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5E" w:rsidRPr="002031F3" w:rsidRDefault="00FF785E" w:rsidP="006B1E93">
      <w:pPr>
        <w:spacing w:line="240" w:lineRule="auto"/>
        <w:rPr>
          <w:rFonts w:ascii="Arial" w:hAnsi="Arial" w:cs="Arial"/>
          <w:sz w:val="24"/>
          <w:szCs w:val="24"/>
        </w:rPr>
      </w:pPr>
    </w:p>
    <w:p w:rsidR="00FF785E" w:rsidRPr="002031F3" w:rsidRDefault="00FF785E" w:rsidP="006B1E93">
      <w:pPr>
        <w:spacing w:line="240" w:lineRule="auto"/>
        <w:rPr>
          <w:rFonts w:ascii="Arial" w:hAnsi="Arial" w:cs="Arial"/>
          <w:sz w:val="24"/>
          <w:szCs w:val="24"/>
        </w:rPr>
      </w:pPr>
    </w:p>
    <w:p w:rsidR="00FF785E" w:rsidRPr="002031F3" w:rsidRDefault="002B0552" w:rsidP="00D94DA5">
      <w:pPr>
        <w:spacing w:before="0" w:after="0" w:line="240" w:lineRule="auto"/>
        <w:rPr>
          <w:rFonts w:ascii="Arial" w:hAnsi="Arial" w:cs="Arial"/>
          <w:sz w:val="24"/>
          <w:szCs w:val="24"/>
        </w:rPr>
      </w:pPr>
      <w:r>
        <w:rPr>
          <w:rFonts w:ascii="Arial" w:hAnsi="Arial" w:cs="Arial"/>
          <w:noProof/>
          <w:sz w:val="24"/>
          <w:szCs w:val="24"/>
          <w:lang w:eastAsia="en-IE" w:bidi="ar-SA"/>
        </w:rPr>
        <w:drawing>
          <wp:inline distT="0" distB="0" distL="0" distR="0">
            <wp:extent cx="5490210" cy="3061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 IRE LOGO COL 1.jpg"/>
                    <pic:cNvPicPr/>
                  </pic:nvPicPr>
                  <pic:blipFill>
                    <a:blip r:embed="rId8">
                      <a:extLst>
                        <a:ext uri="{28A0092B-C50C-407E-A947-70E740481C1C}">
                          <a14:useLocalDpi xmlns:a14="http://schemas.microsoft.com/office/drawing/2010/main" val="0"/>
                        </a:ext>
                      </a:extLst>
                    </a:blip>
                    <a:stretch>
                      <a:fillRect/>
                    </a:stretch>
                  </pic:blipFill>
                  <pic:spPr>
                    <a:xfrm>
                      <a:off x="0" y="0"/>
                      <a:ext cx="5490210" cy="3061970"/>
                    </a:xfrm>
                    <a:prstGeom prst="rect">
                      <a:avLst/>
                    </a:prstGeom>
                  </pic:spPr>
                </pic:pic>
              </a:graphicData>
            </a:graphic>
          </wp:inline>
        </w:drawing>
      </w:r>
    </w:p>
    <w:p w:rsidR="00FF785E" w:rsidRPr="002031F3" w:rsidRDefault="00FF785E" w:rsidP="00D94DA5">
      <w:pPr>
        <w:spacing w:before="0" w:after="0" w:line="240" w:lineRule="auto"/>
        <w:rPr>
          <w:rFonts w:ascii="Arial" w:hAnsi="Arial" w:cs="Arial"/>
          <w:sz w:val="24"/>
          <w:szCs w:val="24"/>
        </w:rPr>
      </w:pPr>
    </w:p>
    <w:p w:rsidR="002B0552" w:rsidRDefault="002B0552" w:rsidP="002B0552">
      <w:pPr>
        <w:spacing w:before="0" w:after="0" w:line="240" w:lineRule="auto"/>
        <w:jc w:val="center"/>
        <w:rPr>
          <w:rFonts w:ascii="Arial" w:hAnsi="Arial" w:cs="Arial"/>
          <w:sz w:val="72"/>
          <w:szCs w:val="24"/>
        </w:rPr>
      </w:pPr>
    </w:p>
    <w:p w:rsidR="002B0552" w:rsidRDefault="002B0552" w:rsidP="002B0552">
      <w:pPr>
        <w:spacing w:before="0" w:after="0" w:line="240" w:lineRule="auto"/>
        <w:jc w:val="center"/>
        <w:rPr>
          <w:rFonts w:ascii="Arial" w:hAnsi="Arial" w:cs="Arial"/>
          <w:sz w:val="72"/>
          <w:szCs w:val="24"/>
        </w:rPr>
      </w:pPr>
    </w:p>
    <w:p w:rsidR="001F70B4" w:rsidRPr="002B0552" w:rsidRDefault="002B0552" w:rsidP="002B0552">
      <w:pPr>
        <w:spacing w:before="0" w:after="0" w:line="240" w:lineRule="auto"/>
        <w:jc w:val="center"/>
        <w:rPr>
          <w:rFonts w:ascii="Arial" w:hAnsi="Arial" w:cs="Arial"/>
          <w:sz w:val="72"/>
          <w:szCs w:val="24"/>
        </w:rPr>
      </w:pPr>
      <w:r>
        <w:rPr>
          <w:rFonts w:ascii="Arial" w:hAnsi="Arial" w:cs="Arial"/>
          <w:sz w:val="72"/>
          <w:szCs w:val="24"/>
        </w:rPr>
        <w:t>Financial Procedures</w:t>
      </w:r>
    </w:p>
    <w:p w:rsidR="001F70B4" w:rsidRPr="002031F3" w:rsidRDefault="001F70B4" w:rsidP="00D94DA5">
      <w:pPr>
        <w:spacing w:before="0" w:after="0" w:line="240" w:lineRule="auto"/>
        <w:rPr>
          <w:rFonts w:ascii="Arial" w:hAnsi="Arial" w:cs="Arial"/>
          <w:sz w:val="24"/>
          <w:szCs w:val="24"/>
        </w:rPr>
      </w:pPr>
    </w:p>
    <w:p w:rsidR="00D94DA5" w:rsidRDefault="00D94DA5" w:rsidP="00834F81">
      <w:pPr>
        <w:pStyle w:val="TOC1"/>
        <w:rPr>
          <w:rFonts w:ascii="Arial" w:hAnsi="Arial" w:cs="Arial"/>
          <w:szCs w:val="24"/>
        </w:rPr>
      </w:pPr>
    </w:p>
    <w:p w:rsidR="002B0552" w:rsidRPr="002B0552" w:rsidRDefault="002B0552" w:rsidP="002B0552"/>
    <w:p w:rsidR="00D94DA5" w:rsidRPr="002031F3" w:rsidRDefault="00D94DA5" w:rsidP="00834F81">
      <w:pPr>
        <w:pStyle w:val="TOC1"/>
        <w:rPr>
          <w:rFonts w:ascii="Arial" w:hAnsi="Arial" w:cs="Arial"/>
          <w:szCs w:val="24"/>
        </w:rPr>
      </w:pPr>
    </w:p>
    <w:p w:rsidR="00D94DA5" w:rsidRPr="002031F3" w:rsidRDefault="00D94DA5" w:rsidP="00834F81">
      <w:pPr>
        <w:pStyle w:val="TOC1"/>
        <w:rPr>
          <w:rFonts w:ascii="Arial" w:hAnsi="Arial" w:cs="Arial"/>
          <w:szCs w:val="24"/>
        </w:rPr>
      </w:pPr>
    </w:p>
    <w:p w:rsidR="00D94DA5" w:rsidRPr="002031F3" w:rsidRDefault="00D94DA5" w:rsidP="00834F81">
      <w:pPr>
        <w:pStyle w:val="TOC1"/>
        <w:rPr>
          <w:rFonts w:ascii="Arial" w:hAnsi="Arial" w:cs="Arial"/>
          <w:szCs w:val="24"/>
        </w:rPr>
      </w:pPr>
    </w:p>
    <w:p w:rsidR="0015527B" w:rsidRPr="002031F3" w:rsidRDefault="0015527B" w:rsidP="002A7BDD">
      <w:pPr>
        <w:rPr>
          <w:rFonts w:ascii="Arial" w:hAnsi="Arial" w:cs="Arial"/>
          <w:sz w:val="24"/>
          <w:szCs w:val="24"/>
        </w:rPr>
      </w:pPr>
    </w:p>
    <w:tbl>
      <w:tblPr>
        <w:tblStyle w:val="TableGrid"/>
        <w:tblW w:w="0" w:type="auto"/>
        <w:tblLook w:val="04A0" w:firstRow="1" w:lastRow="0" w:firstColumn="1" w:lastColumn="0" w:noHBand="0" w:noVBand="1"/>
      </w:tblPr>
      <w:tblGrid>
        <w:gridCol w:w="4317"/>
        <w:gridCol w:w="4319"/>
      </w:tblGrid>
      <w:tr w:rsidR="005213A8" w:rsidRPr="002031F3" w:rsidTr="00BC737E">
        <w:tc>
          <w:tcPr>
            <w:tcW w:w="4317" w:type="dxa"/>
          </w:tcPr>
          <w:p w:rsidR="005213A8" w:rsidRPr="002031F3" w:rsidRDefault="005213A8" w:rsidP="00834F81">
            <w:pPr>
              <w:pStyle w:val="TOC1"/>
              <w:rPr>
                <w:rFonts w:ascii="Arial" w:hAnsi="Arial" w:cs="Arial"/>
                <w:szCs w:val="24"/>
              </w:rPr>
            </w:pPr>
            <w:r w:rsidRPr="002031F3">
              <w:rPr>
                <w:rFonts w:ascii="Arial" w:hAnsi="Arial" w:cs="Arial"/>
                <w:szCs w:val="24"/>
              </w:rPr>
              <w:t>Date</w:t>
            </w:r>
            <w:r w:rsidR="00BC737E" w:rsidRPr="002031F3">
              <w:rPr>
                <w:rFonts w:ascii="Arial" w:hAnsi="Arial" w:cs="Arial"/>
                <w:szCs w:val="24"/>
              </w:rPr>
              <w:t xml:space="preserve"> Created</w:t>
            </w:r>
          </w:p>
        </w:tc>
        <w:tc>
          <w:tcPr>
            <w:tcW w:w="4319" w:type="dxa"/>
          </w:tcPr>
          <w:p w:rsidR="005213A8" w:rsidRPr="002031F3" w:rsidRDefault="00831F71" w:rsidP="00834F81">
            <w:pPr>
              <w:pStyle w:val="TOC1"/>
              <w:rPr>
                <w:rFonts w:ascii="Arial" w:hAnsi="Arial" w:cs="Arial"/>
                <w:szCs w:val="24"/>
              </w:rPr>
            </w:pPr>
            <w:r w:rsidRPr="002031F3">
              <w:rPr>
                <w:rFonts w:ascii="Arial" w:hAnsi="Arial" w:cs="Arial"/>
                <w:szCs w:val="24"/>
              </w:rPr>
              <w:t>December</w:t>
            </w:r>
            <w:r w:rsidR="00BC737E" w:rsidRPr="002031F3">
              <w:rPr>
                <w:rFonts w:ascii="Arial" w:hAnsi="Arial" w:cs="Arial"/>
                <w:szCs w:val="24"/>
              </w:rPr>
              <w:t xml:space="preserve"> 2017</w:t>
            </w:r>
          </w:p>
        </w:tc>
      </w:tr>
      <w:tr w:rsidR="005213A8" w:rsidRPr="002031F3" w:rsidTr="00BC737E">
        <w:tc>
          <w:tcPr>
            <w:tcW w:w="4317" w:type="dxa"/>
          </w:tcPr>
          <w:p w:rsidR="005213A8" w:rsidRPr="002031F3" w:rsidRDefault="005213A8" w:rsidP="00834F81">
            <w:pPr>
              <w:pStyle w:val="TOC1"/>
              <w:rPr>
                <w:rFonts w:ascii="Arial" w:hAnsi="Arial" w:cs="Arial"/>
                <w:szCs w:val="24"/>
              </w:rPr>
            </w:pPr>
            <w:r w:rsidRPr="002031F3">
              <w:rPr>
                <w:rFonts w:ascii="Arial" w:hAnsi="Arial" w:cs="Arial"/>
                <w:szCs w:val="24"/>
              </w:rPr>
              <w:t>Next review</w:t>
            </w:r>
          </w:p>
        </w:tc>
        <w:tc>
          <w:tcPr>
            <w:tcW w:w="4319" w:type="dxa"/>
          </w:tcPr>
          <w:p w:rsidR="005213A8" w:rsidRPr="002031F3" w:rsidRDefault="00830517" w:rsidP="00834F81">
            <w:pPr>
              <w:pStyle w:val="TOC1"/>
              <w:rPr>
                <w:rFonts w:ascii="Arial" w:hAnsi="Arial" w:cs="Arial"/>
                <w:szCs w:val="24"/>
              </w:rPr>
            </w:pPr>
            <w:r w:rsidRPr="002031F3">
              <w:rPr>
                <w:rFonts w:ascii="Arial" w:hAnsi="Arial" w:cs="Arial"/>
                <w:szCs w:val="24"/>
              </w:rPr>
              <w:t>Jan 2019</w:t>
            </w:r>
          </w:p>
        </w:tc>
      </w:tr>
      <w:tr w:rsidR="00CD4876" w:rsidRPr="002031F3" w:rsidTr="00BC737E">
        <w:tc>
          <w:tcPr>
            <w:tcW w:w="4317" w:type="dxa"/>
          </w:tcPr>
          <w:p w:rsidR="00CD4876" w:rsidRPr="002031F3" w:rsidRDefault="00CD4876" w:rsidP="00834F81">
            <w:pPr>
              <w:pStyle w:val="TOC1"/>
              <w:rPr>
                <w:rFonts w:ascii="Arial" w:hAnsi="Arial" w:cs="Arial"/>
                <w:szCs w:val="24"/>
              </w:rPr>
            </w:pPr>
            <w:r>
              <w:rPr>
                <w:rFonts w:ascii="Arial" w:hAnsi="Arial" w:cs="Arial"/>
                <w:szCs w:val="24"/>
              </w:rPr>
              <w:t>Board Approved 23 July 2018</w:t>
            </w:r>
          </w:p>
        </w:tc>
        <w:tc>
          <w:tcPr>
            <w:tcW w:w="4319" w:type="dxa"/>
          </w:tcPr>
          <w:p w:rsidR="00CD4876" w:rsidRPr="002031F3" w:rsidRDefault="00CD4876" w:rsidP="00834F81">
            <w:pPr>
              <w:pStyle w:val="TOC1"/>
              <w:rPr>
                <w:rFonts w:ascii="Arial" w:hAnsi="Arial" w:cs="Arial"/>
                <w:szCs w:val="24"/>
              </w:rPr>
            </w:pPr>
          </w:p>
        </w:tc>
      </w:tr>
    </w:tbl>
    <w:p w:rsidR="00374428" w:rsidRPr="002031F3" w:rsidRDefault="00374428" w:rsidP="00834F81">
      <w:pPr>
        <w:pStyle w:val="TOC1"/>
        <w:rPr>
          <w:rFonts w:ascii="Arial" w:hAnsi="Arial" w:cs="Arial"/>
          <w:szCs w:val="24"/>
        </w:rPr>
        <w:sectPr w:rsidR="00374428" w:rsidRPr="002031F3" w:rsidSect="002B0552">
          <w:headerReference w:type="default" r:id="rId9"/>
          <w:footerReference w:type="default" r:id="rId10"/>
          <w:pgSz w:w="12240" w:h="15840"/>
          <w:pgMar w:top="1361" w:right="1797" w:bottom="1361" w:left="1797" w:header="720" w:footer="284" w:gutter="0"/>
          <w:pgBorders w:offsetFrom="page">
            <w:top w:val="single" w:sz="4" w:space="24" w:color="auto"/>
            <w:left w:val="single" w:sz="4" w:space="24" w:color="auto"/>
            <w:bottom w:val="single" w:sz="4" w:space="24" w:color="auto"/>
            <w:right w:val="single" w:sz="4" w:space="24" w:color="auto"/>
          </w:pgBorders>
          <w:cols w:space="720"/>
          <w:docGrid w:linePitch="272"/>
        </w:sectPr>
      </w:pPr>
    </w:p>
    <w:sdt>
      <w:sdtPr>
        <w:rPr>
          <w:rFonts w:ascii="Arial" w:hAnsi="Arial" w:cs="Arial"/>
          <w:b w:val="0"/>
          <w:sz w:val="20"/>
          <w:szCs w:val="24"/>
        </w:rPr>
        <w:id w:val="266573916"/>
        <w:docPartObj>
          <w:docPartGallery w:val="Table of Contents"/>
          <w:docPartUnique/>
        </w:docPartObj>
      </w:sdtPr>
      <w:sdtContent>
        <w:p w:rsidR="00FD6A6C" w:rsidRPr="002031F3" w:rsidRDefault="00FD6A6C" w:rsidP="00834F81">
          <w:pPr>
            <w:pStyle w:val="TOC1"/>
            <w:rPr>
              <w:rFonts w:ascii="Arial" w:hAnsi="Arial" w:cs="Arial"/>
              <w:szCs w:val="24"/>
            </w:rPr>
          </w:pPr>
        </w:p>
        <w:p w:rsidR="00FD6A6C" w:rsidRPr="002031F3" w:rsidRDefault="00FD6A6C" w:rsidP="00834F81">
          <w:pPr>
            <w:pStyle w:val="TOC1"/>
            <w:rPr>
              <w:rFonts w:ascii="Arial" w:hAnsi="Arial" w:cs="Arial"/>
              <w:szCs w:val="24"/>
            </w:rPr>
          </w:pPr>
        </w:p>
        <w:p w:rsidR="000D5A02" w:rsidRPr="002031F3" w:rsidRDefault="001656F7" w:rsidP="00834F81">
          <w:pPr>
            <w:pStyle w:val="TOC1"/>
            <w:rPr>
              <w:rFonts w:ascii="Arial" w:hAnsi="Arial" w:cs="Arial"/>
              <w:szCs w:val="24"/>
            </w:rPr>
          </w:pPr>
          <w:r w:rsidRPr="002031F3">
            <w:rPr>
              <w:rFonts w:ascii="Arial" w:hAnsi="Arial" w:cs="Arial"/>
              <w:szCs w:val="24"/>
            </w:rPr>
            <w:t>Table of Contents</w:t>
          </w:r>
        </w:p>
        <w:p w:rsidR="002B0552" w:rsidRDefault="00F95109" w:rsidP="00834F81">
          <w:pPr>
            <w:pStyle w:val="TOC1"/>
            <w:rPr>
              <w:noProof/>
            </w:rPr>
          </w:pPr>
          <w:r w:rsidRPr="002031F3">
            <w:rPr>
              <w:rFonts w:ascii="Arial" w:hAnsi="Arial" w:cs="Arial"/>
              <w:szCs w:val="24"/>
            </w:rPr>
            <w:t xml:space="preserve"> </w:t>
          </w:r>
          <w:r w:rsidR="004F6CAD" w:rsidRPr="002031F3">
            <w:rPr>
              <w:rFonts w:ascii="Arial" w:hAnsi="Arial" w:cs="Arial"/>
              <w:szCs w:val="24"/>
            </w:rPr>
            <w:fldChar w:fldCharType="begin"/>
          </w:r>
          <w:r w:rsidR="003F06DA" w:rsidRPr="002031F3">
            <w:rPr>
              <w:rFonts w:ascii="Arial" w:hAnsi="Arial" w:cs="Arial"/>
              <w:szCs w:val="24"/>
            </w:rPr>
            <w:instrText xml:space="preserve"> TOC \o "1-3" \h \z \u </w:instrText>
          </w:r>
          <w:r w:rsidR="004F6CAD" w:rsidRPr="002031F3">
            <w:rPr>
              <w:rFonts w:ascii="Arial" w:hAnsi="Arial" w:cs="Arial"/>
              <w:szCs w:val="24"/>
            </w:rPr>
            <w:fldChar w:fldCharType="separate"/>
          </w:r>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86" w:history="1">
            <w:r w:rsidR="002B0552" w:rsidRPr="005F2BEE">
              <w:rPr>
                <w:rStyle w:val="Hyperlink"/>
                <w:rFonts w:ascii="Arial" w:hAnsi="Arial" w:cs="Arial"/>
                <w:noProof/>
              </w:rPr>
              <w:t>01.</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Foreword</w:t>
            </w:r>
            <w:r w:rsidR="002B0552">
              <w:rPr>
                <w:noProof/>
                <w:webHidden/>
              </w:rPr>
              <w:tab/>
            </w:r>
            <w:r w:rsidR="002B0552">
              <w:rPr>
                <w:noProof/>
                <w:webHidden/>
              </w:rPr>
              <w:fldChar w:fldCharType="begin"/>
            </w:r>
            <w:r w:rsidR="002B0552">
              <w:rPr>
                <w:noProof/>
                <w:webHidden/>
              </w:rPr>
              <w:instrText xml:space="preserve"> PAGEREF _Toc519777986 \h </w:instrText>
            </w:r>
            <w:r w:rsidR="002B0552">
              <w:rPr>
                <w:noProof/>
                <w:webHidden/>
              </w:rPr>
            </w:r>
            <w:r w:rsidR="002B0552">
              <w:rPr>
                <w:noProof/>
                <w:webHidden/>
              </w:rPr>
              <w:fldChar w:fldCharType="separate"/>
            </w:r>
            <w:r w:rsidR="002B0552">
              <w:rPr>
                <w:noProof/>
                <w:webHidden/>
              </w:rPr>
              <w:t>1</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87" w:history="1">
            <w:r w:rsidR="002B0552" w:rsidRPr="005F2BEE">
              <w:rPr>
                <w:rStyle w:val="Hyperlink"/>
                <w:rFonts w:ascii="Arial" w:hAnsi="Arial" w:cs="Arial"/>
                <w:noProof/>
              </w:rPr>
              <w:t>02.</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Framework of Athletics Ireland</w:t>
            </w:r>
            <w:r w:rsidR="002B0552">
              <w:rPr>
                <w:noProof/>
                <w:webHidden/>
              </w:rPr>
              <w:tab/>
            </w:r>
            <w:r w:rsidR="002B0552">
              <w:rPr>
                <w:noProof/>
                <w:webHidden/>
              </w:rPr>
              <w:fldChar w:fldCharType="begin"/>
            </w:r>
            <w:r w:rsidR="002B0552">
              <w:rPr>
                <w:noProof/>
                <w:webHidden/>
              </w:rPr>
              <w:instrText xml:space="preserve"> PAGEREF _Toc519777987 \h </w:instrText>
            </w:r>
            <w:r w:rsidR="002B0552">
              <w:rPr>
                <w:noProof/>
                <w:webHidden/>
              </w:rPr>
            </w:r>
            <w:r w:rsidR="002B0552">
              <w:rPr>
                <w:noProof/>
                <w:webHidden/>
              </w:rPr>
              <w:fldChar w:fldCharType="separate"/>
            </w:r>
            <w:r w:rsidR="002B0552">
              <w:rPr>
                <w:noProof/>
                <w:webHidden/>
              </w:rPr>
              <w:t>2</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88" w:history="1">
            <w:r w:rsidR="002B0552" w:rsidRPr="005F2BEE">
              <w:rPr>
                <w:rStyle w:val="Hyperlink"/>
                <w:rFonts w:ascii="Arial" w:hAnsi="Arial" w:cs="Arial"/>
                <w:noProof/>
              </w:rPr>
              <w:t>03.</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Organisation Chart</w:t>
            </w:r>
            <w:r w:rsidR="002B0552">
              <w:rPr>
                <w:noProof/>
                <w:webHidden/>
              </w:rPr>
              <w:tab/>
            </w:r>
            <w:r w:rsidR="002B0552">
              <w:rPr>
                <w:noProof/>
                <w:webHidden/>
              </w:rPr>
              <w:fldChar w:fldCharType="begin"/>
            </w:r>
            <w:r w:rsidR="002B0552">
              <w:rPr>
                <w:noProof/>
                <w:webHidden/>
              </w:rPr>
              <w:instrText xml:space="preserve"> PAGEREF _Toc519777988 \h </w:instrText>
            </w:r>
            <w:r w:rsidR="002B0552">
              <w:rPr>
                <w:noProof/>
                <w:webHidden/>
              </w:rPr>
            </w:r>
            <w:r w:rsidR="002B0552">
              <w:rPr>
                <w:noProof/>
                <w:webHidden/>
              </w:rPr>
              <w:fldChar w:fldCharType="separate"/>
            </w:r>
            <w:r w:rsidR="002B0552">
              <w:rPr>
                <w:noProof/>
                <w:webHidden/>
              </w:rPr>
              <w:t>3</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89" w:history="1">
            <w:r w:rsidR="002B0552" w:rsidRPr="005F2BEE">
              <w:rPr>
                <w:rStyle w:val="Hyperlink"/>
                <w:rFonts w:ascii="Arial" w:hAnsi="Arial" w:cs="Arial"/>
                <w:noProof/>
              </w:rPr>
              <w:t>04.</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Organisation’s Committees and Subsidiary</w:t>
            </w:r>
            <w:r w:rsidR="002B0552">
              <w:rPr>
                <w:noProof/>
                <w:webHidden/>
              </w:rPr>
              <w:tab/>
            </w:r>
            <w:r w:rsidR="002B0552">
              <w:rPr>
                <w:noProof/>
                <w:webHidden/>
              </w:rPr>
              <w:fldChar w:fldCharType="begin"/>
            </w:r>
            <w:r w:rsidR="002B0552">
              <w:rPr>
                <w:noProof/>
                <w:webHidden/>
              </w:rPr>
              <w:instrText xml:space="preserve"> PAGEREF _Toc519777989 \h </w:instrText>
            </w:r>
            <w:r w:rsidR="002B0552">
              <w:rPr>
                <w:noProof/>
                <w:webHidden/>
              </w:rPr>
            </w:r>
            <w:r w:rsidR="002B0552">
              <w:rPr>
                <w:noProof/>
                <w:webHidden/>
              </w:rPr>
              <w:fldChar w:fldCharType="separate"/>
            </w:r>
            <w:r w:rsidR="002B0552">
              <w:rPr>
                <w:noProof/>
                <w:webHidden/>
              </w:rPr>
              <w:t>4</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0" w:history="1">
            <w:r w:rsidR="002B0552" w:rsidRPr="005F2BEE">
              <w:rPr>
                <w:rStyle w:val="Hyperlink"/>
                <w:rFonts w:ascii="Arial" w:hAnsi="Arial" w:cs="Arial"/>
                <w:noProof/>
              </w:rPr>
              <w:t>05.</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Principles, Risk, Internal Control and Governance</w:t>
            </w:r>
            <w:r w:rsidR="002B0552">
              <w:rPr>
                <w:noProof/>
                <w:webHidden/>
              </w:rPr>
              <w:tab/>
            </w:r>
            <w:r w:rsidR="002B0552">
              <w:rPr>
                <w:noProof/>
                <w:webHidden/>
              </w:rPr>
              <w:fldChar w:fldCharType="begin"/>
            </w:r>
            <w:r w:rsidR="002B0552">
              <w:rPr>
                <w:noProof/>
                <w:webHidden/>
              </w:rPr>
              <w:instrText xml:space="preserve"> PAGEREF _Toc519777990 \h </w:instrText>
            </w:r>
            <w:r w:rsidR="002B0552">
              <w:rPr>
                <w:noProof/>
                <w:webHidden/>
              </w:rPr>
            </w:r>
            <w:r w:rsidR="002B0552">
              <w:rPr>
                <w:noProof/>
                <w:webHidden/>
              </w:rPr>
              <w:fldChar w:fldCharType="separate"/>
            </w:r>
            <w:r w:rsidR="002B0552">
              <w:rPr>
                <w:noProof/>
                <w:webHidden/>
              </w:rPr>
              <w:t>5</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1" w:history="1">
            <w:r w:rsidR="002B0552" w:rsidRPr="005F2BEE">
              <w:rPr>
                <w:rStyle w:val="Hyperlink"/>
                <w:rFonts w:ascii="Arial" w:hAnsi="Arial" w:cs="Arial"/>
                <w:noProof/>
              </w:rPr>
              <w:t>06.</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Finance Committee</w:t>
            </w:r>
            <w:r w:rsidR="002B0552">
              <w:rPr>
                <w:noProof/>
                <w:webHidden/>
              </w:rPr>
              <w:tab/>
            </w:r>
            <w:r w:rsidR="002B0552">
              <w:rPr>
                <w:noProof/>
                <w:webHidden/>
              </w:rPr>
              <w:fldChar w:fldCharType="begin"/>
            </w:r>
            <w:r w:rsidR="002B0552">
              <w:rPr>
                <w:noProof/>
                <w:webHidden/>
              </w:rPr>
              <w:instrText xml:space="preserve"> PAGEREF _Toc519777991 \h </w:instrText>
            </w:r>
            <w:r w:rsidR="002B0552">
              <w:rPr>
                <w:noProof/>
                <w:webHidden/>
              </w:rPr>
            </w:r>
            <w:r w:rsidR="002B0552">
              <w:rPr>
                <w:noProof/>
                <w:webHidden/>
              </w:rPr>
              <w:fldChar w:fldCharType="separate"/>
            </w:r>
            <w:r w:rsidR="002B0552">
              <w:rPr>
                <w:noProof/>
                <w:webHidden/>
              </w:rPr>
              <w:t>12</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2" w:history="1">
            <w:r w:rsidR="002B0552" w:rsidRPr="005F2BEE">
              <w:rPr>
                <w:rStyle w:val="Hyperlink"/>
                <w:rFonts w:ascii="Arial" w:hAnsi="Arial" w:cs="Arial"/>
                <w:noProof/>
              </w:rPr>
              <w:t>07.</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Accounting Policies</w:t>
            </w:r>
            <w:r w:rsidR="002B0552">
              <w:rPr>
                <w:noProof/>
                <w:webHidden/>
              </w:rPr>
              <w:tab/>
            </w:r>
            <w:r w:rsidR="002B0552">
              <w:rPr>
                <w:noProof/>
                <w:webHidden/>
              </w:rPr>
              <w:fldChar w:fldCharType="begin"/>
            </w:r>
            <w:r w:rsidR="002B0552">
              <w:rPr>
                <w:noProof/>
                <w:webHidden/>
              </w:rPr>
              <w:instrText xml:space="preserve"> PAGEREF _Toc519777992 \h </w:instrText>
            </w:r>
            <w:r w:rsidR="002B0552">
              <w:rPr>
                <w:noProof/>
                <w:webHidden/>
              </w:rPr>
            </w:r>
            <w:r w:rsidR="002B0552">
              <w:rPr>
                <w:noProof/>
                <w:webHidden/>
              </w:rPr>
              <w:fldChar w:fldCharType="separate"/>
            </w:r>
            <w:r w:rsidR="002B0552">
              <w:rPr>
                <w:noProof/>
                <w:webHidden/>
              </w:rPr>
              <w:t>14</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3" w:history="1">
            <w:r w:rsidR="002B0552" w:rsidRPr="005F2BEE">
              <w:rPr>
                <w:rStyle w:val="Hyperlink"/>
                <w:rFonts w:ascii="Arial" w:hAnsi="Arial" w:cs="Arial"/>
                <w:noProof/>
              </w:rPr>
              <w:t>08.</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Income</w:t>
            </w:r>
            <w:r w:rsidR="002B0552">
              <w:rPr>
                <w:noProof/>
                <w:webHidden/>
              </w:rPr>
              <w:tab/>
            </w:r>
            <w:r w:rsidR="002B0552">
              <w:rPr>
                <w:noProof/>
                <w:webHidden/>
              </w:rPr>
              <w:fldChar w:fldCharType="begin"/>
            </w:r>
            <w:r w:rsidR="002B0552">
              <w:rPr>
                <w:noProof/>
                <w:webHidden/>
              </w:rPr>
              <w:instrText xml:space="preserve"> PAGEREF _Toc519777993 \h </w:instrText>
            </w:r>
            <w:r w:rsidR="002B0552">
              <w:rPr>
                <w:noProof/>
                <w:webHidden/>
              </w:rPr>
            </w:r>
            <w:r w:rsidR="002B0552">
              <w:rPr>
                <w:noProof/>
                <w:webHidden/>
              </w:rPr>
              <w:fldChar w:fldCharType="separate"/>
            </w:r>
            <w:r w:rsidR="002B0552">
              <w:rPr>
                <w:noProof/>
                <w:webHidden/>
              </w:rPr>
              <w:t>23</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4" w:history="1">
            <w:r w:rsidR="002B0552" w:rsidRPr="005F2BEE">
              <w:rPr>
                <w:rStyle w:val="Hyperlink"/>
                <w:rFonts w:ascii="Arial" w:hAnsi="Arial" w:cs="Arial"/>
                <w:noProof/>
              </w:rPr>
              <w:t>09.</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Procurement</w:t>
            </w:r>
            <w:r w:rsidR="002B0552">
              <w:rPr>
                <w:noProof/>
                <w:webHidden/>
              </w:rPr>
              <w:tab/>
            </w:r>
            <w:r w:rsidR="002B0552">
              <w:rPr>
                <w:noProof/>
                <w:webHidden/>
              </w:rPr>
              <w:fldChar w:fldCharType="begin"/>
            </w:r>
            <w:r w:rsidR="002B0552">
              <w:rPr>
                <w:noProof/>
                <w:webHidden/>
              </w:rPr>
              <w:instrText xml:space="preserve"> PAGEREF _Toc519777994 \h </w:instrText>
            </w:r>
            <w:r w:rsidR="002B0552">
              <w:rPr>
                <w:noProof/>
                <w:webHidden/>
              </w:rPr>
            </w:r>
            <w:r w:rsidR="002B0552">
              <w:rPr>
                <w:noProof/>
                <w:webHidden/>
              </w:rPr>
              <w:fldChar w:fldCharType="separate"/>
            </w:r>
            <w:r w:rsidR="002B0552">
              <w:rPr>
                <w:noProof/>
                <w:webHidden/>
              </w:rPr>
              <w:t>36</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5" w:history="1">
            <w:r w:rsidR="002B0552" w:rsidRPr="005F2BEE">
              <w:rPr>
                <w:rStyle w:val="Hyperlink"/>
                <w:rFonts w:ascii="Arial" w:hAnsi="Arial" w:cs="Arial"/>
                <w:noProof/>
              </w:rPr>
              <w:t>10.</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Travel and Miscellaneous Expenses</w:t>
            </w:r>
            <w:r w:rsidR="002B0552">
              <w:rPr>
                <w:noProof/>
                <w:webHidden/>
              </w:rPr>
              <w:tab/>
            </w:r>
            <w:r w:rsidR="002B0552">
              <w:rPr>
                <w:noProof/>
                <w:webHidden/>
              </w:rPr>
              <w:fldChar w:fldCharType="begin"/>
            </w:r>
            <w:r w:rsidR="002B0552">
              <w:rPr>
                <w:noProof/>
                <w:webHidden/>
              </w:rPr>
              <w:instrText xml:space="preserve"> PAGEREF _Toc519777995 \h </w:instrText>
            </w:r>
            <w:r w:rsidR="002B0552">
              <w:rPr>
                <w:noProof/>
                <w:webHidden/>
              </w:rPr>
            </w:r>
            <w:r w:rsidR="002B0552">
              <w:rPr>
                <w:noProof/>
                <w:webHidden/>
              </w:rPr>
              <w:fldChar w:fldCharType="separate"/>
            </w:r>
            <w:r w:rsidR="002B0552">
              <w:rPr>
                <w:noProof/>
                <w:webHidden/>
              </w:rPr>
              <w:t>48</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6" w:history="1">
            <w:r w:rsidR="002B0552" w:rsidRPr="005F2BEE">
              <w:rPr>
                <w:rStyle w:val="Hyperlink"/>
                <w:rFonts w:ascii="Arial" w:hAnsi="Arial" w:cs="Arial"/>
                <w:noProof/>
              </w:rPr>
              <w:t>11.     Wages and Payroll</w:t>
            </w:r>
            <w:r w:rsidR="002B0552">
              <w:rPr>
                <w:noProof/>
                <w:webHidden/>
              </w:rPr>
              <w:tab/>
            </w:r>
            <w:r w:rsidR="002B0552">
              <w:rPr>
                <w:noProof/>
                <w:webHidden/>
              </w:rPr>
              <w:fldChar w:fldCharType="begin"/>
            </w:r>
            <w:r w:rsidR="002B0552">
              <w:rPr>
                <w:noProof/>
                <w:webHidden/>
              </w:rPr>
              <w:instrText xml:space="preserve"> PAGEREF _Toc519777996 \h </w:instrText>
            </w:r>
            <w:r w:rsidR="002B0552">
              <w:rPr>
                <w:noProof/>
                <w:webHidden/>
              </w:rPr>
            </w:r>
            <w:r w:rsidR="002B0552">
              <w:rPr>
                <w:noProof/>
                <w:webHidden/>
              </w:rPr>
              <w:fldChar w:fldCharType="separate"/>
            </w:r>
            <w:r w:rsidR="002B0552">
              <w:rPr>
                <w:noProof/>
                <w:webHidden/>
              </w:rPr>
              <w:t>53</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7" w:history="1">
            <w:r w:rsidR="002B0552" w:rsidRPr="005F2BEE">
              <w:rPr>
                <w:rStyle w:val="Hyperlink"/>
                <w:rFonts w:ascii="Arial" w:hAnsi="Arial" w:cs="Arial"/>
                <w:noProof/>
              </w:rPr>
              <w:t>12.     Fixed Assets</w:t>
            </w:r>
            <w:r w:rsidR="002B0552">
              <w:rPr>
                <w:noProof/>
                <w:webHidden/>
              </w:rPr>
              <w:tab/>
            </w:r>
            <w:r w:rsidR="002B0552">
              <w:rPr>
                <w:noProof/>
                <w:webHidden/>
              </w:rPr>
              <w:fldChar w:fldCharType="begin"/>
            </w:r>
            <w:r w:rsidR="002B0552">
              <w:rPr>
                <w:noProof/>
                <w:webHidden/>
              </w:rPr>
              <w:instrText xml:space="preserve"> PAGEREF _Toc519777997 \h </w:instrText>
            </w:r>
            <w:r w:rsidR="002B0552">
              <w:rPr>
                <w:noProof/>
                <w:webHidden/>
              </w:rPr>
            </w:r>
            <w:r w:rsidR="002B0552">
              <w:rPr>
                <w:noProof/>
                <w:webHidden/>
              </w:rPr>
              <w:fldChar w:fldCharType="separate"/>
            </w:r>
            <w:r w:rsidR="002B0552">
              <w:rPr>
                <w:noProof/>
                <w:webHidden/>
              </w:rPr>
              <w:t>61</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8" w:history="1">
            <w:r w:rsidR="002B0552" w:rsidRPr="005F2BEE">
              <w:rPr>
                <w:rStyle w:val="Hyperlink"/>
                <w:rFonts w:ascii="Arial" w:hAnsi="Arial" w:cs="Arial"/>
                <w:noProof/>
              </w:rPr>
              <w:t>13.     Banking and Cash</w:t>
            </w:r>
            <w:r w:rsidR="002B0552">
              <w:rPr>
                <w:noProof/>
                <w:webHidden/>
              </w:rPr>
              <w:tab/>
            </w:r>
            <w:r w:rsidR="002B0552">
              <w:rPr>
                <w:noProof/>
                <w:webHidden/>
              </w:rPr>
              <w:fldChar w:fldCharType="begin"/>
            </w:r>
            <w:r w:rsidR="002B0552">
              <w:rPr>
                <w:noProof/>
                <w:webHidden/>
              </w:rPr>
              <w:instrText xml:space="preserve"> PAGEREF _Toc519777998 \h </w:instrText>
            </w:r>
            <w:r w:rsidR="002B0552">
              <w:rPr>
                <w:noProof/>
                <w:webHidden/>
              </w:rPr>
            </w:r>
            <w:r w:rsidR="002B0552">
              <w:rPr>
                <w:noProof/>
                <w:webHidden/>
              </w:rPr>
              <w:fldChar w:fldCharType="separate"/>
            </w:r>
            <w:r w:rsidR="002B0552">
              <w:rPr>
                <w:noProof/>
                <w:webHidden/>
              </w:rPr>
              <w:t>67</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7999" w:history="1">
            <w:r w:rsidR="002B0552" w:rsidRPr="005F2BEE">
              <w:rPr>
                <w:rStyle w:val="Hyperlink"/>
                <w:rFonts w:ascii="Arial" w:hAnsi="Arial" w:cs="Arial"/>
                <w:noProof/>
              </w:rPr>
              <w:t xml:space="preserve">14. </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Stock</w:t>
            </w:r>
            <w:r w:rsidR="002B0552">
              <w:rPr>
                <w:noProof/>
                <w:webHidden/>
              </w:rPr>
              <w:tab/>
            </w:r>
            <w:r w:rsidR="002B0552">
              <w:rPr>
                <w:noProof/>
                <w:webHidden/>
              </w:rPr>
              <w:fldChar w:fldCharType="begin"/>
            </w:r>
            <w:r w:rsidR="002B0552">
              <w:rPr>
                <w:noProof/>
                <w:webHidden/>
              </w:rPr>
              <w:instrText xml:space="preserve"> PAGEREF _Toc519777999 \h </w:instrText>
            </w:r>
            <w:r w:rsidR="002B0552">
              <w:rPr>
                <w:noProof/>
                <w:webHidden/>
              </w:rPr>
            </w:r>
            <w:r w:rsidR="002B0552">
              <w:rPr>
                <w:noProof/>
                <w:webHidden/>
              </w:rPr>
              <w:fldChar w:fldCharType="separate"/>
            </w:r>
            <w:r w:rsidR="002B0552">
              <w:rPr>
                <w:noProof/>
                <w:webHidden/>
              </w:rPr>
              <w:t>72</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8000" w:history="1">
            <w:r w:rsidR="002B0552" w:rsidRPr="005F2BEE">
              <w:rPr>
                <w:rStyle w:val="Hyperlink"/>
                <w:rFonts w:ascii="Arial" w:hAnsi="Arial" w:cs="Arial"/>
                <w:noProof/>
              </w:rPr>
              <w:t>15.     Taxation</w:t>
            </w:r>
            <w:r w:rsidR="002B0552">
              <w:rPr>
                <w:noProof/>
                <w:webHidden/>
              </w:rPr>
              <w:tab/>
            </w:r>
            <w:r w:rsidR="002B0552">
              <w:rPr>
                <w:noProof/>
                <w:webHidden/>
              </w:rPr>
              <w:fldChar w:fldCharType="begin"/>
            </w:r>
            <w:r w:rsidR="002B0552">
              <w:rPr>
                <w:noProof/>
                <w:webHidden/>
              </w:rPr>
              <w:instrText xml:space="preserve"> PAGEREF _Toc519778000 \h </w:instrText>
            </w:r>
            <w:r w:rsidR="002B0552">
              <w:rPr>
                <w:noProof/>
                <w:webHidden/>
              </w:rPr>
            </w:r>
            <w:r w:rsidR="002B0552">
              <w:rPr>
                <w:noProof/>
                <w:webHidden/>
              </w:rPr>
              <w:fldChar w:fldCharType="separate"/>
            </w:r>
            <w:r w:rsidR="002B0552">
              <w:rPr>
                <w:noProof/>
                <w:webHidden/>
              </w:rPr>
              <w:t>74</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8001" w:history="1">
            <w:r w:rsidR="002B0552" w:rsidRPr="005F2BEE">
              <w:rPr>
                <w:rStyle w:val="Hyperlink"/>
                <w:rFonts w:ascii="Arial" w:hAnsi="Arial" w:cs="Arial"/>
                <w:noProof/>
              </w:rPr>
              <w:t>16.     Nominal Ledger and Journals</w:t>
            </w:r>
            <w:r w:rsidR="002B0552">
              <w:rPr>
                <w:noProof/>
                <w:webHidden/>
              </w:rPr>
              <w:tab/>
            </w:r>
            <w:r w:rsidR="002B0552">
              <w:rPr>
                <w:noProof/>
                <w:webHidden/>
              </w:rPr>
              <w:fldChar w:fldCharType="begin"/>
            </w:r>
            <w:r w:rsidR="002B0552">
              <w:rPr>
                <w:noProof/>
                <w:webHidden/>
              </w:rPr>
              <w:instrText xml:space="preserve"> PAGEREF _Toc519778001 \h </w:instrText>
            </w:r>
            <w:r w:rsidR="002B0552">
              <w:rPr>
                <w:noProof/>
                <w:webHidden/>
              </w:rPr>
            </w:r>
            <w:r w:rsidR="002B0552">
              <w:rPr>
                <w:noProof/>
                <w:webHidden/>
              </w:rPr>
              <w:fldChar w:fldCharType="separate"/>
            </w:r>
            <w:r w:rsidR="002B0552">
              <w:rPr>
                <w:noProof/>
                <w:webHidden/>
              </w:rPr>
              <w:t>76</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8002" w:history="1">
            <w:r w:rsidR="002B0552" w:rsidRPr="005F2BEE">
              <w:rPr>
                <w:rStyle w:val="Hyperlink"/>
                <w:rFonts w:ascii="Arial" w:hAnsi="Arial" w:cs="Arial"/>
                <w:noProof/>
              </w:rPr>
              <w:t>17.     Budgeting</w:t>
            </w:r>
            <w:r w:rsidR="002B0552">
              <w:rPr>
                <w:noProof/>
                <w:webHidden/>
              </w:rPr>
              <w:tab/>
            </w:r>
            <w:r w:rsidR="002B0552">
              <w:rPr>
                <w:noProof/>
                <w:webHidden/>
              </w:rPr>
              <w:fldChar w:fldCharType="begin"/>
            </w:r>
            <w:r w:rsidR="002B0552">
              <w:rPr>
                <w:noProof/>
                <w:webHidden/>
              </w:rPr>
              <w:instrText xml:space="preserve"> PAGEREF _Toc519778002 \h </w:instrText>
            </w:r>
            <w:r w:rsidR="002B0552">
              <w:rPr>
                <w:noProof/>
                <w:webHidden/>
              </w:rPr>
            </w:r>
            <w:r w:rsidR="002B0552">
              <w:rPr>
                <w:noProof/>
                <w:webHidden/>
              </w:rPr>
              <w:fldChar w:fldCharType="separate"/>
            </w:r>
            <w:r w:rsidR="002B0552">
              <w:rPr>
                <w:noProof/>
                <w:webHidden/>
              </w:rPr>
              <w:t>79</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8003" w:history="1">
            <w:r w:rsidR="002B0552" w:rsidRPr="005F2BEE">
              <w:rPr>
                <w:rStyle w:val="Hyperlink"/>
                <w:rFonts w:ascii="Arial" w:hAnsi="Arial" w:cs="Arial"/>
                <w:noProof/>
              </w:rPr>
              <w:t xml:space="preserve">18. </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Reporting</w:t>
            </w:r>
            <w:r w:rsidR="002B0552">
              <w:rPr>
                <w:noProof/>
                <w:webHidden/>
              </w:rPr>
              <w:tab/>
            </w:r>
            <w:r w:rsidR="002B0552">
              <w:rPr>
                <w:noProof/>
                <w:webHidden/>
              </w:rPr>
              <w:fldChar w:fldCharType="begin"/>
            </w:r>
            <w:r w:rsidR="002B0552">
              <w:rPr>
                <w:noProof/>
                <w:webHidden/>
              </w:rPr>
              <w:instrText xml:space="preserve"> PAGEREF _Toc519778003 \h </w:instrText>
            </w:r>
            <w:r w:rsidR="002B0552">
              <w:rPr>
                <w:noProof/>
                <w:webHidden/>
              </w:rPr>
            </w:r>
            <w:r w:rsidR="002B0552">
              <w:rPr>
                <w:noProof/>
                <w:webHidden/>
              </w:rPr>
              <w:fldChar w:fldCharType="separate"/>
            </w:r>
            <w:r w:rsidR="002B0552">
              <w:rPr>
                <w:noProof/>
                <w:webHidden/>
              </w:rPr>
              <w:t>87</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8004" w:history="1">
            <w:r w:rsidR="002B0552" w:rsidRPr="005F2BEE">
              <w:rPr>
                <w:rStyle w:val="Hyperlink"/>
                <w:rFonts w:ascii="Arial" w:hAnsi="Arial" w:cs="Arial"/>
                <w:noProof/>
              </w:rPr>
              <w:t>19.</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Audit/Congress</w:t>
            </w:r>
            <w:r w:rsidR="002B0552">
              <w:rPr>
                <w:noProof/>
                <w:webHidden/>
              </w:rPr>
              <w:tab/>
            </w:r>
            <w:r w:rsidR="002B0552">
              <w:rPr>
                <w:noProof/>
                <w:webHidden/>
              </w:rPr>
              <w:fldChar w:fldCharType="begin"/>
            </w:r>
            <w:r w:rsidR="002B0552">
              <w:rPr>
                <w:noProof/>
                <w:webHidden/>
              </w:rPr>
              <w:instrText xml:space="preserve"> PAGEREF _Toc519778004 \h </w:instrText>
            </w:r>
            <w:r w:rsidR="002B0552">
              <w:rPr>
                <w:noProof/>
                <w:webHidden/>
              </w:rPr>
            </w:r>
            <w:r w:rsidR="002B0552">
              <w:rPr>
                <w:noProof/>
                <w:webHidden/>
              </w:rPr>
              <w:fldChar w:fldCharType="separate"/>
            </w:r>
            <w:r w:rsidR="002B0552">
              <w:rPr>
                <w:noProof/>
                <w:webHidden/>
              </w:rPr>
              <w:t>92</w:t>
            </w:r>
            <w:r w:rsidR="002B0552">
              <w:rPr>
                <w:noProof/>
                <w:webHidden/>
              </w:rPr>
              <w:fldChar w:fldCharType="end"/>
            </w:r>
          </w:hyperlink>
        </w:p>
        <w:p w:rsidR="002B0552" w:rsidRDefault="00CD4876">
          <w:pPr>
            <w:pStyle w:val="TOC1"/>
            <w:rPr>
              <w:rFonts w:asciiTheme="minorHAnsi" w:eastAsiaTheme="minorEastAsia" w:hAnsiTheme="minorHAnsi" w:cstheme="minorBidi"/>
              <w:b w:val="0"/>
              <w:noProof/>
              <w:sz w:val="22"/>
              <w:szCs w:val="22"/>
              <w:lang w:eastAsia="en-IE" w:bidi="ar-SA"/>
            </w:rPr>
          </w:pPr>
          <w:hyperlink w:anchor="_Toc519778005" w:history="1">
            <w:r w:rsidR="002B0552" w:rsidRPr="005F2BEE">
              <w:rPr>
                <w:rStyle w:val="Hyperlink"/>
                <w:rFonts w:ascii="Arial" w:hAnsi="Arial" w:cs="Arial"/>
                <w:noProof/>
              </w:rPr>
              <w:t>20.</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Company Registration Office</w:t>
            </w:r>
            <w:r w:rsidR="002B0552">
              <w:rPr>
                <w:noProof/>
                <w:webHidden/>
              </w:rPr>
              <w:tab/>
            </w:r>
            <w:r w:rsidR="002B0552">
              <w:rPr>
                <w:noProof/>
                <w:webHidden/>
              </w:rPr>
              <w:fldChar w:fldCharType="begin"/>
            </w:r>
            <w:r w:rsidR="002B0552">
              <w:rPr>
                <w:noProof/>
                <w:webHidden/>
              </w:rPr>
              <w:instrText xml:space="preserve"> PAGEREF _Toc519778005 \h </w:instrText>
            </w:r>
            <w:r w:rsidR="002B0552">
              <w:rPr>
                <w:noProof/>
                <w:webHidden/>
              </w:rPr>
            </w:r>
            <w:r w:rsidR="002B0552">
              <w:rPr>
                <w:noProof/>
                <w:webHidden/>
              </w:rPr>
              <w:fldChar w:fldCharType="separate"/>
            </w:r>
            <w:r w:rsidR="002B0552">
              <w:rPr>
                <w:noProof/>
                <w:webHidden/>
              </w:rPr>
              <w:t>95</w:t>
            </w:r>
            <w:r w:rsidR="002B0552">
              <w:rPr>
                <w:noProof/>
                <w:webHidden/>
              </w:rPr>
              <w:fldChar w:fldCharType="end"/>
            </w:r>
          </w:hyperlink>
        </w:p>
        <w:p w:rsidR="0032619E" w:rsidRPr="002031F3" w:rsidRDefault="004F6CAD" w:rsidP="000D5A02">
          <w:pPr>
            <w:rPr>
              <w:rFonts w:ascii="Arial" w:hAnsi="Arial" w:cs="Arial"/>
              <w:sz w:val="24"/>
              <w:szCs w:val="24"/>
            </w:rPr>
            <w:sectPr w:rsidR="0032619E" w:rsidRPr="002031F3" w:rsidSect="002B0552">
              <w:pgSz w:w="12240" w:h="15840"/>
              <w:pgMar w:top="1361" w:right="1797" w:bottom="1361" w:left="1797" w:header="720" w:footer="284"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2031F3">
            <w:rPr>
              <w:rFonts w:ascii="Arial" w:hAnsi="Arial" w:cs="Arial"/>
              <w:sz w:val="24"/>
              <w:szCs w:val="24"/>
            </w:rPr>
            <w:fldChar w:fldCharType="end"/>
          </w:r>
        </w:p>
      </w:sdtContent>
    </w:sdt>
    <w:p w:rsidR="00FF785E" w:rsidRPr="002031F3" w:rsidRDefault="00620597" w:rsidP="00CD031E">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0" w:name="_Toc30306363"/>
      <w:bookmarkStart w:id="1" w:name="_Toc519777986"/>
      <w:r w:rsidRPr="002031F3">
        <w:rPr>
          <w:rFonts w:ascii="Arial" w:hAnsi="Arial" w:cs="Arial"/>
          <w:bCs w:val="0"/>
          <w:sz w:val="24"/>
          <w:szCs w:val="24"/>
        </w:rPr>
        <w:lastRenderedPageBreak/>
        <w:t>0</w:t>
      </w:r>
      <w:r w:rsidR="00CC5D79" w:rsidRPr="002031F3">
        <w:rPr>
          <w:rFonts w:ascii="Arial" w:hAnsi="Arial" w:cs="Arial"/>
          <w:bCs w:val="0"/>
          <w:sz w:val="24"/>
          <w:szCs w:val="24"/>
        </w:rPr>
        <w:t>1.</w:t>
      </w:r>
      <w:r w:rsidR="00CC5D79" w:rsidRPr="002031F3">
        <w:rPr>
          <w:rFonts w:ascii="Arial" w:hAnsi="Arial" w:cs="Arial"/>
          <w:bCs w:val="0"/>
          <w:sz w:val="24"/>
          <w:szCs w:val="24"/>
        </w:rPr>
        <w:tab/>
        <w:t>Forew</w:t>
      </w:r>
      <w:r w:rsidRPr="002031F3">
        <w:rPr>
          <w:rFonts w:ascii="Arial" w:hAnsi="Arial" w:cs="Arial"/>
          <w:bCs w:val="0"/>
          <w:sz w:val="24"/>
          <w:szCs w:val="24"/>
        </w:rPr>
        <w:t>o</w:t>
      </w:r>
      <w:r w:rsidR="00FF785E" w:rsidRPr="002031F3">
        <w:rPr>
          <w:rFonts w:ascii="Arial" w:hAnsi="Arial" w:cs="Arial"/>
          <w:bCs w:val="0"/>
          <w:sz w:val="24"/>
          <w:szCs w:val="24"/>
        </w:rPr>
        <w:t>rd</w:t>
      </w:r>
      <w:bookmarkEnd w:id="0"/>
      <w:bookmarkEnd w:id="1"/>
    </w:p>
    <w:p w:rsidR="00D94DA5" w:rsidRPr="002031F3" w:rsidRDefault="00D94DA5" w:rsidP="00927C22">
      <w:pPr>
        <w:pStyle w:val="BodyText"/>
        <w:spacing w:before="0" w:after="0" w:line="240" w:lineRule="auto"/>
        <w:ind w:right="283"/>
        <w:rPr>
          <w:rFonts w:ascii="Arial" w:hAnsi="Arial" w:cs="Arial"/>
          <w:b/>
          <w:bCs/>
        </w:rPr>
      </w:pPr>
    </w:p>
    <w:p w:rsidR="00FF785E" w:rsidRPr="002031F3" w:rsidRDefault="00FF785E" w:rsidP="00927C22">
      <w:pPr>
        <w:pStyle w:val="BodyText"/>
        <w:spacing w:before="0" w:after="0" w:line="240" w:lineRule="auto"/>
        <w:ind w:right="283"/>
        <w:rPr>
          <w:rFonts w:ascii="Arial" w:hAnsi="Arial" w:cs="Arial"/>
          <w:b/>
          <w:bCs/>
        </w:rPr>
      </w:pPr>
      <w:r w:rsidRPr="002031F3">
        <w:rPr>
          <w:rFonts w:ascii="Arial" w:hAnsi="Arial" w:cs="Arial"/>
          <w:b/>
          <w:bCs/>
        </w:rPr>
        <w:t xml:space="preserve">“Financial Management is </w:t>
      </w:r>
      <w:r w:rsidR="00831F71" w:rsidRPr="002031F3">
        <w:rPr>
          <w:rFonts w:ascii="Arial" w:hAnsi="Arial" w:cs="Arial"/>
          <w:b/>
          <w:bCs/>
        </w:rPr>
        <w:t>everyone’s r</w:t>
      </w:r>
      <w:r w:rsidRPr="002031F3">
        <w:rPr>
          <w:rFonts w:ascii="Arial" w:hAnsi="Arial" w:cs="Arial"/>
          <w:b/>
          <w:bCs/>
        </w:rPr>
        <w:t xml:space="preserve">esponsibility” </w:t>
      </w:r>
    </w:p>
    <w:p w:rsidR="00D94DA5" w:rsidRPr="002031F3" w:rsidRDefault="00D94DA5" w:rsidP="00927C22">
      <w:pPr>
        <w:pStyle w:val="BodyText"/>
        <w:spacing w:before="0" w:after="0" w:line="240" w:lineRule="auto"/>
        <w:ind w:right="283"/>
        <w:rPr>
          <w:rFonts w:ascii="Arial" w:hAnsi="Arial" w:cs="Arial"/>
          <w:lang w:val="en-IE"/>
        </w:rPr>
      </w:pPr>
    </w:p>
    <w:p w:rsidR="00FF785E" w:rsidRPr="002031F3" w:rsidRDefault="00FF785E" w:rsidP="00927C22">
      <w:pPr>
        <w:pStyle w:val="BodyText"/>
        <w:spacing w:before="0" w:after="0" w:line="240" w:lineRule="auto"/>
        <w:ind w:right="283"/>
        <w:rPr>
          <w:rFonts w:ascii="Arial" w:hAnsi="Arial" w:cs="Arial"/>
        </w:rPr>
      </w:pPr>
      <w:r w:rsidRPr="002031F3">
        <w:rPr>
          <w:rFonts w:ascii="Arial" w:hAnsi="Arial" w:cs="Arial"/>
          <w:lang w:val="en-IE"/>
        </w:rPr>
        <w:t xml:space="preserve">The financial procedures and policies set out in this </w:t>
      </w:r>
      <w:r w:rsidR="00CA6345" w:rsidRPr="002031F3">
        <w:rPr>
          <w:rFonts w:ascii="Arial" w:hAnsi="Arial" w:cs="Arial"/>
          <w:lang w:val="en-IE"/>
        </w:rPr>
        <w:t>document</w:t>
      </w:r>
      <w:r w:rsidR="009F7866" w:rsidRPr="002031F3">
        <w:rPr>
          <w:rFonts w:ascii="Arial" w:hAnsi="Arial" w:cs="Arial"/>
          <w:lang w:val="en-IE"/>
        </w:rPr>
        <w:t xml:space="preserve"> </w:t>
      </w:r>
      <w:r w:rsidRPr="002031F3">
        <w:rPr>
          <w:rFonts w:ascii="Arial" w:hAnsi="Arial" w:cs="Arial"/>
          <w:lang w:val="en-IE"/>
        </w:rPr>
        <w:t xml:space="preserve">are a primary responsibility for both the </w:t>
      </w:r>
      <w:r w:rsidR="00D46C59" w:rsidRPr="002031F3">
        <w:rPr>
          <w:rFonts w:ascii="Arial" w:hAnsi="Arial" w:cs="Arial"/>
          <w:lang w:val="en-IE"/>
        </w:rPr>
        <w:t>directors</w:t>
      </w:r>
      <w:r w:rsidRPr="002031F3">
        <w:rPr>
          <w:rFonts w:ascii="Arial" w:hAnsi="Arial" w:cs="Arial"/>
          <w:lang w:val="en-IE"/>
        </w:rPr>
        <w:t xml:space="preserve"> and staff members of </w:t>
      </w:r>
      <w:r w:rsidR="00922281" w:rsidRPr="002031F3">
        <w:rPr>
          <w:rFonts w:ascii="Arial" w:hAnsi="Arial" w:cs="Arial"/>
          <w:lang w:val="en-IE"/>
        </w:rPr>
        <w:t>Athletics Ireland</w:t>
      </w:r>
      <w:r w:rsidRPr="002031F3">
        <w:rPr>
          <w:rFonts w:ascii="Arial" w:hAnsi="Arial" w:cs="Arial"/>
          <w:lang w:val="en-IE"/>
        </w:rPr>
        <w:t xml:space="preserve">. The purpose of these policies and procedures is to ensure that the organisation reduces any financial risks appropriately </w:t>
      </w:r>
      <w:r w:rsidR="00CC5D79" w:rsidRPr="002031F3">
        <w:rPr>
          <w:rFonts w:ascii="Arial" w:hAnsi="Arial" w:cs="Arial"/>
          <w:lang w:val="en-IE"/>
        </w:rPr>
        <w:t>and</w:t>
      </w:r>
      <w:r w:rsidRPr="002031F3">
        <w:rPr>
          <w:rFonts w:ascii="Arial" w:hAnsi="Arial" w:cs="Arial"/>
          <w:lang w:val="en-IE"/>
        </w:rPr>
        <w:t xml:space="preserve"> to enable </w:t>
      </w:r>
      <w:r w:rsidR="00922281" w:rsidRPr="002031F3">
        <w:rPr>
          <w:rFonts w:ascii="Arial" w:hAnsi="Arial" w:cs="Arial"/>
          <w:lang w:val="en-IE"/>
        </w:rPr>
        <w:t>Athletics Ireland</w:t>
      </w:r>
      <w:r w:rsidRPr="002031F3">
        <w:rPr>
          <w:rFonts w:ascii="Arial" w:hAnsi="Arial" w:cs="Arial"/>
          <w:lang w:val="en-IE"/>
        </w:rPr>
        <w:t xml:space="preserve"> staff to perform their duties efficiently and effectively.</w:t>
      </w:r>
      <w:r w:rsidR="005D2E25" w:rsidRPr="002031F3">
        <w:rPr>
          <w:rFonts w:ascii="Arial" w:hAnsi="Arial" w:cs="Arial"/>
          <w:lang w:val="en-IE"/>
        </w:rPr>
        <w:t xml:space="preserve"> A</w:t>
      </w:r>
      <w:r w:rsidRPr="002031F3">
        <w:rPr>
          <w:rFonts w:ascii="Arial" w:hAnsi="Arial" w:cs="Arial"/>
        </w:rPr>
        <w:t xml:space="preserve">s you are aware, public money is entrusted to us </w:t>
      </w:r>
      <w:r w:rsidR="00831F71" w:rsidRPr="002031F3">
        <w:rPr>
          <w:rFonts w:ascii="Arial" w:hAnsi="Arial" w:cs="Arial"/>
        </w:rPr>
        <w:t>from Sport Ireland</w:t>
      </w:r>
      <w:r w:rsidR="0065756F" w:rsidRPr="002031F3">
        <w:rPr>
          <w:rFonts w:ascii="Arial" w:hAnsi="Arial" w:cs="Arial"/>
        </w:rPr>
        <w:t xml:space="preserve">, </w:t>
      </w:r>
      <w:r w:rsidR="00831F71" w:rsidRPr="002031F3">
        <w:rPr>
          <w:rFonts w:ascii="Arial" w:hAnsi="Arial" w:cs="Arial"/>
        </w:rPr>
        <w:t xml:space="preserve">the Department of Transport, Tourism and Sport </w:t>
      </w:r>
      <w:r w:rsidRPr="002031F3">
        <w:rPr>
          <w:rFonts w:ascii="Arial" w:hAnsi="Arial" w:cs="Arial"/>
        </w:rPr>
        <w:t xml:space="preserve">and </w:t>
      </w:r>
      <w:r w:rsidR="0065756F" w:rsidRPr="002031F3">
        <w:rPr>
          <w:rFonts w:ascii="Arial" w:hAnsi="Arial" w:cs="Arial"/>
        </w:rPr>
        <w:t>other Government agencies. I</w:t>
      </w:r>
      <w:r w:rsidRPr="002031F3">
        <w:rPr>
          <w:rFonts w:ascii="Arial" w:hAnsi="Arial" w:cs="Arial"/>
        </w:rPr>
        <w:t>t is important that we have a responsible attitude towards its expenditure and financial administration</w:t>
      </w:r>
      <w:r w:rsidR="00831F71" w:rsidRPr="002031F3">
        <w:rPr>
          <w:rFonts w:ascii="Arial" w:hAnsi="Arial" w:cs="Arial"/>
        </w:rPr>
        <w:t>.</w:t>
      </w:r>
      <w:r w:rsidR="005D2E25" w:rsidRPr="002031F3">
        <w:rPr>
          <w:rFonts w:ascii="Arial" w:hAnsi="Arial" w:cs="Arial"/>
        </w:rPr>
        <w:t xml:space="preserve"> </w:t>
      </w:r>
      <w:r w:rsidRPr="002031F3">
        <w:rPr>
          <w:rFonts w:ascii="Arial" w:hAnsi="Arial" w:cs="Arial"/>
        </w:rPr>
        <w:t xml:space="preserve">This comprehensive </w:t>
      </w:r>
      <w:r w:rsidR="00CA6345" w:rsidRPr="002031F3">
        <w:rPr>
          <w:rFonts w:ascii="Arial" w:hAnsi="Arial" w:cs="Arial"/>
        </w:rPr>
        <w:t>document</w:t>
      </w:r>
      <w:r w:rsidR="009F7866" w:rsidRPr="002031F3">
        <w:rPr>
          <w:rFonts w:ascii="Arial" w:hAnsi="Arial" w:cs="Arial"/>
        </w:rPr>
        <w:t xml:space="preserve"> </w:t>
      </w:r>
      <w:r w:rsidRPr="002031F3">
        <w:rPr>
          <w:rFonts w:ascii="Arial" w:hAnsi="Arial" w:cs="Arial"/>
        </w:rPr>
        <w:t>is essential</w:t>
      </w:r>
      <w:r w:rsidR="007754EA" w:rsidRPr="002031F3">
        <w:rPr>
          <w:rFonts w:ascii="Arial" w:hAnsi="Arial" w:cs="Arial"/>
        </w:rPr>
        <w:t xml:space="preserve"> for </w:t>
      </w:r>
      <w:r w:rsidRPr="002031F3">
        <w:rPr>
          <w:rFonts w:ascii="Arial" w:hAnsi="Arial" w:cs="Arial"/>
        </w:rPr>
        <w:t>improving our financial management</w:t>
      </w:r>
      <w:r w:rsidR="00831F71" w:rsidRPr="002031F3">
        <w:rPr>
          <w:rFonts w:ascii="Arial" w:hAnsi="Arial" w:cs="Arial"/>
        </w:rPr>
        <w:t>,</w:t>
      </w:r>
      <w:r w:rsidRPr="002031F3">
        <w:rPr>
          <w:rFonts w:ascii="Arial" w:hAnsi="Arial" w:cs="Arial"/>
        </w:rPr>
        <w:t xml:space="preserve"> administration</w:t>
      </w:r>
      <w:r w:rsidR="00831F71" w:rsidRPr="002031F3">
        <w:rPr>
          <w:rFonts w:ascii="Arial" w:hAnsi="Arial" w:cs="Arial"/>
        </w:rPr>
        <w:t xml:space="preserve"> and is part of our Journey </w:t>
      </w:r>
      <w:r w:rsidR="00480152" w:rsidRPr="002031F3">
        <w:rPr>
          <w:rFonts w:ascii="Arial" w:hAnsi="Arial" w:cs="Arial"/>
        </w:rPr>
        <w:t xml:space="preserve">for </w:t>
      </w:r>
      <w:r w:rsidR="00831F71" w:rsidRPr="002031F3">
        <w:rPr>
          <w:rFonts w:ascii="Arial" w:hAnsi="Arial" w:cs="Arial"/>
        </w:rPr>
        <w:t>the implementation of the Governance Code</w:t>
      </w:r>
      <w:r w:rsidRPr="002031F3">
        <w:rPr>
          <w:rFonts w:ascii="Arial" w:hAnsi="Arial" w:cs="Arial"/>
        </w:rPr>
        <w:t xml:space="preserve">. As with all </w:t>
      </w:r>
      <w:r w:rsidR="00914359" w:rsidRPr="002031F3">
        <w:rPr>
          <w:rFonts w:ascii="Arial" w:hAnsi="Arial" w:cs="Arial"/>
        </w:rPr>
        <w:t>organisations,</w:t>
      </w:r>
      <w:r w:rsidRPr="002031F3">
        <w:rPr>
          <w:rFonts w:ascii="Arial" w:hAnsi="Arial" w:cs="Arial"/>
        </w:rPr>
        <w:t xml:space="preserve"> this </w:t>
      </w:r>
      <w:r w:rsidR="00CA6345" w:rsidRPr="002031F3">
        <w:rPr>
          <w:rFonts w:ascii="Arial" w:hAnsi="Arial" w:cs="Arial"/>
        </w:rPr>
        <w:t>document</w:t>
      </w:r>
      <w:r w:rsidR="009F7866" w:rsidRPr="002031F3">
        <w:rPr>
          <w:rFonts w:ascii="Arial" w:hAnsi="Arial" w:cs="Arial"/>
        </w:rPr>
        <w:t xml:space="preserve"> </w:t>
      </w:r>
      <w:r w:rsidRPr="002031F3">
        <w:rPr>
          <w:rFonts w:ascii="Arial" w:hAnsi="Arial" w:cs="Arial"/>
        </w:rPr>
        <w:t xml:space="preserve">works within an </w:t>
      </w:r>
      <w:r w:rsidR="009653C6" w:rsidRPr="002031F3">
        <w:rPr>
          <w:rFonts w:ascii="Arial" w:hAnsi="Arial" w:cs="Arial"/>
        </w:rPr>
        <w:t>ever-changing</w:t>
      </w:r>
      <w:r w:rsidRPr="002031F3">
        <w:rPr>
          <w:rFonts w:ascii="Arial" w:hAnsi="Arial" w:cs="Arial"/>
        </w:rPr>
        <w:t xml:space="preserve"> environment and consequently from time to time the polic</w:t>
      </w:r>
      <w:r w:rsidR="00D94DA5" w:rsidRPr="002031F3">
        <w:rPr>
          <w:rFonts w:ascii="Arial" w:hAnsi="Arial" w:cs="Arial"/>
        </w:rPr>
        <w:t>y</w:t>
      </w:r>
      <w:r w:rsidRPr="002031F3">
        <w:rPr>
          <w:rFonts w:ascii="Arial" w:hAnsi="Arial" w:cs="Arial"/>
        </w:rPr>
        <w:t xml:space="preserve"> and procedures will be changed and updated </w:t>
      </w:r>
      <w:r w:rsidR="00D46C59" w:rsidRPr="002031F3">
        <w:rPr>
          <w:rFonts w:ascii="Arial" w:hAnsi="Arial" w:cs="Arial"/>
        </w:rPr>
        <w:t>periodically</w:t>
      </w:r>
      <w:r w:rsidRPr="002031F3">
        <w:rPr>
          <w:rFonts w:ascii="Arial" w:hAnsi="Arial" w:cs="Arial"/>
        </w:rPr>
        <w:t xml:space="preserve">.  </w:t>
      </w:r>
    </w:p>
    <w:p w:rsidR="00D94DA5" w:rsidRPr="002031F3" w:rsidRDefault="00D94DA5" w:rsidP="00927C22">
      <w:pPr>
        <w:spacing w:before="0" w:after="0" w:line="240" w:lineRule="auto"/>
        <w:ind w:right="283"/>
        <w:jc w:val="both"/>
        <w:rPr>
          <w:rFonts w:ascii="Arial" w:hAnsi="Arial" w:cs="Arial"/>
          <w:sz w:val="24"/>
          <w:szCs w:val="24"/>
        </w:rPr>
      </w:pPr>
    </w:p>
    <w:p w:rsidR="00FF785E" w:rsidRPr="002031F3" w:rsidRDefault="00922281" w:rsidP="00927C22">
      <w:pPr>
        <w:spacing w:before="0" w:after="0" w:line="240" w:lineRule="auto"/>
        <w:ind w:right="283"/>
        <w:jc w:val="both"/>
        <w:rPr>
          <w:rFonts w:ascii="Arial" w:hAnsi="Arial" w:cs="Arial"/>
          <w:sz w:val="24"/>
          <w:szCs w:val="24"/>
        </w:rPr>
      </w:pPr>
      <w:r w:rsidRPr="002031F3">
        <w:rPr>
          <w:rFonts w:ascii="Arial" w:hAnsi="Arial" w:cs="Arial"/>
          <w:sz w:val="24"/>
          <w:szCs w:val="24"/>
        </w:rPr>
        <w:t>Athletics Ireland</w:t>
      </w:r>
      <w:r w:rsidR="00320BB8" w:rsidRPr="002031F3">
        <w:rPr>
          <w:rFonts w:ascii="Arial" w:hAnsi="Arial" w:cs="Arial"/>
          <w:sz w:val="24"/>
          <w:szCs w:val="24"/>
        </w:rPr>
        <w:t xml:space="preserve"> </w:t>
      </w:r>
      <w:r w:rsidR="00FF785E" w:rsidRPr="002031F3">
        <w:rPr>
          <w:rFonts w:ascii="Arial" w:hAnsi="Arial" w:cs="Arial"/>
          <w:sz w:val="24"/>
          <w:szCs w:val="24"/>
        </w:rPr>
        <w:t>has overall responsibility for the system of internal control and for reviewing its effectiveness. Such a system is designed to manage rather than eliminate the risk of failure to achieve organisational objectives and can only provide reasonable and not absolute assurance against material misstatement or loss. The</w:t>
      </w:r>
      <w:r w:rsidR="00D67722" w:rsidRPr="002031F3">
        <w:rPr>
          <w:rFonts w:ascii="Arial" w:hAnsi="Arial" w:cs="Arial"/>
          <w:sz w:val="24"/>
          <w:szCs w:val="24"/>
        </w:rPr>
        <w:t xml:space="preserve"> Finance </w:t>
      </w:r>
      <w:r w:rsidR="00FF785E" w:rsidRPr="002031F3">
        <w:rPr>
          <w:rFonts w:ascii="Arial" w:hAnsi="Arial" w:cs="Arial"/>
          <w:sz w:val="24"/>
          <w:szCs w:val="24"/>
        </w:rPr>
        <w:t xml:space="preserve">Committee’s function is to review the annual </w:t>
      </w:r>
      <w:r w:rsidR="00480152" w:rsidRPr="002031F3">
        <w:rPr>
          <w:rFonts w:ascii="Arial" w:hAnsi="Arial" w:cs="Arial"/>
          <w:sz w:val="24"/>
          <w:szCs w:val="24"/>
        </w:rPr>
        <w:t>F</w:t>
      </w:r>
      <w:r w:rsidR="00FF785E" w:rsidRPr="002031F3">
        <w:rPr>
          <w:rFonts w:ascii="Arial" w:hAnsi="Arial" w:cs="Arial"/>
          <w:sz w:val="24"/>
          <w:szCs w:val="24"/>
        </w:rPr>
        <w:t xml:space="preserve">inancial </w:t>
      </w:r>
      <w:r w:rsidR="00480152" w:rsidRPr="002031F3">
        <w:rPr>
          <w:rFonts w:ascii="Arial" w:hAnsi="Arial" w:cs="Arial"/>
          <w:sz w:val="24"/>
          <w:szCs w:val="24"/>
        </w:rPr>
        <w:t>S</w:t>
      </w:r>
      <w:r w:rsidR="00FF785E" w:rsidRPr="002031F3">
        <w:rPr>
          <w:rFonts w:ascii="Arial" w:hAnsi="Arial" w:cs="Arial"/>
          <w:sz w:val="24"/>
          <w:szCs w:val="24"/>
        </w:rPr>
        <w:t xml:space="preserve">tatements, </w:t>
      </w:r>
      <w:r w:rsidR="00480152" w:rsidRPr="002031F3">
        <w:rPr>
          <w:rFonts w:ascii="Arial" w:hAnsi="Arial" w:cs="Arial"/>
          <w:sz w:val="24"/>
          <w:szCs w:val="24"/>
        </w:rPr>
        <w:t>B</w:t>
      </w:r>
      <w:r w:rsidR="001F616E" w:rsidRPr="002031F3">
        <w:rPr>
          <w:rFonts w:ascii="Arial" w:hAnsi="Arial" w:cs="Arial"/>
          <w:sz w:val="24"/>
          <w:szCs w:val="24"/>
        </w:rPr>
        <w:t>udgets</w:t>
      </w:r>
      <w:r w:rsidR="00D67722" w:rsidRPr="002031F3">
        <w:rPr>
          <w:rFonts w:ascii="Arial" w:hAnsi="Arial" w:cs="Arial"/>
          <w:sz w:val="24"/>
          <w:szCs w:val="24"/>
        </w:rPr>
        <w:t xml:space="preserve">, Management Accounts and </w:t>
      </w:r>
      <w:r w:rsidR="00FF785E" w:rsidRPr="002031F3">
        <w:rPr>
          <w:rFonts w:ascii="Arial" w:hAnsi="Arial" w:cs="Arial"/>
          <w:sz w:val="24"/>
          <w:szCs w:val="24"/>
        </w:rPr>
        <w:t>internal control matters</w:t>
      </w:r>
      <w:r w:rsidR="00D67722" w:rsidRPr="002031F3">
        <w:rPr>
          <w:rFonts w:ascii="Arial" w:hAnsi="Arial" w:cs="Arial"/>
          <w:sz w:val="24"/>
          <w:szCs w:val="24"/>
        </w:rPr>
        <w:t>.</w:t>
      </w:r>
      <w:r w:rsidR="00FF785E" w:rsidRPr="002031F3">
        <w:rPr>
          <w:rFonts w:ascii="Arial" w:hAnsi="Arial" w:cs="Arial"/>
          <w:sz w:val="24"/>
          <w:szCs w:val="24"/>
        </w:rPr>
        <w:t xml:space="preserve"> </w:t>
      </w:r>
    </w:p>
    <w:p w:rsidR="00D94DA5" w:rsidRPr="002031F3" w:rsidRDefault="00D94DA5" w:rsidP="00927C22">
      <w:pPr>
        <w:spacing w:before="0" w:after="0" w:line="240" w:lineRule="auto"/>
        <w:ind w:right="283"/>
        <w:jc w:val="both"/>
        <w:rPr>
          <w:rFonts w:ascii="Arial" w:hAnsi="Arial" w:cs="Arial"/>
          <w:sz w:val="24"/>
          <w:szCs w:val="24"/>
        </w:rPr>
      </w:pPr>
    </w:p>
    <w:p w:rsidR="00FF785E" w:rsidRPr="002031F3" w:rsidRDefault="00922281" w:rsidP="00927C22">
      <w:pPr>
        <w:spacing w:before="0" w:after="0" w:line="240" w:lineRule="auto"/>
        <w:ind w:right="283"/>
        <w:jc w:val="both"/>
        <w:rPr>
          <w:rFonts w:ascii="Arial" w:hAnsi="Arial" w:cs="Arial"/>
          <w:sz w:val="24"/>
          <w:szCs w:val="24"/>
        </w:rPr>
      </w:pPr>
      <w:r w:rsidRPr="002031F3">
        <w:rPr>
          <w:rFonts w:ascii="Arial" w:hAnsi="Arial" w:cs="Arial"/>
          <w:sz w:val="24"/>
          <w:szCs w:val="24"/>
        </w:rPr>
        <w:t>Athletics Ireland</w:t>
      </w:r>
      <w:r w:rsidR="00320BB8" w:rsidRPr="002031F3">
        <w:rPr>
          <w:rFonts w:ascii="Arial" w:hAnsi="Arial" w:cs="Arial"/>
          <w:sz w:val="24"/>
          <w:szCs w:val="24"/>
        </w:rPr>
        <w:t xml:space="preserve"> </w:t>
      </w:r>
      <w:r w:rsidR="00FF785E" w:rsidRPr="002031F3">
        <w:rPr>
          <w:rFonts w:ascii="Arial" w:hAnsi="Arial" w:cs="Arial"/>
          <w:sz w:val="24"/>
          <w:szCs w:val="24"/>
        </w:rPr>
        <w:t>and</w:t>
      </w:r>
      <w:r w:rsidR="00FA72BF" w:rsidRPr="002031F3">
        <w:rPr>
          <w:rFonts w:ascii="Arial" w:hAnsi="Arial" w:cs="Arial"/>
          <w:sz w:val="24"/>
          <w:szCs w:val="24"/>
        </w:rPr>
        <w:t xml:space="preserve"> its</w:t>
      </w:r>
      <w:r w:rsidR="00FF785E" w:rsidRPr="002031F3">
        <w:rPr>
          <w:rFonts w:ascii="Arial" w:hAnsi="Arial" w:cs="Arial"/>
          <w:sz w:val="24"/>
          <w:szCs w:val="24"/>
        </w:rPr>
        <w:t xml:space="preserve"> </w:t>
      </w:r>
      <w:r w:rsidR="001524D5" w:rsidRPr="002031F3">
        <w:rPr>
          <w:rFonts w:ascii="Arial" w:hAnsi="Arial" w:cs="Arial"/>
          <w:sz w:val="24"/>
          <w:szCs w:val="24"/>
        </w:rPr>
        <w:t>Directors</w:t>
      </w:r>
      <w:r w:rsidR="00FF785E" w:rsidRPr="002031F3">
        <w:rPr>
          <w:rFonts w:ascii="Arial" w:hAnsi="Arial" w:cs="Arial"/>
          <w:sz w:val="24"/>
          <w:szCs w:val="24"/>
        </w:rPr>
        <w:t xml:space="preserve"> are committed to achieving the highest standards of corporate governance and ethical business conduct.</w:t>
      </w:r>
      <w:r w:rsidR="00D94DA5" w:rsidRPr="002031F3">
        <w:rPr>
          <w:rFonts w:ascii="Arial" w:hAnsi="Arial" w:cs="Arial"/>
          <w:sz w:val="24"/>
          <w:szCs w:val="24"/>
        </w:rPr>
        <w:t xml:space="preserve"> </w:t>
      </w:r>
      <w:r w:rsidR="00FF785E" w:rsidRPr="002031F3">
        <w:rPr>
          <w:rFonts w:ascii="Arial" w:hAnsi="Arial" w:cs="Arial"/>
          <w:sz w:val="24"/>
          <w:szCs w:val="24"/>
        </w:rPr>
        <w:t xml:space="preserve">I am confident that this </w:t>
      </w:r>
      <w:r w:rsidR="00CA6345" w:rsidRPr="002031F3">
        <w:rPr>
          <w:rFonts w:ascii="Arial" w:hAnsi="Arial" w:cs="Arial"/>
          <w:sz w:val="24"/>
          <w:szCs w:val="24"/>
        </w:rPr>
        <w:t>document</w:t>
      </w:r>
      <w:r w:rsidR="009F7866" w:rsidRPr="002031F3">
        <w:rPr>
          <w:rFonts w:ascii="Arial" w:hAnsi="Arial" w:cs="Arial"/>
          <w:sz w:val="24"/>
          <w:szCs w:val="24"/>
        </w:rPr>
        <w:t xml:space="preserve"> </w:t>
      </w:r>
      <w:r w:rsidR="00FF785E" w:rsidRPr="002031F3">
        <w:rPr>
          <w:rFonts w:ascii="Arial" w:hAnsi="Arial" w:cs="Arial"/>
          <w:sz w:val="24"/>
          <w:szCs w:val="24"/>
        </w:rPr>
        <w:t>will support you towards improving the financial administration of this organisation and therefore I ask you to read them carefully so that you can firstly understand and secondly play your part in improving the efficiency and effectiveness of our financial operations.</w:t>
      </w:r>
      <w:r w:rsidR="006B1E93" w:rsidRPr="002031F3">
        <w:rPr>
          <w:rFonts w:ascii="Arial" w:hAnsi="Arial" w:cs="Arial"/>
          <w:sz w:val="24"/>
          <w:szCs w:val="24"/>
        </w:rPr>
        <w:t xml:space="preserve"> </w:t>
      </w:r>
      <w:r w:rsidR="00FF785E" w:rsidRPr="002031F3">
        <w:rPr>
          <w:rFonts w:ascii="Arial" w:hAnsi="Arial" w:cs="Arial"/>
          <w:sz w:val="24"/>
          <w:szCs w:val="24"/>
        </w:rPr>
        <w:t xml:space="preserve">The </w:t>
      </w:r>
      <w:r w:rsidR="00320BB8" w:rsidRPr="002031F3">
        <w:rPr>
          <w:rFonts w:ascii="Arial" w:hAnsi="Arial" w:cs="Arial"/>
          <w:sz w:val="24"/>
          <w:szCs w:val="24"/>
        </w:rPr>
        <w:t>board</w:t>
      </w:r>
      <w:r w:rsidR="00FF785E" w:rsidRPr="002031F3">
        <w:rPr>
          <w:rFonts w:ascii="Arial" w:hAnsi="Arial" w:cs="Arial"/>
          <w:sz w:val="24"/>
          <w:szCs w:val="24"/>
        </w:rPr>
        <w:t xml:space="preserve"> and </w:t>
      </w:r>
      <w:r w:rsidR="008D7224" w:rsidRPr="002031F3">
        <w:rPr>
          <w:rFonts w:ascii="Arial" w:hAnsi="Arial" w:cs="Arial"/>
          <w:sz w:val="24"/>
          <w:szCs w:val="24"/>
        </w:rPr>
        <w:t>I</w:t>
      </w:r>
      <w:r w:rsidR="00FF785E" w:rsidRPr="002031F3">
        <w:rPr>
          <w:rFonts w:ascii="Arial" w:hAnsi="Arial" w:cs="Arial"/>
          <w:sz w:val="24"/>
          <w:szCs w:val="24"/>
        </w:rPr>
        <w:t xml:space="preserve"> greatly appreciate your help in adopting and implementing the processes as outlined in this publication. </w:t>
      </w:r>
    </w:p>
    <w:p w:rsidR="000D5A02" w:rsidRPr="002031F3" w:rsidRDefault="000D5A02" w:rsidP="00927C22">
      <w:pPr>
        <w:spacing w:before="0" w:after="0" w:line="240" w:lineRule="auto"/>
        <w:ind w:right="283"/>
        <w:jc w:val="both"/>
        <w:rPr>
          <w:rFonts w:ascii="Arial" w:hAnsi="Arial" w:cs="Arial"/>
          <w:sz w:val="24"/>
          <w:szCs w:val="24"/>
        </w:rPr>
      </w:pPr>
    </w:p>
    <w:p w:rsidR="00D94DA5" w:rsidRPr="002031F3" w:rsidRDefault="00D94DA5" w:rsidP="00927C22">
      <w:pPr>
        <w:spacing w:before="0" w:after="0" w:line="240" w:lineRule="auto"/>
        <w:ind w:right="283"/>
        <w:jc w:val="both"/>
        <w:rPr>
          <w:rFonts w:ascii="Arial" w:hAnsi="Arial" w:cs="Arial"/>
          <w:sz w:val="24"/>
          <w:szCs w:val="24"/>
        </w:rPr>
      </w:pPr>
    </w:p>
    <w:p w:rsidR="00FF785E" w:rsidRPr="002031F3" w:rsidRDefault="002D760A" w:rsidP="00927C22">
      <w:pPr>
        <w:spacing w:before="0" w:after="0" w:line="240" w:lineRule="auto"/>
        <w:ind w:right="283"/>
        <w:rPr>
          <w:rFonts w:ascii="Arial" w:hAnsi="Arial" w:cs="Arial"/>
          <w:sz w:val="24"/>
          <w:szCs w:val="24"/>
        </w:rPr>
      </w:pPr>
      <w:r>
        <w:rPr>
          <w:rFonts w:ascii="Arial" w:hAnsi="Arial" w:cs="Arial"/>
          <w:sz w:val="24"/>
          <w:szCs w:val="24"/>
        </w:rPr>
        <w:t>Hamish Adams</w:t>
      </w:r>
    </w:p>
    <w:p w:rsidR="006B1E93" w:rsidRPr="002031F3" w:rsidRDefault="00FF785E" w:rsidP="00927C22">
      <w:pPr>
        <w:spacing w:before="0" w:after="0" w:line="240" w:lineRule="auto"/>
        <w:ind w:right="283"/>
        <w:jc w:val="both"/>
        <w:rPr>
          <w:rFonts w:ascii="Arial" w:hAnsi="Arial" w:cs="Arial"/>
          <w:sz w:val="24"/>
          <w:szCs w:val="24"/>
        </w:rPr>
      </w:pPr>
      <w:r w:rsidRPr="002031F3">
        <w:rPr>
          <w:rFonts w:ascii="Arial" w:hAnsi="Arial" w:cs="Arial"/>
          <w:sz w:val="24"/>
          <w:szCs w:val="24"/>
        </w:rPr>
        <w:t>Chief Executive Officer</w:t>
      </w:r>
    </w:p>
    <w:p w:rsidR="006B1E93" w:rsidRPr="002031F3" w:rsidRDefault="006B1E93" w:rsidP="00927C22">
      <w:pPr>
        <w:spacing w:before="0" w:after="0" w:line="240" w:lineRule="auto"/>
        <w:ind w:right="283"/>
        <w:jc w:val="both"/>
        <w:rPr>
          <w:rFonts w:ascii="Arial" w:hAnsi="Arial" w:cs="Arial"/>
          <w:sz w:val="24"/>
          <w:szCs w:val="24"/>
          <w:highlight w:val="yellow"/>
        </w:rPr>
      </w:pPr>
    </w:p>
    <w:p w:rsidR="00FF785E" w:rsidRPr="002031F3" w:rsidRDefault="002D760A" w:rsidP="00927C22">
      <w:pPr>
        <w:spacing w:before="0" w:after="0" w:line="240" w:lineRule="auto"/>
        <w:ind w:right="283"/>
        <w:jc w:val="both"/>
        <w:rPr>
          <w:rFonts w:ascii="Arial" w:hAnsi="Arial" w:cs="Arial"/>
          <w:sz w:val="24"/>
          <w:szCs w:val="24"/>
        </w:rPr>
      </w:pPr>
      <w:r>
        <w:rPr>
          <w:rFonts w:ascii="Arial" w:hAnsi="Arial" w:cs="Arial"/>
          <w:sz w:val="24"/>
          <w:szCs w:val="24"/>
        </w:rPr>
        <w:t>19</w:t>
      </w:r>
      <w:r w:rsidRPr="002D760A">
        <w:rPr>
          <w:rFonts w:ascii="Arial" w:hAnsi="Arial" w:cs="Arial"/>
          <w:sz w:val="24"/>
          <w:szCs w:val="24"/>
          <w:vertAlign w:val="superscript"/>
        </w:rPr>
        <w:t>th</w:t>
      </w:r>
      <w:r>
        <w:rPr>
          <w:rFonts w:ascii="Arial" w:hAnsi="Arial" w:cs="Arial"/>
          <w:sz w:val="24"/>
          <w:szCs w:val="24"/>
        </w:rPr>
        <w:t xml:space="preserve"> July 20</w:t>
      </w:r>
      <w:r w:rsidR="002209C6" w:rsidRPr="002031F3">
        <w:rPr>
          <w:rFonts w:ascii="Arial" w:hAnsi="Arial" w:cs="Arial"/>
          <w:sz w:val="24"/>
          <w:szCs w:val="24"/>
        </w:rPr>
        <w:t>1</w:t>
      </w:r>
      <w:r w:rsidR="0049087A" w:rsidRPr="002031F3">
        <w:rPr>
          <w:rFonts w:ascii="Arial" w:hAnsi="Arial" w:cs="Arial"/>
          <w:sz w:val="24"/>
          <w:szCs w:val="24"/>
        </w:rPr>
        <w:t>8</w:t>
      </w:r>
    </w:p>
    <w:p w:rsidR="00FF785E" w:rsidRPr="002031F3" w:rsidRDefault="00FF785E" w:rsidP="00927C22">
      <w:pPr>
        <w:spacing w:before="0" w:after="0" w:line="240" w:lineRule="auto"/>
        <w:ind w:right="283"/>
        <w:jc w:val="both"/>
        <w:rPr>
          <w:rFonts w:ascii="Arial" w:hAnsi="Arial" w:cs="Arial"/>
          <w:sz w:val="24"/>
          <w:szCs w:val="24"/>
        </w:rPr>
      </w:pPr>
    </w:p>
    <w:p w:rsidR="00F43372" w:rsidRPr="002031F3" w:rsidRDefault="00F43372" w:rsidP="00D94DA5">
      <w:pPr>
        <w:spacing w:before="0" w:after="0" w:line="240" w:lineRule="auto"/>
        <w:jc w:val="both"/>
        <w:rPr>
          <w:rFonts w:ascii="Arial" w:hAnsi="Arial" w:cs="Arial"/>
          <w:sz w:val="24"/>
          <w:szCs w:val="24"/>
        </w:rPr>
      </w:pPr>
    </w:p>
    <w:p w:rsidR="00D94DA5" w:rsidRPr="002031F3" w:rsidRDefault="007754EA" w:rsidP="007754EA">
      <w:pPr>
        <w:spacing w:before="0" w:after="0" w:line="240" w:lineRule="auto"/>
        <w:rPr>
          <w:rFonts w:ascii="Arial" w:hAnsi="Arial" w:cs="Arial"/>
          <w:sz w:val="24"/>
          <w:szCs w:val="24"/>
        </w:rPr>
      </w:pPr>
      <w:r w:rsidRPr="002031F3">
        <w:rPr>
          <w:rFonts w:ascii="Arial" w:hAnsi="Arial" w:cs="Arial"/>
          <w:sz w:val="24"/>
          <w:szCs w:val="24"/>
        </w:rPr>
        <w:br w:type="page"/>
      </w:r>
    </w:p>
    <w:p w:rsidR="00FF785E" w:rsidRPr="002031F3" w:rsidRDefault="00FF785E" w:rsidP="00CD031E">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2" w:name="_Toc30306364"/>
      <w:bookmarkStart w:id="3" w:name="_Toc519777987"/>
      <w:r w:rsidRPr="002031F3">
        <w:rPr>
          <w:rFonts w:ascii="Arial" w:hAnsi="Arial" w:cs="Arial"/>
          <w:bCs w:val="0"/>
          <w:sz w:val="24"/>
          <w:szCs w:val="24"/>
        </w:rPr>
        <w:lastRenderedPageBreak/>
        <w:t>02.</w:t>
      </w:r>
      <w:r w:rsidRPr="002031F3">
        <w:rPr>
          <w:rFonts w:ascii="Arial" w:hAnsi="Arial" w:cs="Arial"/>
          <w:bCs w:val="0"/>
          <w:sz w:val="24"/>
          <w:szCs w:val="24"/>
        </w:rPr>
        <w:tab/>
        <w:t xml:space="preserve">Framework of </w:t>
      </w:r>
      <w:r w:rsidR="00922281" w:rsidRPr="002031F3">
        <w:rPr>
          <w:rFonts w:ascii="Arial" w:hAnsi="Arial" w:cs="Arial"/>
          <w:bCs w:val="0"/>
          <w:sz w:val="24"/>
          <w:szCs w:val="24"/>
        </w:rPr>
        <w:t>Athletics Ireland</w:t>
      </w:r>
      <w:bookmarkEnd w:id="2"/>
      <w:bookmarkEnd w:id="3"/>
    </w:p>
    <w:p w:rsidR="00D94DA5" w:rsidRPr="002031F3" w:rsidRDefault="00D94DA5" w:rsidP="00927C22">
      <w:pPr>
        <w:spacing w:before="0" w:after="0" w:line="240" w:lineRule="auto"/>
        <w:ind w:right="283"/>
        <w:jc w:val="both"/>
        <w:rPr>
          <w:rFonts w:ascii="Arial" w:hAnsi="Arial" w:cs="Arial"/>
          <w:sz w:val="24"/>
          <w:szCs w:val="24"/>
        </w:rPr>
      </w:pPr>
    </w:p>
    <w:p w:rsidR="009962D5" w:rsidRPr="002031F3" w:rsidRDefault="00922281" w:rsidP="00927C22">
      <w:pPr>
        <w:spacing w:before="0" w:after="0" w:line="240" w:lineRule="auto"/>
        <w:ind w:right="283"/>
        <w:jc w:val="both"/>
        <w:rPr>
          <w:rFonts w:ascii="Arial" w:hAnsi="Arial" w:cs="Arial"/>
          <w:sz w:val="24"/>
          <w:szCs w:val="24"/>
        </w:rPr>
      </w:pPr>
      <w:r w:rsidRPr="002031F3">
        <w:rPr>
          <w:rFonts w:ascii="Arial" w:hAnsi="Arial" w:cs="Arial"/>
          <w:sz w:val="24"/>
          <w:szCs w:val="24"/>
        </w:rPr>
        <w:t>Athletics Ireland</w:t>
      </w:r>
      <w:r w:rsidR="00C91431" w:rsidRPr="002031F3">
        <w:rPr>
          <w:rFonts w:ascii="Arial" w:hAnsi="Arial" w:cs="Arial"/>
          <w:sz w:val="24"/>
          <w:szCs w:val="24"/>
        </w:rPr>
        <w:t xml:space="preserve"> is a </w:t>
      </w:r>
      <w:r w:rsidR="002D760A">
        <w:rPr>
          <w:rFonts w:ascii="Arial" w:hAnsi="Arial" w:cs="Arial"/>
          <w:sz w:val="24"/>
          <w:szCs w:val="24"/>
        </w:rPr>
        <w:t>Company L</w:t>
      </w:r>
      <w:r w:rsidR="003C7963" w:rsidRPr="002031F3">
        <w:rPr>
          <w:rFonts w:ascii="Arial" w:hAnsi="Arial" w:cs="Arial"/>
          <w:sz w:val="24"/>
          <w:szCs w:val="24"/>
        </w:rPr>
        <w:t xml:space="preserve">imited by Guarantee </w:t>
      </w:r>
      <w:r w:rsidR="00B70023" w:rsidRPr="002031F3">
        <w:rPr>
          <w:rFonts w:ascii="Arial" w:hAnsi="Arial" w:cs="Arial"/>
          <w:sz w:val="24"/>
          <w:szCs w:val="24"/>
        </w:rPr>
        <w:t xml:space="preserve">with Memorandum and Articles of Association </w:t>
      </w:r>
      <w:r w:rsidR="003C7963" w:rsidRPr="002031F3">
        <w:rPr>
          <w:rFonts w:ascii="Arial" w:hAnsi="Arial" w:cs="Arial"/>
          <w:sz w:val="24"/>
          <w:szCs w:val="24"/>
        </w:rPr>
        <w:t xml:space="preserve">which was set up in </w:t>
      </w:r>
      <w:r w:rsidR="009A0DE3">
        <w:rPr>
          <w:rFonts w:ascii="Arial" w:hAnsi="Arial" w:cs="Arial"/>
          <w:sz w:val="24"/>
          <w:szCs w:val="24"/>
        </w:rPr>
        <w:t>2009</w:t>
      </w:r>
      <w:bookmarkStart w:id="4" w:name="_GoBack"/>
      <w:bookmarkEnd w:id="4"/>
      <w:r w:rsidR="003C7963" w:rsidRPr="002031F3">
        <w:rPr>
          <w:rFonts w:ascii="Arial" w:hAnsi="Arial" w:cs="Arial"/>
          <w:sz w:val="24"/>
          <w:szCs w:val="24"/>
        </w:rPr>
        <w:t xml:space="preserve"> and is required to comply with the </w:t>
      </w:r>
      <w:r w:rsidR="00FF785E" w:rsidRPr="002031F3">
        <w:rPr>
          <w:rFonts w:ascii="Arial" w:hAnsi="Arial" w:cs="Arial"/>
          <w:sz w:val="24"/>
          <w:szCs w:val="24"/>
        </w:rPr>
        <w:t xml:space="preserve">Companies Acts. </w:t>
      </w:r>
      <w:r w:rsidR="002D7545" w:rsidRPr="002031F3">
        <w:rPr>
          <w:rFonts w:ascii="Arial" w:hAnsi="Arial" w:cs="Arial"/>
          <w:sz w:val="24"/>
          <w:szCs w:val="24"/>
        </w:rPr>
        <w:t xml:space="preserve"> </w:t>
      </w:r>
      <w:r w:rsidR="00B70023" w:rsidRPr="002031F3">
        <w:rPr>
          <w:rFonts w:ascii="Arial" w:hAnsi="Arial" w:cs="Arial"/>
          <w:sz w:val="24"/>
          <w:szCs w:val="24"/>
        </w:rPr>
        <w:t>Athletics</w:t>
      </w:r>
      <w:r w:rsidR="003C7963" w:rsidRPr="002031F3">
        <w:rPr>
          <w:rFonts w:ascii="Arial" w:hAnsi="Arial" w:cs="Arial"/>
          <w:sz w:val="24"/>
          <w:szCs w:val="24"/>
        </w:rPr>
        <w:t xml:space="preserve"> Ireland is the recognised National Governing Body in Ireland for the </w:t>
      </w:r>
      <w:r w:rsidR="00B70023" w:rsidRPr="002031F3">
        <w:rPr>
          <w:rFonts w:ascii="Arial" w:hAnsi="Arial" w:cs="Arial"/>
          <w:sz w:val="24"/>
          <w:szCs w:val="24"/>
        </w:rPr>
        <w:t>promotion and</w:t>
      </w:r>
      <w:r w:rsidR="003C7963" w:rsidRPr="002031F3">
        <w:rPr>
          <w:rFonts w:ascii="Arial" w:hAnsi="Arial" w:cs="Arial"/>
          <w:sz w:val="24"/>
          <w:szCs w:val="24"/>
        </w:rPr>
        <w:t xml:space="preserve"> development of Athletics</w:t>
      </w:r>
      <w:r w:rsidR="00D17D66" w:rsidRPr="002031F3">
        <w:rPr>
          <w:rFonts w:ascii="Arial" w:hAnsi="Arial" w:cs="Arial"/>
          <w:sz w:val="24"/>
          <w:szCs w:val="24"/>
        </w:rPr>
        <w:t>. Athletics Ireland ad</w:t>
      </w:r>
      <w:r w:rsidR="00B70023" w:rsidRPr="002031F3">
        <w:rPr>
          <w:rFonts w:ascii="Arial" w:hAnsi="Arial" w:cs="Arial"/>
          <w:sz w:val="24"/>
          <w:szCs w:val="24"/>
        </w:rPr>
        <w:t>minister any public funding from Sport Ireland</w:t>
      </w:r>
      <w:r w:rsidR="00710D3F" w:rsidRPr="002031F3">
        <w:rPr>
          <w:rFonts w:ascii="Arial" w:hAnsi="Arial" w:cs="Arial"/>
          <w:sz w:val="24"/>
          <w:szCs w:val="24"/>
        </w:rPr>
        <w:t>, t</w:t>
      </w:r>
      <w:r w:rsidR="00B70023" w:rsidRPr="002031F3">
        <w:rPr>
          <w:rFonts w:ascii="Arial" w:hAnsi="Arial" w:cs="Arial"/>
          <w:sz w:val="24"/>
          <w:szCs w:val="24"/>
        </w:rPr>
        <w:t xml:space="preserve">he Department of Transport, Tourism </w:t>
      </w:r>
      <w:r w:rsidR="00710D3F" w:rsidRPr="002031F3">
        <w:rPr>
          <w:rFonts w:ascii="Arial" w:hAnsi="Arial" w:cs="Arial"/>
          <w:sz w:val="24"/>
          <w:szCs w:val="24"/>
        </w:rPr>
        <w:t>&amp;</w:t>
      </w:r>
      <w:r w:rsidR="00B70023" w:rsidRPr="002031F3">
        <w:rPr>
          <w:rFonts w:ascii="Arial" w:hAnsi="Arial" w:cs="Arial"/>
          <w:sz w:val="24"/>
          <w:szCs w:val="24"/>
        </w:rPr>
        <w:t xml:space="preserve"> Sport</w:t>
      </w:r>
      <w:r w:rsidR="00710D3F" w:rsidRPr="002031F3">
        <w:rPr>
          <w:rFonts w:ascii="Arial" w:hAnsi="Arial" w:cs="Arial"/>
          <w:sz w:val="24"/>
          <w:szCs w:val="24"/>
        </w:rPr>
        <w:t xml:space="preserve"> and other Government agencies</w:t>
      </w:r>
      <w:r w:rsidR="00B70023" w:rsidRPr="002031F3">
        <w:rPr>
          <w:rFonts w:ascii="Arial" w:hAnsi="Arial" w:cs="Arial"/>
          <w:sz w:val="24"/>
          <w:szCs w:val="24"/>
        </w:rPr>
        <w:t xml:space="preserve">. </w:t>
      </w:r>
      <w:r w:rsidR="009F710B" w:rsidRPr="002031F3">
        <w:rPr>
          <w:rFonts w:ascii="Arial" w:hAnsi="Arial" w:cs="Arial"/>
          <w:sz w:val="24"/>
          <w:szCs w:val="24"/>
        </w:rPr>
        <w:t xml:space="preserve">It </w:t>
      </w:r>
      <w:r w:rsidR="009F7866" w:rsidRPr="002031F3">
        <w:rPr>
          <w:rFonts w:ascii="Arial" w:hAnsi="Arial" w:cs="Arial"/>
          <w:sz w:val="24"/>
          <w:szCs w:val="24"/>
        </w:rPr>
        <w:t xml:space="preserve">is a non-profit making organization. </w:t>
      </w:r>
      <w:r w:rsidR="00B70023" w:rsidRPr="002031F3">
        <w:rPr>
          <w:rFonts w:ascii="Arial" w:hAnsi="Arial" w:cs="Arial"/>
          <w:sz w:val="24"/>
          <w:szCs w:val="24"/>
        </w:rPr>
        <w:t xml:space="preserve">There are </w:t>
      </w:r>
      <w:r w:rsidR="009962D5" w:rsidRPr="002031F3">
        <w:rPr>
          <w:rFonts w:ascii="Arial" w:hAnsi="Arial" w:cs="Arial"/>
          <w:sz w:val="24"/>
          <w:szCs w:val="24"/>
        </w:rPr>
        <w:t>16</w:t>
      </w:r>
      <w:r w:rsidR="00B70023" w:rsidRPr="002031F3">
        <w:rPr>
          <w:rFonts w:ascii="Arial" w:hAnsi="Arial" w:cs="Arial"/>
          <w:sz w:val="24"/>
          <w:szCs w:val="24"/>
        </w:rPr>
        <w:t xml:space="preserve"> Director</w:t>
      </w:r>
      <w:r w:rsidR="00FF2522">
        <w:rPr>
          <w:rFonts w:ascii="Arial" w:hAnsi="Arial" w:cs="Arial"/>
          <w:sz w:val="24"/>
          <w:szCs w:val="24"/>
        </w:rPr>
        <w:t>s</w:t>
      </w:r>
      <w:r w:rsidR="00B70023" w:rsidRPr="002031F3">
        <w:rPr>
          <w:rFonts w:ascii="Arial" w:hAnsi="Arial" w:cs="Arial"/>
          <w:sz w:val="24"/>
          <w:szCs w:val="24"/>
        </w:rPr>
        <w:t xml:space="preserve"> on the Board of Athletics Ireland</w:t>
      </w:r>
      <w:r w:rsidR="009962D5" w:rsidRPr="002031F3">
        <w:rPr>
          <w:rFonts w:ascii="Arial" w:hAnsi="Arial" w:cs="Arial"/>
          <w:sz w:val="24"/>
          <w:szCs w:val="24"/>
        </w:rPr>
        <w:t xml:space="preserve">, </w:t>
      </w:r>
      <w:r w:rsidR="0059160D" w:rsidRPr="002031F3">
        <w:rPr>
          <w:rFonts w:ascii="Arial" w:hAnsi="Arial" w:cs="Arial"/>
          <w:sz w:val="24"/>
          <w:szCs w:val="24"/>
        </w:rPr>
        <w:t xml:space="preserve">the Board </w:t>
      </w:r>
      <w:r w:rsidR="009962D5" w:rsidRPr="002031F3">
        <w:rPr>
          <w:rFonts w:ascii="Arial" w:hAnsi="Arial" w:cs="Arial"/>
          <w:sz w:val="24"/>
          <w:szCs w:val="24"/>
        </w:rPr>
        <w:t>comprises</w:t>
      </w:r>
      <w:r w:rsidR="0059160D" w:rsidRPr="002031F3">
        <w:rPr>
          <w:rFonts w:ascii="Arial" w:hAnsi="Arial" w:cs="Arial"/>
          <w:sz w:val="24"/>
          <w:szCs w:val="24"/>
        </w:rPr>
        <w:t xml:space="preserve"> of</w:t>
      </w:r>
      <w:r w:rsidR="009962D5" w:rsidRPr="002031F3">
        <w:rPr>
          <w:rFonts w:ascii="Arial" w:hAnsi="Arial" w:cs="Arial"/>
          <w:sz w:val="24"/>
          <w:szCs w:val="24"/>
        </w:rPr>
        <w:t>:</w:t>
      </w:r>
    </w:p>
    <w:p w:rsidR="008A06FE" w:rsidRPr="002031F3" w:rsidRDefault="008A06FE" w:rsidP="00927C22">
      <w:pPr>
        <w:spacing w:before="0" w:after="0" w:line="240" w:lineRule="auto"/>
        <w:ind w:right="283"/>
        <w:jc w:val="both"/>
        <w:rPr>
          <w:rFonts w:ascii="Arial" w:hAnsi="Arial" w:cs="Arial"/>
          <w:sz w:val="24"/>
          <w:szCs w:val="24"/>
        </w:rPr>
      </w:pPr>
    </w:p>
    <w:p w:rsidR="009962D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1 President</w:t>
      </w:r>
    </w:p>
    <w:p w:rsidR="00D94DA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 xml:space="preserve">5 Chairs of Principle Committees (Performance, Coaching, Senior Competition, Juvenile Competition and Finance/Risk) </w:t>
      </w:r>
      <w:r w:rsidR="003C7963" w:rsidRPr="002031F3">
        <w:rPr>
          <w:rFonts w:ascii="Arial" w:hAnsi="Arial" w:cs="Arial"/>
          <w:sz w:val="24"/>
          <w:szCs w:val="24"/>
        </w:rPr>
        <w:t xml:space="preserve"> </w:t>
      </w:r>
    </w:p>
    <w:p w:rsidR="009962D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 xml:space="preserve">3 </w:t>
      </w:r>
      <w:r w:rsidR="00065DC8" w:rsidRPr="002031F3">
        <w:rPr>
          <w:rFonts w:ascii="Arial" w:hAnsi="Arial" w:cs="Arial"/>
          <w:sz w:val="24"/>
          <w:szCs w:val="24"/>
        </w:rPr>
        <w:t>Representatives</w:t>
      </w:r>
      <w:r w:rsidRPr="002031F3">
        <w:rPr>
          <w:rFonts w:ascii="Arial" w:hAnsi="Arial" w:cs="Arial"/>
          <w:sz w:val="24"/>
          <w:szCs w:val="24"/>
        </w:rPr>
        <w:t xml:space="preserve"> from (Irish Universities, Irish </w:t>
      </w:r>
      <w:r w:rsidR="00065DC8" w:rsidRPr="002031F3">
        <w:rPr>
          <w:rFonts w:ascii="Arial" w:hAnsi="Arial" w:cs="Arial"/>
          <w:sz w:val="24"/>
          <w:szCs w:val="24"/>
        </w:rPr>
        <w:t>Schools</w:t>
      </w:r>
      <w:r w:rsidRPr="002031F3">
        <w:rPr>
          <w:rFonts w:ascii="Arial" w:hAnsi="Arial" w:cs="Arial"/>
          <w:sz w:val="24"/>
          <w:szCs w:val="24"/>
        </w:rPr>
        <w:t xml:space="preserve"> and Northern </w:t>
      </w:r>
      <w:r w:rsidR="00065DC8" w:rsidRPr="002031F3">
        <w:rPr>
          <w:rFonts w:ascii="Arial" w:hAnsi="Arial" w:cs="Arial"/>
          <w:sz w:val="24"/>
          <w:szCs w:val="24"/>
        </w:rPr>
        <w:t>Ireland</w:t>
      </w:r>
      <w:r w:rsidRPr="002031F3">
        <w:rPr>
          <w:rFonts w:ascii="Arial" w:hAnsi="Arial" w:cs="Arial"/>
          <w:sz w:val="24"/>
          <w:szCs w:val="24"/>
        </w:rPr>
        <w:t xml:space="preserve"> Athletics)</w:t>
      </w:r>
    </w:p>
    <w:p w:rsidR="009962D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 xml:space="preserve">4 Provincial </w:t>
      </w:r>
      <w:r w:rsidR="00065DC8" w:rsidRPr="002031F3">
        <w:rPr>
          <w:rFonts w:ascii="Arial" w:hAnsi="Arial" w:cs="Arial"/>
          <w:sz w:val="24"/>
          <w:szCs w:val="24"/>
        </w:rPr>
        <w:t xml:space="preserve">Representatives </w:t>
      </w:r>
      <w:r w:rsidRPr="002031F3">
        <w:rPr>
          <w:rFonts w:ascii="Arial" w:hAnsi="Arial" w:cs="Arial"/>
          <w:sz w:val="24"/>
          <w:szCs w:val="24"/>
        </w:rPr>
        <w:t>(Ulster, Leinster</w:t>
      </w:r>
      <w:r w:rsidR="0059160D" w:rsidRPr="002031F3">
        <w:rPr>
          <w:rFonts w:ascii="Arial" w:hAnsi="Arial" w:cs="Arial"/>
          <w:sz w:val="24"/>
          <w:szCs w:val="24"/>
        </w:rPr>
        <w:t>,</w:t>
      </w:r>
      <w:r w:rsidRPr="002031F3">
        <w:rPr>
          <w:rFonts w:ascii="Arial" w:hAnsi="Arial" w:cs="Arial"/>
          <w:sz w:val="24"/>
          <w:szCs w:val="24"/>
        </w:rPr>
        <w:t xml:space="preserve"> Munster and </w:t>
      </w:r>
      <w:r w:rsidR="00065DC8" w:rsidRPr="002031F3">
        <w:rPr>
          <w:rFonts w:ascii="Arial" w:hAnsi="Arial" w:cs="Arial"/>
          <w:sz w:val="24"/>
          <w:szCs w:val="24"/>
        </w:rPr>
        <w:t>Connaught</w:t>
      </w:r>
      <w:r w:rsidRPr="002031F3">
        <w:rPr>
          <w:rFonts w:ascii="Arial" w:hAnsi="Arial" w:cs="Arial"/>
          <w:sz w:val="24"/>
          <w:szCs w:val="24"/>
        </w:rPr>
        <w:t>)</w:t>
      </w:r>
    </w:p>
    <w:p w:rsidR="009962D5" w:rsidRPr="002031F3" w:rsidRDefault="00065DC8"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3 Co-</w:t>
      </w:r>
      <w:r w:rsidR="00DB73A1" w:rsidRPr="002031F3">
        <w:rPr>
          <w:rFonts w:ascii="Arial" w:hAnsi="Arial" w:cs="Arial"/>
          <w:sz w:val="24"/>
          <w:szCs w:val="24"/>
        </w:rPr>
        <w:t>opted</w:t>
      </w:r>
      <w:r w:rsidRPr="002031F3">
        <w:rPr>
          <w:rFonts w:ascii="Arial" w:hAnsi="Arial" w:cs="Arial"/>
          <w:sz w:val="24"/>
          <w:szCs w:val="24"/>
        </w:rPr>
        <w:t xml:space="preserve"> (HR, Athlete</w:t>
      </w:r>
      <w:r w:rsidR="0059160D" w:rsidRPr="002031F3">
        <w:rPr>
          <w:rFonts w:ascii="Arial" w:hAnsi="Arial" w:cs="Arial"/>
          <w:sz w:val="24"/>
          <w:szCs w:val="24"/>
        </w:rPr>
        <w:t>s</w:t>
      </w:r>
      <w:r w:rsidRPr="002031F3">
        <w:rPr>
          <w:rFonts w:ascii="Arial" w:hAnsi="Arial" w:cs="Arial"/>
          <w:sz w:val="24"/>
          <w:szCs w:val="24"/>
        </w:rPr>
        <w:t>)</w:t>
      </w:r>
    </w:p>
    <w:p w:rsidR="0068173B" w:rsidRPr="002031F3" w:rsidRDefault="0068173B" w:rsidP="00927C22">
      <w:pPr>
        <w:spacing w:before="0" w:after="0" w:line="240" w:lineRule="auto"/>
        <w:ind w:right="283"/>
        <w:jc w:val="both"/>
        <w:rPr>
          <w:rFonts w:ascii="Arial" w:hAnsi="Arial" w:cs="Arial"/>
          <w:sz w:val="24"/>
          <w:szCs w:val="24"/>
        </w:rPr>
      </w:pPr>
    </w:p>
    <w:p w:rsidR="00FF785E" w:rsidRPr="002031F3" w:rsidRDefault="00FF785E" w:rsidP="00927C22">
      <w:pPr>
        <w:spacing w:before="0" w:after="0" w:line="240" w:lineRule="auto"/>
        <w:ind w:right="283"/>
        <w:jc w:val="both"/>
        <w:rPr>
          <w:rFonts w:ascii="Arial" w:hAnsi="Arial" w:cs="Arial"/>
          <w:sz w:val="24"/>
          <w:szCs w:val="24"/>
        </w:rPr>
      </w:pPr>
      <w:r w:rsidRPr="002031F3">
        <w:rPr>
          <w:rFonts w:ascii="Arial" w:hAnsi="Arial" w:cs="Arial"/>
          <w:sz w:val="24"/>
          <w:szCs w:val="24"/>
        </w:rPr>
        <w:t xml:space="preserve">The framework for </w:t>
      </w:r>
      <w:r w:rsidR="00922281" w:rsidRPr="002031F3">
        <w:rPr>
          <w:rFonts w:ascii="Arial" w:hAnsi="Arial" w:cs="Arial"/>
          <w:sz w:val="24"/>
          <w:szCs w:val="24"/>
        </w:rPr>
        <w:t>Athletics Ireland</w:t>
      </w:r>
      <w:r w:rsidR="0068173B" w:rsidRPr="002031F3">
        <w:rPr>
          <w:rFonts w:ascii="Arial" w:hAnsi="Arial" w:cs="Arial"/>
          <w:sz w:val="24"/>
          <w:szCs w:val="24"/>
        </w:rPr>
        <w:t>’s</w:t>
      </w:r>
      <w:r w:rsidR="00393E6F" w:rsidRPr="002031F3">
        <w:rPr>
          <w:rFonts w:ascii="Arial" w:hAnsi="Arial" w:cs="Arial"/>
          <w:sz w:val="24"/>
          <w:szCs w:val="24"/>
        </w:rPr>
        <w:t xml:space="preserve"> </w:t>
      </w:r>
      <w:r w:rsidRPr="002031F3">
        <w:rPr>
          <w:rFonts w:ascii="Arial" w:hAnsi="Arial" w:cs="Arial"/>
          <w:sz w:val="24"/>
          <w:szCs w:val="24"/>
        </w:rPr>
        <w:t xml:space="preserve">financial accountability is set out in </w:t>
      </w:r>
      <w:r w:rsidR="0068173B" w:rsidRPr="002031F3">
        <w:rPr>
          <w:rFonts w:ascii="Arial" w:hAnsi="Arial" w:cs="Arial"/>
          <w:sz w:val="24"/>
          <w:szCs w:val="24"/>
        </w:rPr>
        <w:t xml:space="preserve">the </w:t>
      </w:r>
      <w:r w:rsidR="00393E6F" w:rsidRPr="002031F3">
        <w:rPr>
          <w:rFonts w:ascii="Arial" w:hAnsi="Arial" w:cs="Arial"/>
          <w:sz w:val="24"/>
          <w:szCs w:val="24"/>
        </w:rPr>
        <w:t>Memorandum</w:t>
      </w:r>
      <w:r w:rsidR="0068173B" w:rsidRPr="002031F3">
        <w:rPr>
          <w:rFonts w:ascii="Arial" w:hAnsi="Arial" w:cs="Arial"/>
          <w:sz w:val="24"/>
          <w:szCs w:val="24"/>
        </w:rPr>
        <w:t xml:space="preserve"> and Articles of </w:t>
      </w:r>
      <w:r w:rsidR="00393E6F" w:rsidRPr="002031F3">
        <w:rPr>
          <w:rFonts w:ascii="Arial" w:hAnsi="Arial" w:cs="Arial"/>
          <w:sz w:val="24"/>
          <w:szCs w:val="24"/>
        </w:rPr>
        <w:t>Association</w:t>
      </w:r>
      <w:r w:rsidRPr="002031F3">
        <w:rPr>
          <w:rFonts w:ascii="Arial" w:hAnsi="Arial" w:cs="Arial"/>
          <w:sz w:val="24"/>
          <w:szCs w:val="24"/>
        </w:rPr>
        <w:t>.</w:t>
      </w:r>
    </w:p>
    <w:p w:rsidR="0068173B" w:rsidRPr="002031F3" w:rsidRDefault="0068173B" w:rsidP="00E8245E">
      <w:pPr>
        <w:numPr>
          <w:ilvl w:val="0"/>
          <w:numId w:val="13"/>
        </w:numPr>
        <w:spacing w:before="0" w:after="0" w:line="240" w:lineRule="auto"/>
        <w:ind w:right="283"/>
        <w:jc w:val="both"/>
        <w:rPr>
          <w:rFonts w:ascii="Arial" w:hAnsi="Arial" w:cs="Arial"/>
          <w:sz w:val="24"/>
          <w:szCs w:val="24"/>
        </w:rPr>
      </w:pPr>
      <w:r w:rsidRPr="002031F3">
        <w:rPr>
          <w:rFonts w:ascii="Arial" w:hAnsi="Arial" w:cs="Arial"/>
          <w:sz w:val="24"/>
          <w:szCs w:val="24"/>
        </w:rPr>
        <w:t xml:space="preserve">The financial year end is 31 December and an </w:t>
      </w:r>
      <w:r w:rsidR="00393E6F" w:rsidRPr="002031F3">
        <w:rPr>
          <w:rFonts w:ascii="Arial" w:hAnsi="Arial" w:cs="Arial"/>
          <w:sz w:val="24"/>
          <w:szCs w:val="24"/>
        </w:rPr>
        <w:t>audit</w:t>
      </w:r>
      <w:r w:rsidRPr="002031F3">
        <w:rPr>
          <w:rFonts w:ascii="Arial" w:hAnsi="Arial" w:cs="Arial"/>
          <w:sz w:val="24"/>
          <w:szCs w:val="24"/>
        </w:rPr>
        <w:t xml:space="preserve"> must be carried out every year.</w:t>
      </w:r>
    </w:p>
    <w:p w:rsidR="00393E6F" w:rsidRPr="002031F3" w:rsidRDefault="00393E6F" w:rsidP="00E8245E">
      <w:pPr>
        <w:numPr>
          <w:ilvl w:val="0"/>
          <w:numId w:val="13"/>
        </w:numPr>
        <w:spacing w:before="0" w:after="0" w:line="240" w:lineRule="auto"/>
        <w:ind w:right="283"/>
        <w:jc w:val="both"/>
        <w:rPr>
          <w:rFonts w:ascii="Arial" w:hAnsi="Arial" w:cs="Arial"/>
          <w:sz w:val="24"/>
          <w:szCs w:val="24"/>
        </w:rPr>
      </w:pPr>
      <w:r w:rsidRPr="002031F3">
        <w:rPr>
          <w:rFonts w:ascii="Arial" w:hAnsi="Arial" w:cs="Arial"/>
          <w:sz w:val="24"/>
          <w:szCs w:val="24"/>
        </w:rPr>
        <w:t>Audited</w:t>
      </w:r>
      <w:r w:rsidR="0068173B" w:rsidRPr="002031F3">
        <w:rPr>
          <w:rFonts w:ascii="Arial" w:hAnsi="Arial" w:cs="Arial"/>
          <w:sz w:val="24"/>
          <w:szCs w:val="24"/>
        </w:rPr>
        <w:t xml:space="preserve"> accounts </w:t>
      </w:r>
      <w:r w:rsidRPr="002031F3">
        <w:rPr>
          <w:rFonts w:ascii="Arial" w:hAnsi="Arial" w:cs="Arial"/>
          <w:sz w:val="24"/>
          <w:szCs w:val="24"/>
        </w:rPr>
        <w:t>need</w:t>
      </w:r>
      <w:r w:rsidR="0068173B" w:rsidRPr="002031F3">
        <w:rPr>
          <w:rFonts w:ascii="Arial" w:hAnsi="Arial" w:cs="Arial"/>
          <w:sz w:val="24"/>
          <w:szCs w:val="24"/>
        </w:rPr>
        <w:t xml:space="preserve"> to be sent to members by the end of </w:t>
      </w:r>
      <w:r w:rsidRPr="002031F3">
        <w:rPr>
          <w:rFonts w:ascii="Arial" w:hAnsi="Arial" w:cs="Arial"/>
          <w:sz w:val="24"/>
          <w:szCs w:val="24"/>
        </w:rPr>
        <w:t>M</w:t>
      </w:r>
      <w:r w:rsidR="0068173B" w:rsidRPr="002031F3">
        <w:rPr>
          <w:rFonts w:ascii="Arial" w:hAnsi="Arial" w:cs="Arial"/>
          <w:sz w:val="24"/>
          <w:szCs w:val="24"/>
        </w:rPr>
        <w:t>arch, 30 days in advance of the AGM/Congress</w:t>
      </w:r>
      <w:r w:rsidR="0059160D" w:rsidRPr="002031F3">
        <w:rPr>
          <w:rFonts w:ascii="Arial" w:hAnsi="Arial" w:cs="Arial"/>
          <w:sz w:val="24"/>
          <w:szCs w:val="24"/>
        </w:rPr>
        <w:t xml:space="preserve">. The </w:t>
      </w:r>
      <w:r w:rsidRPr="002031F3">
        <w:rPr>
          <w:rFonts w:ascii="Arial" w:hAnsi="Arial" w:cs="Arial"/>
          <w:sz w:val="24"/>
          <w:szCs w:val="24"/>
        </w:rPr>
        <w:t>Financial Statements</w:t>
      </w:r>
      <w:r w:rsidR="0059160D" w:rsidRPr="002031F3">
        <w:rPr>
          <w:rFonts w:ascii="Arial" w:hAnsi="Arial" w:cs="Arial"/>
          <w:sz w:val="24"/>
          <w:szCs w:val="24"/>
        </w:rPr>
        <w:t xml:space="preserve"> will be approved by the Board at the March meeting</w:t>
      </w:r>
      <w:r w:rsidRPr="002031F3">
        <w:rPr>
          <w:rFonts w:ascii="Arial" w:hAnsi="Arial" w:cs="Arial"/>
          <w:sz w:val="24"/>
          <w:szCs w:val="24"/>
        </w:rPr>
        <w:t>.</w:t>
      </w: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A9784D" w:rsidRPr="002031F3" w:rsidRDefault="00A9784D">
      <w:pPr>
        <w:spacing w:before="0" w:after="0" w:line="240" w:lineRule="auto"/>
        <w:rPr>
          <w:rFonts w:ascii="Arial" w:hAnsi="Arial" w:cs="Arial"/>
          <w:sz w:val="24"/>
          <w:szCs w:val="24"/>
        </w:rPr>
        <w:sectPr w:rsidR="00A9784D" w:rsidRPr="002031F3" w:rsidSect="002B0552">
          <w:footerReference w:type="default" r:id="rId11"/>
          <w:pgSz w:w="12240" w:h="15840"/>
          <w:pgMar w:top="1134" w:right="1418" w:bottom="1134" w:left="1418" w:header="72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rsidR="00A9784D" w:rsidRPr="002031F3" w:rsidRDefault="00CD4876"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 w:name="_Toc519777988"/>
      <w:bookmarkStart w:id="6" w:name="_Toc30306366"/>
      <w:r>
        <w:rPr>
          <w:rFonts w:ascii="Arial" w:hAnsi="Arial" w:cs="Arial"/>
          <w:bCs w:val="0"/>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55pt;margin-top:40.5pt;width:620pt;height:184.4pt;z-index:251660288">
            <v:imagedata r:id="rId12" o:title=""/>
            <w10:wrap type="square"/>
          </v:shape>
          <o:OLEObject Type="Embed" ProgID="Excel.Sheet.12" ShapeID="_x0000_s1033" DrawAspect="Content" ObjectID="_1593928295" r:id="rId13"/>
        </w:object>
      </w:r>
      <w:r w:rsidR="00A9784D" w:rsidRPr="002031F3">
        <w:rPr>
          <w:rFonts w:ascii="Arial" w:hAnsi="Arial" w:cs="Arial"/>
          <w:bCs w:val="0"/>
          <w:sz w:val="24"/>
          <w:szCs w:val="24"/>
        </w:rPr>
        <w:t>0</w:t>
      </w:r>
      <w:r w:rsidR="00FC294C" w:rsidRPr="002031F3">
        <w:rPr>
          <w:rFonts w:ascii="Arial" w:hAnsi="Arial" w:cs="Arial"/>
          <w:bCs w:val="0"/>
          <w:sz w:val="24"/>
          <w:szCs w:val="24"/>
        </w:rPr>
        <w:t>3</w:t>
      </w:r>
      <w:r w:rsidR="00A9784D" w:rsidRPr="002031F3">
        <w:rPr>
          <w:rFonts w:ascii="Arial" w:hAnsi="Arial" w:cs="Arial"/>
          <w:bCs w:val="0"/>
          <w:sz w:val="24"/>
          <w:szCs w:val="24"/>
        </w:rPr>
        <w:t>.</w:t>
      </w:r>
      <w:r w:rsidR="00A9784D" w:rsidRPr="002031F3">
        <w:rPr>
          <w:rFonts w:ascii="Arial" w:hAnsi="Arial" w:cs="Arial"/>
          <w:bCs w:val="0"/>
          <w:sz w:val="24"/>
          <w:szCs w:val="24"/>
        </w:rPr>
        <w:tab/>
        <w:t>Organisation Chart</w:t>
      </w:r>
      <w:bookmarkEnd w:id="5"/>
      <w:r w:rsidR="00A9784D" w:rsidRPr="002031F3">
        <w:rPr>
          <w:rFonts w:ascii="Arial" w:hAnsi="Arial" w:cs="Arial"/>
          <w:bCs w:val="0"/>
          <w:sz w:val="24"/>
          <w:szCs w:val="24"/>
        </w:rPr>
        <w:t xml:space="preserve"> </w:t>
      </w:r>
      <w:bookmarkEnd w:id="6"/>
    </w:p>
    <w:p w:rsidR="00A9784D" w:rsidRPr="002031F3" w:rsidRDefault="00A9784D">
      <w:pPr>
        <w:spacing w:before="0" w:after="0" w:line="240" w:lineRule="auto"/>
        <w:rPr>
          <w:rFonts w:ascii="Arial" w:hAnsi="Arial" w:cs="Arial"/>
          <w:sz w:val="24"/>
          <w:szCs w:val="24"/>
        </w:rPr>
      </w:pPr>
    </w:p>
    <w:p w:rsidR="00A9784D" w:rsidRPr="002031F3" w:rsidRDefault="00A9784D">
      <w:pPr>
        <w:spacing w:before="0" w:after="0" w:line="240" w:lineRule="auto"/>
        <w:rPr>
          <w:rFonts w:ascii="Arial" w:hAnsi="Arial" w:cs="Arial"/>
          <w:sz w:val="24"/>
          <w:szCs w:val="24"/>
        </w:rPr>
      </w:pPr>
    </w:p>
    <w:p w:rsidR="00A9784D" w:rsidRPr="002031F3" w:rsidRDefault="00A9784D">
      <w:pPr>
        <w:spacing w:before="0" w:after="0" w:line="240" w:lineRule="auto"/>
        <w:rPr>
          <w:rFonts w:ascii="Arial" w:hAnsi="Arial" w:cs="Arial"/>
          <w:sz w:val="24"/>
          <w:szCs w:val="24"/>
        </w:rPr>
      </w:pPr>
    </w:p>
    <w:p w:rsidR="0074750D" w:rsidRPr="002031F3" w:rsidRDefault="0074750D"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A9784D" w:rsidRPr="002031F3" w:rsidRDefault="00A9784D" w:rsidP="0074750D">
      <w:pPr>
        <w:rPr>
          <w:rFonts w:ascii="Arial" w:hAnsi="Arial" w:cs="Arial"/>
          <w:sz w:val="24"/>
          <w:szCs w:val="24"/>
        </w:rPr>
        <w:sectPr w:rsidR="00A9784D" w:rsidRPr="002031F3" w:rsidSect="002B0552">
          <w:headerReference w:type="default" r:id="rId14"/>
          <w:pgSz w:w="15840" w:h="12240" w:orient="landscape"/>
          <w:pgMar w:top="1644" w:right="1098" w:bottom="1588" w:left="1361" w:header="720" w:footer="0" w:gutter="0"/>
          <w:pgBorders w:offsetFrom="page">
            <w:top w:val="single" w:sz="4" w:space="24" w:color="auto"/>
            <w:left w:val="single" w:sz="4" w:space="24" w:color="auto"/>
            <w:bottom w:val="single" w:sz="4" w:space="24" w:color="auto"/>
            <w:right w:val="single" w:sz="4" w:space="24" w:color="auto"/>
          </w:pgBorders>
          <w:pgNumType w:start="3"/>
          <w:cols w:space="720"/>
          <w:docGrid w:linePitch="272"/>
        </w:sectPr>
      </w:pPr>
    </w:p>
    <w:p w:rsidR="00FF785E" w:rsidRPr="002031F3" w:rsidRDefault="00FF785E"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7" w:name="_Toc30306367"/>
      <w:bookmarkStart w:id="8" w:name="_Toc519777989"/>
      <w:r w:rsidRPr="002031F3">
        <w:rPr>
          <w:rFonts w:ascii="Arial" w:hAnsi="Arial" w:cs="Arial"/>
          <w:bCs w:val="0"/>
          <w:sz w:val="24"/>
          <w:szCs w:val="24"/>
        </w:rPr>
        <w:lastRenderedPageBreak/>
        <w:t>0</w:t>
      </w:r>
      <w:r w:rsidR="00FC294C" w:rsidRPr="002031F3">
        <w:rPr>
          <w:rFonts w:ascii="Arial" w:hAnsi="Arial" w:cs="Arial"/>
          <w:bCs w:val="0"/>
          <w:sz w:val="24"/>
          <w:szCs w:val="24"/>
        </w:rPr>
        <w:t>4</w:t>
      </w:r>
      <w:r w:rsidRPr="002031F3">
        <w:rPr>
          <w:rFonts w:ascii="Arial" w:hAnsi="Arial" w:cs="Arial"/>
          <w:bCs w:val="0"/>
          <w:sz w:val="24"/>
          <w:szCs w:val="24"/>
        </w:rPr>
        <w:t>.</w:t>
      </w:r>
      <w:r w:rsidRPr="002031F3">
        <w:rPr>
          <w:rFonts w:ascii="Arial" w:hAnsi="Arial" w:cs="Arial"/>
          <w:bCs w:val="0"/>
          <w:sz w:val="24"/>
          <w:szCs w:val="24"/>
        </w:rPr>
        <w:tab/>
        <w:t>Organisation</w:t>
      </w:r>
      <w:r w:rsidR="00B97671" w:rsidRPr="002031F3">
        <w:rPr>
          <w:rFonts w:ascii="Arial" w:hAnsi="Arial" w:cs="Arial"/>
          <w:bCs w:val="0"/>
          <w:sz w:val="24"/>
          <w:szCs w:val="24"/>
        </w:rPr>
        <w:t>’</w:t>
      </w:r>
      <w:r w:rsidRPr="002031F3">
        <w:rPr>
          <w:rFonts w:ascii="Arial" w:hAnsi="Arial" w:cs="Arial"/>
          <w:bCs w:val="0"/>
          <w:sz w:val="24"/>
          <w:szCs w:val="24"/>
        </w:rPr>
        <w:t>s Committees</w:t>
      </w:r>
      <w:bookmarkEnd w:id="7"/>
      <w:r w:rsidR="00E03E45" w:rsidRPr="002031F3">
        <w:rPr>
          <w:rFonts w:ascii="Arial" w:hAnsi="Arial" w:cs="Arial"/>
          <w:bCs w:val="0"/>
          <w:sz w:val="24"/>
          <w:szCs w:val="24"/>
        </w:rPr>
        <w:t xml:space="preserve"> </w:t>
      </w:r>
      <w:r w:rsidR="00620597" w:rsidRPr="002031F3">
        <w:rPr>
          <w:rFonts w:ascii="Arial" w:hAnsi="Arial" w:cs="Arial"/>
          <w:bCs w:val="0"/>
          <w:sz w:val="24"/>
          <w:szCs w:val="24"/>
        </w:rPr>
        <w:t xml:space="preserve">and </w:t>
      </w:r>
      <w:r w:rsidR="007F6332" w:rsidRPr="002031F3">
        <w:rPr>
          <w:rFonts w:ascii="Arial" w:hAnsi="Arial" w:cs="Arial"/>
          <w:bCs w:val="0"/>
          <w:sz w:val="24"/>
          <w:szCs w:val="24"/>
        </w:rPr>
        <w:t>S</w:t>
      </w:r>
      <w:r w:rsidR="00620597" w:rsidRPr="002031F3">
        <w:rPr>
          <w:rFonts w:ascii="Arial" w:hAnsi="Arial" w:cs="Arial"/>
          <w:bCs w:val="0"/>
          <w:sz w:val="24"/>
          <w:szCs w:val="24"/>
        </w:rPr>
        <w:t>ubsidiar</w:t>
      </w:r>
      <w:r w:rsidR="007F6332" w:rsidRPr="002031F3">
        <w:rPr>
          <w:rFonts w:ascii="Arial" w:hAnsi="Arial" w:cs="Arial"/>
          <w:bCs w:val="0"/>
          <w:sz w:val="24"/>
          <w:szCs w:val="24"/>
        </w:rPr>
        <w:t>y</w:t>
      </w:r>
      <w:bookmarkEnd w:id="8"/>
      <w:r w:rsidR="00E03E45" w:rsidRPr="002031F3">
        <w:rPr>
          <w:rFonts w:ascii="Arial" w:hAnsi="Arial" w:cs="Arial"/>
          <w:bCs w:val="0"/>
          <w:sz w:val="24"/>
          <w:szCs w:val="24"/>
        </w:rPr>
        <w:t xml:space="preserve"> </w:t>
      </w:r>
    </w:p>
    <w:p w:rsidR="000B6DF8" w:rsidRPr="002031F3" w:rsidRDefault="000B6DF8" w:rsidP="000B6DF8">
      <w:pPr>
        <w:pStyle w:val="Heading3"/>
        <w:pBdr>
          <w:top w:val="none" w:sz="0" w:space="0" w:color="auto"/>
          <w:left w:val="none" w:sz="0" w:space="0" w:color="auto"/>
        </w:pBdr>
        <w:spacing w:before="0" w:line="240" w:lineRule="auto"/>
        <w:jc w:val="both"/>
        <w:rPr>
          <w:rFonts w:ascii="Arial" w:hAnsi="Arial" w:cs="Arial"/>
          <w:caps w:val="0"/>
          <w:color w:val="auto"/>
          <w:spacing w:val="0"/>
          <w:sz w:val="24"/>
          <w:szCs w:val="24"/>
        </w:rPr>
      </w:pPr>
    </w:p>
    <w:p w:rsidR="00FF785E" w:rsidRPr="002031F3" w:rsidRDefault="006416C7" w:rsidP="005217D5">
      <w:pPr>
        <w:rPr>
          <w:rFonts w:ascii="Arial" w:hAnsi="Arial" w:cs="Arial"/>
          <w:sz w:val="24"/>
          <w:szCs w:val="24"/>
        </w:rPr>
      </w:pPr>
      <w:bookmarkStart w:id="9" w:name="_Toc433273802"/>
      <w:r w:rsidRPr="002031F3">
        <w:rPr>
          <w:rFonts w:ascii="Arial" w:hAnsi="Arial" w:cs="Arial"/>
          <w:sz w:val="24"/>
          <w:szCs w:val="24"/>
        </w:rPr>
        <w:t xml:space="preserve">Athletics Ireland has a number of </w:t>
      </w:r>
      <w:r w:rsidR="00561179" w:rsidRPr="002031F3">
        <w:rPr>
          <w:rFonts w:ascii="Arial" w:hAnsi="Arial" w:cs="Arial"/>
          <w:sz w:val="24"/>
          <w:szCs w:val="24"/>
        </w:rPr>
        <w:t>Committees</w:t>
      </w:r>
      <w:r w:rsidR="00CE62FE" w:rsidRPr="002031F3">
        <w:rPr>
          <w:rFonts w:ascii="Arial" w:hAnsi="Arial" w:cs="Arial"/>
          <w:sz w:val="24"/>
          <w:szCs w:val="24"/>
        </w:rPr>
        <w:t xml:space="preserve"> and </w:t>
      </w:r>
      <w:r w:rsidRPr="002031F3">
        <w:rPr>
          <w:rFonts w:ascii="Arial" w:hAnsi="Arial" w:cs="Arial"/>
          <w:sz w:val="24"/>
          <w:szCs w:val="24"/>
        </w:rPr>
        <w:t xml:space="preserve">one </w:t>
      </w:r>
      <w:r w:rsidR="00CE62FE" w:rsidRPr="002031F3">
        <w:rPr>
          <w:rFonts w:ascii="Arial" w:hAnsi="Arial" w:cs="Arial"/>
          <w:sz w:val="24"/>
          <w:szCs w:val="24"/>
        </w:rPr>
        <w:t>Subsidiar</w:t>
      </w:r>
      <w:r w:rsidRPr="002031F3">
        <w:rPr>
          <w:rFonts w:ascii="Arial" w:hAnsi="Arial" w:cs="Arial"/>
          <w:sz w:val="24"/>
          <w:szCs w:val="24"/>
        </w:rPr>
        <w:t>y company called Athletics Ireland Enterprises Ltd</w:t>
      </w:r>
      <w:r w:rsidR="00561179" w:rsidRPr="002031F3">
        <w:rPr>
          <w:rFonts w:ascii="Arial" w:hAnsi="Arial" w:cs="Arial"/>
          <w:sz w:val="24"/>
          <w:szCs w:val="24"/>
        </w:rPr>
        <w:t>:</w:t>
      </w:r>
      <w:bookmarkEnd w:id="9"/>
    </w:p>
    <w:p w:rsidR="00FF785E" w:rsidRPr="002031F3" w:rsidRDefault="00CD4876" w:rsidP="00D94DA5">
      <w:pPr>
        <w:spacing w:before="0" w:after="0" w:line="240" w:lineRule="auto"/>
        <w:jc w:val="both"/>
        <w:rPr>
          <w:rFonts w:ascii="Arial" w:hAnsi="Arial" w:cs="Arial"/>
          <w:sz w:val="24"/>
          <w:szCs w:val="24"/>
        </w:rPr>
      </w:pPr>
      <w:r>
        <w:rPr>
          <w:rFonts w:ascii="Arial" w:hAnsi="Arial" w:cs="Arial"/>
          <w:noProof/>
          <w:sz w:val="24"/>
          <w:szCs w:val="24"/>
        </w:rPr>
        <w:object w:dxaOrig="1440" w:dyaOrig="1440">
          <v:shape id="_x0000_s1064" type="#_x0000_t75" style="position:absolute;left:0;text-align:left;margin-left:-23.85pt;margin-top:14.65pt;width:725.3pt;height:210.05pt;z-index:251662336">
            <v:imagedata r:id="rId15" o:title=""/>
            <w10:wrap type="square"/>
          </v:shape>
          <o:OLEObject Type="Embed" ProgID="Excel.Sheet.12" ShapeID="_x0000_s1064" DrawAspect="Content" ObjectID="_1593928296" r:id="rId16"/>
        </w:object>
      </w:r>
    </w:p>
    <w:p w:rsidR="00C45B89" w:rsidRPr="002031F3" w:rsidRDefault="00C45B89" w:rsidP="00D94DA5">
      <w:pPr>
        <w:spacing w:before="0" w:after="0" w:line="240" w:lineRule="auto"/>
        <w:jc w:val="both"/>
        <w:rPr>
          <w:rFonts w:ascii="Arial" w:hAnsi="Arial" w:cs="Arial"/>
          <w:sz w:val="24"/>
          <w:szCs w:val="24"/>
        </w:rPr>
      </w:pPr>
    </w:p>
    <w:p w:rsidR="00C45B89" w:rsidRPr="002031F3" w:rsidRDefault="009C569F" w:rsidP="002031F3">
      <w:pPr>
        <w:spacing w:before="0" w:after="0" w:line="240" w:lineRule="auto"/>
        <w:rPr>
          <w:rFonts w:ascii="Arial" w:hAnsi="Arial" w:cs="Arial"/>
          <w:sz w:val="24"/>
          <w:szCs w:val="24"/>
        </w:rPr>
        <w:sectPr w:rsidR="00C45B89" w:rsidRPr="002031F3" w:rsidSect="002B0552">
          <w:headerReference w:type="default" r:id="rId17"/>
          <w:pgSz w:w="15840" w:h="12240" w:orient="landscape" w:code="1"/>
          <w:pgMar w:top="1361" w:right="907" w:bottom="1361" w:left="907" w:header="1077"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2031F3">
        <w:rPr>
          <w:rFonts w:ascii="Arial" w:hAnsi="Arial" w:cs="Arial"/>
          <w:sz w:val="24"/>
          <w:szCs w:val="24"/>
        </w:rPr>
        <w:t xml:space="preserve">Each </w:t>
      </w:r>
      <w:r w:rsidR="002D760A">
        <w:rPr>
          <w:rFonts w:ascii="Arial" w:hAnsi="Arial" w:cs="Arial"/>
          <w:sz w:val="24"/>
          <w:szCs w:val="24"/>
        </w:rPr>
        <w:t>Committee</w:t>
      </w:r>
      <w:r w:rsidR="006416C7" w:rsidRPr="002031F3">
        <w:rPr>
          <w:rFonts w:ascii="Arial" w:hAnsi="Arial" w:cs="Arial"/>
          <w:sz w:val="24"/>
          <w:szCs w:val="24"/>
        </w:rPr>
        <w:t xml:space="preserve"> </w:t>
      </w:r>
      <w:r w:rsidRPr="002031F3">
        <w:rPr>
          <w:rFonts w:ascii="Arial" w:hAnsi="Arial" w:cs="Arial"/>
          <w:sz w:val="24"/>
          <w:szCs w:val="24"/>
        </w:rPr>
        <w:t>has terms of Reference which set out the areas o</w:t>
      </w:r>
      <w:r w:rsidR="00085FFC" w:rsidRPr="002031F3">
        <w:rPr>
          <w:rFonts w:ascii="Arial" w:hAnsi="Arial" w:cs="Arial"/>
          <w:sz w:val="24"/>
          <w:szCs w:val="24"/>
        </w:rPr>
        <w:t>f</w:t>
      </w:r>
      <w:r w:rsidRPr="002031F3">
        <w:rPr>
          <w:rFonts w:ascii="Arial" w:hAnsi="Arial" w:cs="Arial"/>
          <w:sz w:val="24"/>
          <w:szCs w:val="24"/>
        </w:rPr>
        <w:t xml:space="preserve"> re</w:t>
      </w:r>
      <w:r w:rsidR="006416C7" w:rsidRPr="002031F3">
        <w:rPr>
          <w:rFonts w:ascii="Arial" w:hAnsi="Arial" w:cs="Arial"/>
          <w:sz w:val="24"/>
          <w:szCs w:val="24"/>
        </w:rPr>
        <w:t xml:space="preserve">sponsibility </w:t>
      </w:r>
      <w:r w:rsidRPr="002031F3">
        <w:rPr>
          <w:rFonts w:ascii="Arial" w:hAnsi="Arial" w:cs="Arial"/>
          <w:sz w:val="24"/>
          <w:szCs w:val="24"/>
        </w:rPr>
        <w:t>for each Committee. The Committee</w:t>
      </w:r>
      <w:r w:rsidR="002D760A">
        <w:rPr>
          <w:rFonts w:ascii="Arial" w:hAnsi="Arial" w:cs="Arial"/>
          <w:sz w:val="24"/>
          <w:szCs w:val="24"/>
        </w:rPr>
        <w:t>s</w:t>
      </w:r>
      <w:r w:rsidRPr="002031F3">
        <w:rPr>
          <w:rFonts w:ascii="Arial" w:hAnsi="Arial" w:cs="Arial"/>
          <w:sz w:val="24"/>
          <w:szCs w:val="24"/>
        </w:rPr>
        <w:t xml:space="preserve"> are linked to the Departments included in the Organisational chart. </w:t>
      </w:r>
      <w:r w:rsidR="00C45B89" w:rsidRPr="002031F3">
        <w:rPr>
          <w:rFonts w:ascii="Arial" w:hAnsi="Arial" w:cs="Arial"/>
          <w:sz w:val="24"/>
          <w:szCs w:val="24"/>
        </w:rPr>
        <w:t>Each Principle Committee has its own Risk Management Policy and members are updated in relation to non–compliance.</w:t>
      </w:r>
    </w:p>
    <w:p w:rsidR="00FF785E" w:rsidRPr="002031F3" w:rsidRDefault="00FF785E" w:rsidP="007704F8">
      <w:pPr>
        <w:ind w:right="-235"/>
        <w:rPr>
          <w:rFonts w:ascii="Arial" w:hAnsi="Arial" w:cs="Arial"/>
          <w:b/>
          <w:sz w:val="24"/>
          <w:szCs w:val="24"/>
        </w:rPr>
      </w:pPr>
      <w:bookmarkStart w:id="10" w:name="_Toc30306368"/>
      <w:bookmarkStart w:id="11" w:name="_Toc433273803"/>
      <w:bookmarkStart w:id="12" w:name="_Toc435457499"/>
      <w:r w:rsidRPr="002031F3">
        <w:rPr>
          <w:rFonts w:ascii="Arial" w:hAnsi="Arial" w:cs="Arial"/>
          <w:b/>
          <w:sz w:val="24"/>
          <w:szCs w:val="24"/>
        </w:rPr>
        <w:lastRenderedPageBreak/>
        <w:t>Governance</w:t>
      </w:r>
      <w:bookmarkEnd w:id="10"/>
      <w:bookmarkEnd w:id="11"/>
      <w:bookmarkEnd w:id="12"/>
    </w:p>
    <w:p w:rsidR="00FF785E" w:rsidRPr="002031F3" w:rsidRDefault="00FF785E" w:rsidP="007704F8">
      <w:pPr>
        <w:pStyle w:val="NormalWeb"/>
        <w:spacing w:before="0" w:beforeAutospacing="0" w:after="0" w:afterAutospacing="0" w:line="240" w:lineRule="auto"/>
        <w:ind w:right="-235"/>
        <w:jc w:val="both"/>
        <w:rPr>
          <w:rFonts w:cs="Arial"/>
          <w:b/>
          <w:bCs/>
          <w:sz w:val="24"/>
          <w:szCs w:val="24"/>
          <w:u w:val="single"/>
        </w:rPr>
      </w:pPr>
    </w:p>
    <w:p w:rsidR="00FF785E" w:rsidRPr="002031F3" w:rsidRDefault="00FC294C" w:rsidP="00A3558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rPr>
          <w:rFonts w:ascii="Arial" w:hAnsi="Arial" w:cs="Arial"/>
          <w:bCs w:val="0"/>
          <w:sz w:val="24"/>
          <w:szCs w:val="24"/>
        </w:rPr>
      </w:pPr>
      <w:bookmarkStart w:id="13" w:name="_Toc30306369"/>
      <w:bookmarkStart w:id="14" w:name="_Toc519777990"/>
      <w:r w:rsidRPr="002031F3">
        <w:rPr>
          <w:rFonts w:ascii="Arial" w:hAnsi="Arial" w:cs="Arial"/>
          <w:bCs w:val="0"/>
          <w:sz w:val="24"/>
          <w:szCs w:val="24"/>
        </w:rPr>
        <w:t>05</w:t>
      </w:r>
      <w:r w:rsidR="00FF785E" w:rsidRPr="002031F3">
        <w:rPr>
          <w:rFonts w:ascii="Arial" w:hAnsi="Arial" w:cs="Arial"/>
          <w:bCs w:val="0"/>
          <w:sz w:val="24"/>
          <w:szCs w:val="24"/>
        </w:rPr>
        <w:t>.</w:t>
      </w:r>
      <w:r w:rsidR="00FF785E" w:rsidRPr="002031F3">
        <w:rPr>
          <w:rFonts w:ascii="Arial" w:hAnsi="Arial" w:cs="Arial"/>
          <w:bCs w:val="0"/>
          <w:sz w:val="24"/>
          <w:szCs w:val="24"/>
        </w:rPr>
        <w:tab/>
        <w:t>Principles, Risk, Internal Control and Governance</w:t>
      </w:r>
      <w:bookmarkEnd w:id="13"/>
      <w:bookmarkEnd w:id="14"/>
    </w:p>
    <w:p w:rsidR="00FF785E" w:rsidRPr="002031F3" w:rsidRDefault="00FF785E" w:rsidP="007704F8">
      <w:pPr>
        <w:pStyle w:val="NormalWeb"/>
        <w:spacing w:before="0" w:beforeAutospacing="0" w:after="0" w:afterAutospacing="0" w:line="240" w:lineRule="auto"/>
        <w:ind w:right="-235"/>
        <w:jc w:val="both"/>
        <w:rPr>
          <w:rFonts w:cs="Arial"/>
          <w:b/>
          <w:bCs/>
          <w:sz w:val="24"/>
          <w:szCs w:val="24"/>
          <w:u w:val="single"/>
        </w:rPr>
      </w:pPr>
    </w:p>
    <w:p w:rsidR="00FF785E" w:rsidRPr="002031F3" w:rsidRDefault="00FF785E" w:rsidP="00927C22">
      <w:pPr>
        <w:ind w:right="141"/>
        <w:rPr>
          <w:rFonts w:ascii="Arial" w:hAnsi="Arial" w:cs="Arial"/>
          <w:b/>
          <w:sz w:val="24"/>
          <w:szCs w:val="24"/>
        </w:rPr>
      </w:pPr>
      <w:bookmarkStart w:id="15" w:name="_Toc433273805"/>
      <w:bookmarkStart w:id="16" w:name="_Toc435457501"/>
      <w:r w:rsidRPr="002031F3">
        <w:rPr>
          <w:rFonts w:ascii="Arial" w:hAnsi="Arial" w:cs="Arial"/>
          <w:b/>
          <w:sz w:val="24"/>
          <w:szCs w:val="24"/>
        </w:rPr>
        <w:t>Principles</w:t>
      </w:r>
      <w:bookmarkEnd w:id="15"/>
      <w:bookmarkEnd w:id="16"/>
    </w:p>
    <w:p w:rsidR="00FF785E" w:rsidRPr="002031F3" w:rsidRDefault="00FF785E" w:rsidP="002031F3">
      <w:pPr>
        <w:rPr>
          <w:rFonts w:ascii="Arial" w:hAnsi="Arial" w:cs="Arial"/>
          <w:sz w:val="24"/>
          <w:szCs w:val="24"/>
        </w:rPr>
      </w:pPr>
      <w:r w:rsidRPr="002031F3">
        <w:rPr>
          <w:rFonts w:ascii="Arial" w:hAnsi="Arial" w:cs="Arial"/>
          <w:sz w:val="24"/>
          <w:szCs w:val="24"/>
        </w:rPr>
        <w:t xml:space="preserve">The </w:t>
      </w:r>
      <w:r w:rsidR="002D760A">
        <w:rPr>
          <w:rFonts w:ascii="Arial" w:hAnsi="Arial" w:cs="Arial"/>
          <w:sz w:val="24"/>
          <w:szCs w:val="24"/>
        </w:rPr>
        <w:t>B</w:t>
      </w:r>
      <w:r w:rsidR="00644FDA" w:rsidRPr="002031F3">
        <w:rPr>
          <w:rFonts w:ascii="Arial" w:hAnsi="Arial" w:cs="Arial"/>
          <w:sz w:val="24"/>
          <w:szCs w:val="24"/>
        </w:rPr>
        <w:t>oard</w:t>
      </w:r>
      <w:r w:rsidRPr="002031F3">
        <w:rPr>
          <w:rFonts w:ascii="Arial" w:hAnsi="Arial" w:cs="Arial"/>
          <w:sz w:val="24"/>
          <w:szCs w:val="24"/>
        </w:rPr>
        <w:t xml:space="preserve"> has adopted the following general principles that are applicable to the financial policies and procedures that are contained in this </w:t>
      </w:r>
      <w:r w:rsidR="00EA740B" w:rsidRPr="002031F3">
        <w:rPr>
          <w:rFonts w:ascii="Arial" w:hAnsi="Arial" w:cs="Arial"/>
          <w:sz w:val="24"/>
          <w:szCs w:val="24"/>
        </w:rPr>
        <w:t>document</w:t>
      </w:r>
      <w:r w:rsidRPr="002031F3">
        <w:rPr>
          <w:rFonts w:ascii="Arial" w:hAnsi="Arial" w:cs="Arial"/>
          <w:sz w:val="24"/>
          <w:szCs w:val="24"/>
        </w:rPr>
        <w:t>:</w:t>
      </w:r>
    </w:p>
    <w:p w:rsidR="00FF785E" w:rsidRPr="002031F3" w:rsidRDefault="00FF785E" w:rsidP="00927C22">
      <w:pPr>
        <w:spacing w:before="0" w:after="0" w:line="240" w:lineRule="auto"/>
        <w:ind w:right="141"/>
        <w:jc w:val="both"/>
        <w:rPr>
          <w:rFonts w:ascii="Arial" w:hAnsi="Arial" w:cs="Arial"/>
          <w:sz w:val="24"/>
          <w:szCs w:val="24"/>
        </w:rPr>
      </w:pP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A commitment to reflect and support the mission statement </w:t>
      </w:r>
      <w:r w:rsidR="00DF70A6" w:rsidRPr="002031F3">
        <w:rPr>
          <w:rFonts w:ascii="Arial" w:hAnsi="Arial" w:cs="Arial"/>
          <w:sz w:val="24"/>
          <w:szCs w:val="24"/>
        </w:rPr>
        <w:t>of the organisation</w:t>
      </w:r>
      <w:r w:rsidRPr="002031F3">
        <w:rPr>
          <w:rFonts w:ascii="Arial" w:hAnsi="Arial" w:cs="Arial"/>
          <w:sz w:val="24"/>
          <w:szCs w:val="24"/>
        </w:rPr>
        <w:t xml:space="preserve"> into the policies and procedures contained in this publication.</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A commitment by the </w:t>
      </w:r>
      <w:r w:rsidR="00B85DDC" w:rsidRPr="002031F3">
        <w:rPr>
          <w:rFonts w:ascii="Arial" w:hAnsi="Arial" w:cs="Arial"/>
          <w:sz w:val="24"/>
          <w:szCs w:val="24"/>
        </w:rPr>
        <w:t>Board</w:t>
      </w:r>
      <w:r w:rsidRPr="002031F3">
        <w:rPr>
          <w:rFonts w:ascii="Arial" w:hAnsi="Arial" w:cs="Arial"/>
          <w:sz w:val="24"/>
          <w:szCs w:val="24"/>
        </w:rPr>
        <w:t xml:space="preserve"> members, management and employees to competence and integrity and the development of an appropriate culture to support these principles. </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Compliance with the general principles as outlined in </w:t>
      </w:r>
      <w:r w:rsidR="002258F3" w:rsidRPr="002031F3">
        <w:rPr>
          <w:rFonts w:ascii="Arial" w:hAnsi="Arial" w:cs="Arial"/>
          <w:sz w:val="24"/>
          <w:szCs w:val="24"/>
        </w:rPr>
        <w:t>“The Governance Code” for good Governance of Community, Voluntary and Charitable Organisation in Ireland.</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Communication of appropriate agreed standards of business behaviour and control consciousness to managers and employees (e.g. through written codes of conduct, formal standards of discipline, performance appraisal).</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An appropriate organisational structure within which business can be planned, executed, controlled and monitored to achieve the organisation’s objectives and</w:t>
      </w:r>
      <w:r w:rsidR="002D60C4" w:rsidRPr="002031F3">
        <w:rPr>
          <w:rFonts w:ascii="Arial" w:hAnsi="Arial" w:cs="Arial"/>
          <w:sz w:val="24"/>
          <w:szCs w:val="24"/>
        </w:rPr>
        <w:t xml:space="preserve"> in order that it can manage it</w:t>
      </w:r>
      <w:r w:rsidRPr="002031F3">
        <w:rPr>
          <w:rFonts w:ascii="Arial" w:hAnsi="Arial" w:cs="Arial"/>
          <w:sz w:val="24"/>
          <w:szCs w:val="24"/>
        </w:rPr>
        <w:t>s financial affairs accordingly.</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Allocation of sufficient time and resources by the </w:t>
      </w:r>
      <w:r w:rsidR="00B85DDC" w:rsidRPr="002031F3">
        <w:rPr>
          <w:rFonts w:ascii="Arial" w:hAnsi="Arial" w:cs="Arial"/>
          <w:sz w:val="24"/>
          <w:szCs w:val="24"/>
        </w:rPr>
        <w:t>Board</w:t>
      </w:r>
      <w:r w:rsidRPr="002031F3">
        <w:rPr>
          <w:rFonts w:ascii="Arial" w:hAnsi="Arial" w:cs="Arial"/>
          <w:sz w:val="24"/>
          <w:szCs w:val="24"/>
        </w:rPr>
        <w:t>, management and the organisation to internal control and risk management issues.</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The creation of an environment that promotes learning within the organisation on risk and control issues, including the provision of relevant training.</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Appropriate delegation of authority, with accountability, which has regard to acceptable levels of risk.</w:t>
      </w:r>
    </w:p>
    <w:p w:rsidR="00D94DA5"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u w:val="single"/>
        </w:rPr>
      </w:pPr>
      <w:r w:rsidRPr="002031F3">
        <w:rPr>
          <w:rFonts w:ascii="Arial" w:hAnsi="Arial" w:cs="Arial"/>
          <w:sz w:val="24"/>
          <w:szCs w:val="24"/>
        </w:rPr>
        <w:t xml:space="preserve">A professional approach to the reporting of matters related to internal control and attaining standards of corporate and professional excellence throughout the </w:t>
      </w:r>
      <w:r w:rsidR="00D94DA5" w:rsidRPr="002031F3">
        <w:rPr>
          <w:rFonts w:ascii="Arial" w:hAnsi="Arial" w:cs="Arial"/>
          <w:sz w:val="24"/>
          <w:szCs w:val="24"/>
        </w:rPr>
        <w:t>organization.</w:t>
      </w:r>
    </w:p>
    <w:p w:rsidR="00FF785E" w:rsidRPr="002031F3" w:rsidRDefault="00FF785E" w:rsidP="00927C22">
      <w:pPr>
        <w:spacing w:before="0" w:after="0" w:line="240" w:lineRule="auto"/>
        <w:ind w:right="141"/>
        <w:rPr>
          <w:rFonts w:ascii="Arial" w:hAnsi="Arial" w:cs="Arial"/>
          <w:sz w:val="24"/>
          <w:szCs w:val="24"/>
          <w:lang w:val="en-GB"/>
        </w:rPr>
      </w:pPr>
    </w:p>
    <w:p w:rsidR="00FF785E" w:rsidRPr="002031F3" w:rsidRDefault="00FF785E" w:rsidP="00927C22">
      <w:pPr>
        <w:spacing w:line="240" w:lineRule="auto"/>
        <w:ind w:right="141"/>
        <w:rPr>
          <w:rFonts w:ascii="Arial" w:hAnsi="Arial" w:cs="Arial"/>
          <w:b/>
          <w:sz w:val="24"/>
          <w:szCs w:val="24"/>
        </w:rPr>
      </w:pPr>
      <w:bookmarkStart w:id="17" w:name="_Toc433273806"/>
      <w:bookmarkStart w:id="18" w:name="_Toc435457502"/>
      <w:r w:rsidRPr="002031F3">
        <w:rPr>
          <w:rFonts w:ascii="Arial" w:hAnsi="Arial" w:cs="Arial"/>
          <w:b/>
          <w:sz w:val="24"/>
          <w:szCs w:val="24"/>
        </w:rPr>
        <w:t>Risk</w:t>
      </w:r>
      <w:bookmarkEnd w:id="17"/>
      <w:bookmarkEnd w:id="18"/>
    </w:p>
    <w:p w:rsidR="002D60C4" w:rsidRPr="002031F3" w:rsidRDefault="00FF785E" w:rsidP="00927C22">
      <w:pPr>
        <w:pStyle w:val="NormalWeb"/>
        <w:spacing w:before="0" w:beforeAutospacing="0" w:after="0" w:afterAutospacing="0" w:line="240" w:lineRule="auto"/>
        <w:ind w:right="141"/>
        <w:jc w:val="both"/>
        <w:rPr>
          <w:rFonts w:cs="Arial"/>
          <w:sz w:val="24"/>
          <w:szCs w:val="24"/>
          <w:lang w:val="en-IE"/>
        </w:rPr>
      </w:pPr>
      <w:r w:rsidRPr="002031F3">
        <w:rPr>
          <w:rFonts w:cs="Arial"/>
          <w:sz w:val="24"/>
          <w:szCs w:val="24"/>
          <w:lang w:val="en-IE"/>
        </w:rPr>
        <w:t xml:space="preserve">The </w:t>
      </w:r>
      <w:r w:rsidR="000D7ADC" w:rsidRPr="002031F3">
        <w:rPr>
          <w:rFonts w:cs="Arial"/>
          <w:sz w:val="24"/>
          <w:szCs w:val="24"/>
          <w:lang w:val="en-IE"/>
        </w:rPr>
        <w:t>Board</w:t>
      </w:r>
      <w:r w:rsidRPr="002031F3">
        <w:rPr>
          <w:rFonts w:cs="Arial"/>
          <w:sz w:val="24"/>
          <w:szCs w:val="24"/>
          <w:lang w:val="en-IE"/>
        </w:rPr>
        <w:t xml:space="preserve"> manages and controls risk appropriately by establishing internal controls. Risk includes all the uncertainties and opportunities that an organisation faces. Risks need not, and often cannot, be eliminated, but </w:t>
      </w:r>
      <w:r w:rsidR="00B335C5" w:rsidRPr="002031F3">
        <w:rPr>
          <w:rFonts w:cs="Arial"/>
          <w:sz w:val="24"/>
          <w:szCs w:val="24"/>
          <w:lang w:val="en-IE"/>
        </w:rPr>
        <w:t>risks</w:t>
      </w:r>
      <w:r w:rsidRPr="002031F3">
        <w:rPr>
          <w:rFonts w:cs="Arial"/>
          <w:sz w:val="24"/>
          <w:szCs w:val="24"/>
          <w:lang w:val="en-IE"/>
        </w:rPr>
        <w:t xml:space="preserve"> should be reduced to a level that is acceptable to the organisation. It is the responsibility of management to assess risks, </w:t>
      </w:r>
      <w:r w:rsidRPr="002031F3">
        <w:rPr>
          <w:rFonts w:cs="Arial"/>
          <w:sz w:val="24"/>
          <w:szCs w:val="24"/>
          <w:lang w:val="en-IE"/>
        </w:rPr>
        <w:lastRenderedPageBreak/>
        <w:t xml:space="preserve">reduce risks where appropriate and consider future events that cannot be predicted with absolute certainty. When an organisation has developed and implemented a comprehensive risk management </w:t>
      </w:r>
      <w:r w:rsidR="00914359" w:rsidRPr="002031F3">
        <w:rPr>
          <w:rFonts w:cs="Arial"/>
          <w:sz w:val="24"/>
          <w:szCs w:val="24"/>
          <w:lang w:val="en-IE"/>
        </w:rPr>
        <w:t>process,</w:t>
      </w:r>
      <w:r w:rsidRPr="002031F3">
        <w:rPr>
          <w:rFonts w:cs="Arial"/>
          <w:sz w:val="24"/>
          <w:szCs w:val="24"/>
          <w:lang w:val="en-IE"/>
        </w:rPr>
        <w:t xml:space="preserve"> it should be in a stronger position to maintain a sound system of internal control. </w:t>
      </w:r>
      <w:r w:rsidR="002D60C4" w:rsidRPr="002031F3">
        <w:rPr>
          <w:rFonts w:cs="Arial"/>
          <w:sz w:val="24"/>
          <w:szCs w:val="24"/>
          <w:lang w:val="en-IE"/>
        </w:rPr>
        <w:t xml:space="preserve">The setting of clear, documented </w:t>
      </w:r>
      <w:r w:rsidR="00A03567" w:rsidRPr="002031F3">
        <w:rPr>
          <w:rFonts w:cs="Arial"/>
          <w:sz w:val="24"/>
          <w:szCs w:val="24"/>
          <w:lang w:val="en-IE"/>
        </w:rPr>
        <w:t>C</w:t>
      </w:r>
      <w:r w:rsidR="002D60C4" w:rsidRPr="002031F3">
        <w:rPr>
          <w:rFonts w:cs="Arial"/>
          <w:sz w:val="24"/>
          <w:szCs w:val="24"/>
          <w:lang w:val="en-IE"/>
        </w:rPr>
        <w:t xml:space="preserve">orporate and </w:t>
      </w:r>
      <w:r w:rsidR="00B54E88" w:rsidRPr="002031F3">
        <w:rPr>
          <w:rFonts w:cs="Arial"/>
          <w:sz w:val="24"/>
          <w:szCs w:val="24"/>
          <w:lang w:val="en-IE"/>
        </w:rPr>
        <w:t>Department</w:t>
      </w:r>
      <w:r w:rsidR="002D60C4" w:rsidRPr="002031F3">
        <w:rPr>
          <w:rFonts w:cs="Arial"/>
          <w:sz w:val="24"/>
          <w:szCs w:val="24"/>
          <w:lang w:val="en-IE"/>
        </w:rPr>
        <w:t xml:space="preserve"> objectives is a precondition for risk management. </w:t>
      </w:r>
    </w:p>
    <w:p w:rsidR="00FF785E" w:rsidRPr="002031F3" w:rsidRDefault="00FF785E" w:rsidP="002031F3">
      <w:pPr>
        <w:rPr>
          <w:rFonts w:ascii="Arial" w:hAnsi="Arial" w:cs="Arial"/>
          <w:sz w:val="24"/>
          <w:szCs w:val="24"/>
        </w:rPr>
      </w:pPr>
    </w:p>
    <w:p w:rsidR="00BA298A" w:rsidRPr="002031F3" w:rsidRDefault="008D5FE7" w:rsidP="00927C22">
      <w:pPr>
        <w:pStyle w:val="BodyText"/>
        <w:spacing w:before="0" w:after="0" w:line="240" w:lineRule="auto"/>
        <w:ind w:right="141"/>
        <w:rPr>
          <w:rFonts w:ascii="Arial" w:hAnsi="Arial" w:cs="Arial"/>
          <w:lang w:val="en-IE"/>
        </w:rPr>
      </w:pPr>
      <w:r w:rsidRPr="002031F3">
        <w:rPr>
          <w:rFonts w:ascii="Arial" w:hAnsi="Arial" w:cs="Arial"/>
          <w:lang w:val="en-IE"/>
        </w:rPr>
        <w:t>I</w:t>
      </w:r>
      <w:r w:rsidR="00FF785E" w:rsidRPr="002031F3">
        <w:rPr>
          <w:rFonts w:ascii="Arial" w:hAnsi="Arial" w:cs="Arial"/>
          <w:lang w:val="en-IE"/>
        </w:rPr>
        <w:t xml:space="preserve">n many </w:t>
      </w:r>
      <w:r w:rsidR="000D7ADC" w:rsidRPr="002031F3">
        <w:rPr>
          <w:rFonts w:ascii="Arial" w:hAnsi="Arial" w:cs="Arial"/>
          <w:lang w:val="en-IE"/>
        </w:rPr>
        <w:t>organisations,</w:t>
      </w:r>
      <w:r w:rsidR="00FF785E" w:rsidRPr="002031F3">
        <w:rPr>
          <w:rFonts w:ascii="Arial" w:hAnsi="Arial" w:cs="Arial"/>
          <w:lang w:val="en-IE"/>
        </w:rPr>
        <w:t xml:space="preserve"> risk management has developed from the insurance function. However, risk management should be concerned with more than just the insurable risks. It includes all the uncertainties and opportunities that an organisation faces. These risks may be analysed </w:t>
      </w:r>
      <w:r w:rsidR="00E65065" w:rsidRPr="002031F3">
        <w:rPr>
          <w:rFonts w:ascii="Arial" w:hAnsi="Arial" w:cs="Arial"/>
          <w:lang w:val="en-IE"/>
        </w:rPr>
        <w:t>as follows</w:t>
      </w:r>
      <w:r w:rsidR="00BA298A" w:rsidRPr="002031F3">
        <w:rPr>
          <w:rFonts w:ascii="Arial" w:hAnsi="Arial" w:cs="Arial"/>
          <w:lang w:val="en-IE"/>
        </w:rPr>
        <w:t>:</w:t>
      </w:r>
    </w:p>
    <w:p w:rsidR="005264C7" w:rsidRPr="002031F3" w:rsidRDefault="005264C7" w:rsidP="00927C22">
      <w:pPr>
        <w:pStyle w:val="BodyText"/>
        <w:spacing w:before="0" w:after="0" w:line="240" w:lineRule="auto"/>
        <w:ind w:right="141"/>
        <w:rPr>
          <w:rFonts w:ascii="Arial" w:hAnsi="Arial" w:cs="Arial"/>
          <w:lang w:val="en-IE"/>
        </w:rPr>
      </w:pPr>
    </w:p>
    <w:p w:rsidR="00FF785E" w:rsidRPr="002031F3" w:rsidRDefault="006B0676" w:rsidP="00927C22">
      <w:pPr>
        <w:pStyle w:val="BodyText"/>
        <w:spacing w:before="0" w:after="0" w:line="240" w:lineRule="auto"/>
        <w:ind w:right="141"/>
        <w:rPr>
          <w:rFonts w:ascii="Arial" w:hAnsi="Arial" w:cs="Arial"/>
          <w:lang w:val="en-IE"/>
        </w:rPr>
      </w:pPr>
      <w:r w:rsidRPr="002031F3">
        <w:rPr>
          <w:rFonts w:ascii="Arial" w:hAnsi="Arial" w:cs="Arial"/>
          <w:noProof/>
          <w:lang w:val="en-IE" w:eastAsia="en-IE" w:bidi="ar-SA"/>
        </w:rPr>
        <w:drawing>
          <wp:inline distT="0" distB="0" distL="0" distR="0" wp14:anchorId="4DE22C46" wp14:editId="78C95BA8">
            <wp:extent cx="5486400" cy="4109720"/>
            <wp:effectExtent l="0" t="0" r="0" b="508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C495E" w:rsidRPr="002031F3" w:rsidRDefault="00EC495E" w:rsidP="002031F3">
      <w:pPr>
        <w:rPr>
          <w:rFonts w:ascii="Arial" w:hAnsi="Arial" w:cs="Arial"/>
          <w:sz w:val="24"/>
          <w:szCs w:val="24"/>
        </w:rPr>
      </w:pPr>
    </w:p>
    <w:p w:rsidR="00EC495E" w:rsidRPr="002031F3" w:rsidRDefault="00EC495E" w:rsidP="002031F3">
      <w:pPr>
        <w:rPr>
          <w:rFonts w:ascii="Arial" w:hAnsi="Arial" w:cs="Arial"/>
          <w:sz w:val="24"/>
          <w:szCs w:val="24"/>
        </w:rPr>
      </w:pPr>
    </w:p>
    <w:p w:rsidR="002031F3" w:rsidRDefault="002031F3" w:rsidP="00927C22">
      <w:pPr>
        <w:spacing w:before="0" w:after="0" w:line="240" w:lineRule="auto"/>
        <w:ind w:right="141"/>
        <w:jc w:val="both"/>
        <w:rPr>
          <w:rFonts w:ascii="Arial" w:hAnsi="Arial" w:cs="Arial"/>
          <w:sz w:val="24"/>
          <w:szCs w:val="24"/>
        </w:rPr>
      </w:pPr>
    </w:p>
    <w:p w:rsidR="002031F3" w:rsidRDefault="002031F3" w:rsidP="00927C22">
      <w:pPr>
        <w:spacing w:before="0" w:after="0" w:line="240" w:lineRule="auto"/>
        <w:ind w:right="141"/>
        <w:jc w:val="both"/>
        <w:rPr>
          <w:rFonts w:ascii="Arial" w:hAnsi="Arial" w:cs="Arial"/>
          <w:sz w:val="24"/>
          <w:szCs w:val="24"/>
        </w:rPr>
      </w:pPr>
    </w:p>
    <w:p w:rsidR="002031F3" w:rsidRDefault="002031F3" w:rsidP="00927C22">
      <w:pPr>
        <w:spacing w:before="0" w:after="0" w:line="240" w:lineRule="auto"/>
        <w:ind w:right="141"/>
        <w:jc w:val="both"/>
        <w:rPr>
          <w:rFonts w:ascii="Arial" w:hAnsi="Arial" w:cs="Arial"/>
          <w:sz w:val="24"/>
          <w:szCs w:val="24"/>
        </w:rPr>
      </w:pPr>
    </w:p>
    <w:p w:rsidR="00FF785E" w:rsidRPr="002031F3" w:rsidRDefault="00FF785E" w:rsidP="00927C22">
      <w:p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 xml:space="preserve">This </w:t>
      </w:r>
      <w:r w:rsidR="00CA6345" w:rsidRPr="002031F3">
        <w:rPr>
          <w:rFonts w:ascii="Arial" w:hAnsi="Arial" w:cs="Arial"/>
          <w:sz w:val="24"/>
          <w:szCs w:val="24"/>
        </w:rPr>
        <w:t>document</w:t>
      </w:r>
      <w:r w:rsidRPr="002031F3">
        <w:rPr>
          <w:rFonts w:ascii="Arial" w:hAnsi="Arial" w:cs="Arial"/>
          <w:sz w:val="24"/>
          <w:szCs w:val="24"/>
        </w:rPr>
        <w:t xml:space="preserve"> only intends to address and </w:t>
      </w:r>
      <w:r w:rsidR="00E65065" w:rsidRPr="002031F3">
        <w:rPr>
          <w:rFonts w:ascii="Arial" w:hAnsi="Arial" w:cs="Arial"/>
          <w:sz w:val="24"/>
          <w:szCs w:val="24"/>
        </w:rPr>
        <w:t>minimize</w:t>
      </w:r>
      <w:r w:rsidRPr="002031F3">
        <w:rPr>
          <w:rFonts w:ascii="Arial" w:hAnsi="Arial" w:cs="Arial"/>
          <w:sz w:val="24"/>
          <w:szCs w:val="24"/>
        </w:rPr>
        <w:t xml:space="preserve"> the </w:t>
      </w:r>
      <w:r w:rsidRPr="002031F3">
        <w:rPr>
          <w:rFonts w:ascii="Arial" w:hAnsi="Arial" w:cs="Arial"/>
          <w:b/>
          <w:bCs/>
          <w:i/>
          <w:iCs/>
          <w:sz w:val="24"/>
          <w:szCs w:val="24"/>
        </w:rPr>
        <w:t>financial</w:t>
      </w:r>
      <w:r w:rsidRPr="002031F3">
        <w:rPr>
          <w:rFonts w:ascii="Arial" w:hAnsi="Arial" w:cs="Arial"/>
          <w:sz w:val="24"/>
          <w:szCs w:val="24"/>
        </w:rPr>
        <w:t xml:space="preserve"> risks that the </w:t>
      </w:r>
      <w:r w:rsidR="00CA6345" w:rsidRPr="002031F3">
        <w:rPr>
          <w:rFonts w:ascii="Arial" w:hAnsi="Arial" w:cs="Arial"/>
          <w:sz w:val="24"/>
          <w:szCs w:val="24"/>
        </w:rPr>
        <w:t xml:space="preserve">Athletics </w:t>
      </w:r>
      <w:r w:rsidR="007864DB" w:rsidRPr="002031F3">
        <w:rPr>
          <w:rFonts w:ascii="Arial" w:hAnsi="Arial" w:cs="Arial"/>
          <w:sz w:val="24"/>
          <w:szCs w:val="24"/>
        </w:rPr>
        <w:t>Ireland may</w:t>
      </w:r>
      <w:r w:rsidR="00CA6345" w:rsidRPr="002031F3">
        <w:rPr>
          <w:rFonts w:ascii="Arial" w:hAnsi="Arial" w:cs="Arial"/>
          <w:sz w:val="24"/>
          <w:szCs w:val="24"/>
        </w:rPr>
        <w:t xml:space="preserve"> deems acceptable.</w:t>
      </w:r>
    </w:p>
    <w:p w:rsidR="00FF785E" w:rsidRPr="002031F3" w:rsidRDefault="00FF785E" w:rsidP="002031F3">
      <w:pPr>
        <w:rPr>
          <w:rFonts w:ascii="Arial" w:hAnsi="Arial" w:cs="Arial"/>
          <w:sz w:val="24"/>
          <w:szCs w:val="24"/>
        </w:rPr>
      </w:pPr>
      <w:r w:rsidRPr="002031F3">
        <w:rPr>
          <w:rFonts w:ascii="Arial" w:hAnsi="Arial" w:cs="Arial"/>
          <w:sz w:val="24"/>
          <w:szCs w:val="24"/>
        </w:rPr>
        <w:t>When identifying risks</w:t>
      </w:r>
      <w:r w:rsidR="00113B69" w:rsidRPr="002031F3">
        <w:rPr>
          <w:rFonts w:ascii="Arial" w:hAnsi="Arial" w:cs="Arial"/>
          <w:sz w:val="24"/>
          <w:szCs w:val="24"/>
        </w:rPr>
        <w:t>,</w:t>
      </w:r>
      <w:r w:rsidRPr="002031F3">
        <w:rPr>
          <w:rFonts w:ascii="Arial" w:hAnsi="Arial" w:cs="Arial"/>
          <w:sz w:val="24"/>
          <w:szCs w:val="24"/>
        </w:rPr>
        <w:t xml:space="preserve"> managers will identify the symptoms of risk. However, to enable risks to be effectively managed the underlying cause will have to be identified.</w:t>
      </w:r>
    </w:p>
    <w:p w:rsidR="002940A8" w:rsidRPr="002031F3" w:rsidRDefault="002940A8" w:rsidP="002031F3">
      <w:pPr>
        <w:rPr>
          <w:rFonts w:ascii="Arial" w:hAnsi="Arial" w:cs="Arial"/>
          <w:sz w:val="24"/>
          <w:szCs w:val="24"/>
        </w:rPr>
      </w:pPr>
    </w:p>
    <w:p w:rsidR="00FF785E" w:rsidRPr="002031F3" w:rsidRDefault="00FF785E" w:rsidP="00927C22">
      <w:pPr>
        <w:pStyle w:val="NormalWeb"/>
        <w:spacing w:before="0" w:beforeAutospacing="0" w:after="0" w:afterAutospacing="0" w:line="240" w:lineRule="auto"/>
        <w:ind w:right="141"/>
        <w:jc w:val="both"/>
        <w:rPr>
          <w:rFonts w:cs="Arial"/>
          <w:sz w:val="24"/>
          <w:szCs w:val="24"/>
        </w:rPr>
      </w:pPr>
      <w:r w:rsidRPr="002031F3">
        <w:rPr>
          <w:rFonts w:cs="Arial"/>
          <w:sz w:val="24"/>
          <w:szCs w:val="24"/>
        </w:rPr>
        <w:t xml:space="preserve">Responsibility for risk management rests ultimately with the </w:t>
      </w:r>
      <w:r w:rsidR="000D7ADC" w:rsidRPr="002031F3">
        <w:rPr>
          <w:rFonts w:cs="Arial"/>
          <w:sz w:val="24"/>
          <w:szCs w:val="24"/>
        </w:rPr>
        <w:t>Board</w:t>
      </w:r>
      <w:r w:rsidRPr="002031F3">
        <w:rPr>
          <w:rFonts w:cs="Arial"/>
          <w:sz w:val="24"/>
          <w:szCs w:val="24"/>
        </w:rPr>
        <w:t xml:space="preserve"> who should retain responsibility for the major risks facing the organisation. However, all levels of managers and staff should be responsible for the management of risk in their </w:t>
      </w:r>
      <w:r w:rsidR="007864DB" w:rsidRPr="002031F3">
        <w:rPr>
          <w:rFonts w:cs="Arial"/>
          <w:sz w:val="24"/>
          <w:szCs w:val="24"/>
        </w:rPr>
        <w:t>area</w:t>
      </w:r>
      <w:r w:rsidRPr="002031F3">
        <w:rPr>
          <w:rFonts w:cs="Arial"/>
          <w:sz w:val="24"/>
          <w:szCs w:val="24"/>
        </w:rPr>
        <w:t>.</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Risk management requires the following steps: establish a business framework; identify and evaluate risks; measure risks; control the most important risks; monitor and review arrangements for corrective action.</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Risks may be reduced </w:t>
      </w:r>
      <w:r w:rsidR="002A7CA4" w:rsidRPr="002031F3">
        <w:rPr>
          <w:rFonts w:cs="Arial"/>
          <w:sz w:val="24"/>
          <w:szCs w:val="24"/>
        </w:rPr>
        <w:t>by improving internal controls</w:t>
      </w:r>
      <w:r w:rsidRPr="002031F3">
        <w:rPr>
          <w:rFonts w:cs="Arial"/>
          <w:sz w:val="24"/>
          <w:szCs w:val="24"/>
        </w:rPr>
        <w:t xml:space="preserve">. If the risk is too great for the organisation and it is not practical to reduce the risk then the risk should be avoided. </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Insurance is the usual way of transferring risks, especially high impact risks that cannot be accepted. As an </w:t>
      </w:r>
      <w:r w:rsidR="00914359" w:rsidRPr="002031F3">
        <w:rPr>
          <w:rFonts w:cs="Arial"/>
          <w:sz w:val="24"/>
          <w:szCs w:val="24"/>
        </w:rPr>
        <w:t>alternative,</w:t>
      </w:r>
      <w:r w:rsidRPr="002031F3">
        <w:rPr>
          <w:rFonts w:cs="Arial"/>
          <w:sz w:val="24"/>
          <w:szCs w:val="24"/>
        </w:rPr>
        <w:t xml:space="preserve"> the risk may be transferred by contracting out certain functions or through joint ventures.</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A full review of the risks that the organisation faces should be undertaken at least once every three years. In addition, each year the risk management process at each level within the organisation should be formally reviewed. The risks that have crystallised and any changes to the impact or likelihood of each significant risk should also be considered. </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One way to achieve this is to combine this process with existing business planning routines such as revising the strategic plan or developing annual budgets. This could be achieved by requiring </w:t>
      </w:r>
      <w:r w:rsidR="00C8790E" w:rsidRPr="002031F3">
        <w:rPr>
          <w:rFonts w:cs="Arial"/>
          <w:sz w:val="24"/>
          <w:szCs w:val="24"/>
        </w:rPr>
        <w:t>Directors</w:t>
      </w:r>
      <w:r w:rsidRPr="002031F3">
        <w:rPr>
          <w:rFonts w:cs="Arial"/>
          <w:sz w:val="24"/>
          <w:szCs w:val="24"/>
        </w:rPr>
        <w:t xml:space="preserve"> to complete and report risk matrices or maps for their area of responsibility. </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Where necessary further action should be agreed to deal with unacceptable outstanding risk and management should report to the </w:t>
      </w:r>
      <w:r w:rsidR="000D7ADC" w:rsidRPr="002031F3">
        <w:rPr>
          <w:rFonts w:cs="Arial"/>
          <w:sz w:val="24"/>
          <w:szCs w:val="24"/>
        </w:rPr>
        <w:t>board</w:t>
      </w:r>
      <w:r w:rsidRPr="002031F3">
        <w:rPr>
          <w:rFonts w:cs="Arial"/>
          <w:sz w:val="24"/>
          <w:szCs w:val="24"/>
        </w:rPr>
        <w:t xml:space="preserve"> on the results of this risk review process.</w:t>
      </w:r>
    </w:p>
    <w:p w:rsidR="00FF785E" w:rsidRPr="002031F3" w:rsidRDefault="00FF785E" w:rsidP="00927C22">
      <w:pPr>
        <w:pStyle w:val="Header"/>
        <w:tabs>
          <w:tab w:val="clear" w:pos="4153"/>
          <w:tab w:val="clear" w:pos="8306"/>
        </w:tabs>
        <w:spacing w:before="0" w:after="0" w:line="240" w:lineRule="auto"/>
        <w:ind w:right="141"/>
        <w:jc w:val="both"/>
        <w:rPr>
          <w:rFonts w:ascii="Arial" w:hAnsi="Arial" w:cs="Arial"/>
          <w:sz w:val="24"/>
          <w:szCs w:val="24"/>
          <w:lang w:val="en-GB"/>
        </w:rPr>
      </w:pPr>
    </w:p>
    <w:p w:rsidR="00FF785E" w:rsidRPr="002031F3" w:rsidRDefault="00FF785E" w:rsidP="002031F3">
      <w:pPr>
        <w:rPr>
          <w:rFonts w:ascii="Arial" w:hAnsi="Arial" w:cs="Arial"/>
          <w:sz w:val="24"/>
          <w:szCs w:val="24"/>
        </w:rPr>
      </w:pPr>
      <w:r w:rsidRPr="002031F3">
        <w:rPr>
          <w:rFonts w:ascii="Arial" w:hAnsi="Arial" w:cs="Arial"/>
          <w:sz w:val="24"/>
          <w:szCs w:val="24"/>
        </w:rPr>
        <w:t xml:space="preserve">A monitoring process provides reasonable assurance to the </w:t>
      </w:r>
      <w:r w:rsidR="000D7ADC" w:rsidRPr="002031F3">
        <w:rPr>
          <w:rFonts w:ascii="Arial" w:hAnsi="Arial" w:cs="Arial"/>
          <w:sz w:val="24"/>
          <w:szCs w:val="24"/>
        </w:rPr>
        <w:t>board</w:t>
      </w:r>
      <w:r w:rsidRPr="002031F3">
        <w:rPr>
          <w:rFonts w:ascii="Arial" w:hAnsi="Arial" w:cs="Arial"/>
          <w:sz w:val="24"/>
          <w:szCs w:val="24"/>
        </w:rPr>
        <w:t xml:space="preserve"> that there are appropriate control procedures in place for all the organisation’s financially significant business activities and that these procedures are being followed</w:t>
      </w:r>
      <w:r w:rsidR="00DE08A7" w:rsidRPr="002031F3">
        <w:rPr>
          <w:rFonts w:ascii="Arial" w:hAnsi="Arial" w:cs="Arial"/>
          <w:sz w:val="24"/>
          <w:szCs w:val="24"/>
        </w:rPr>
        <w:t>.</w:t>
      </w:r>
      <w:r w:rsidRPr="002031F3">
        <w:rPr>
          <w:rFonts w:ascii="Arial" w:hAnsi="Arial" w:cs="Arial"/>
          <w:sz w:val="24"/>
          <w:szCs w:val="24"/>
        </w:rPr>
        <w:t xml:space="preserve"> There should be formal procedures to identify changes and weaknesses in the business, the organisation’s policies and procedures and its environment, which will require changes to the system of internal financial control.</w:t>
      </w:r>
    </w:p>
    <w:p w:rsidR="00FF785E" w:rsidRPr="002031F3" w:rsidRDefault="00FF785E" w:rsidP="002031F3">
      <w:pPr>
        <w:rPr>
          <w:rFonts w:ascii="Arial" w:hAnsi="Arial" w:cs="Arial"/>
          <w:sz w:val="24"/>
          <w:szCs w:val="24"/>
        </w:rPr>
      </w:pPr>
    </w:p>
    <w:p w:rsidR="002031F3" w:rsidRDefault="002031F3" w:rsidP="00927C22">
      <w:pPr>
        <w:spacing w:line="240" w:lineRule="auto"/>
        <w:ind w:right="141"/>
        <w:rPr>
          <w:rFonts w:ascii="Arial" w:hAnsi="Arial" w:cs="Arial"/>
          <w:b/>
          <w:sz w:val="24"/>
          <w:szCs w:val="24"/>
        </w:rPr>
      </w:pPr>
      <w:bookmarkStart w:id="19" w:name="_Toc433273807"/>
      <w:bookmarkStart w:id="20" w:name="_Toc435457503"/>
    </w:p>
    <w:p w:rsidR="00FF785E" w:rsidRPr="002031F3" w:rsidRDefault="00FF785E" w:rsidP="00927C22">
      <w:pPr>
        <w:spacing w:line="240" w:lineRule="auto"/>
        <w:ind w:right="141"/>
        <w:rPr>
          <w:rFonts w:ascii="Arial" w:hAnsi="Arial" w:cs="Arial"/>
          <w:b/>
          <w:sz w:val="24"/>
          <w:szCs w:val="24"/>
        </w:rPr>
      </w:pPr>
      <w:r w:rsidRPr="002031F3">
        <w:rPr>
          <w:rFonts w:ascii="Arial" w:hAnsi="Arial" w:cs="Arial"/>
          <w:b/>
          <w:sz w:val="24"/>
          <w:szCs w:val="24"/>
        </w:rPr>
        <w:lastRenderedPageBreak/>
        <w:t>Internal Control</w:t>
      </w:r>
      <w:bookmarkEnd w:id="19"/>
      <w:bookmarkEnd w:id="20"/>
    </w:p>
    <w:p w:rsidR="00FF785E" w:rsidRPr="002031F3" w:rsidRDefault="00FF785E" w:rsidP="00927C22">
      <w:pPr>
        <w:pStyle w:val="NormalWeb"/>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DD48FD">
        <w:rPr>
          <w:rFonts w:cs="Arial"/>
          <w:sz w:val="24"/>
          <w:szCs w:val="24"/>
        </w:rPr>
        <w:t>B</w:t>
      </w:r>
      <w:r w:rsidR="000D7ADC" w:rsidRPr="002031F3">
        <w:rPr>
          <w:rFonts w:cs="Arial"/>
          <w:sz w:val="24"/>
          <w:szCs w:val="24"/>
        </w:rPr>
        <w:t>oard</w:t>
      </w:r>
      <w:r w:rsidRPr="002031F3">
        <w:rPr>
          <w:rFonts w:cs="Arial"/>
          <w:sz w:val="24"/>
          <w:szCs w:val="24"/>
        </w:rPr>
        <w:t xml:space="preserve"> has established a</w:t>
      </w:r>
      <w:r w:rsidR="004C33D4" w:rsidRPr="002031F3">
        <w:rPr>
          <w:rFonts w:cs="Arial"/>
          <w:sz w:val="24"/>
          <w:szCs w:val="24"/>
        </w:rPr>
        <w:t xml:space="preserve"> Finance</w:t>
      </w:r>
      <w:r w:rsidRPr="002031F3">
        <w:rPr>
          <w:rFonts w:cs="Arial"/>
          <w:sz w:val="24"/>
          <w:szCs w:val="24"/>
        </w:rPr>
        <w:t xml:space="preserve"> Committee with terms of reference, which has the authority, resources, and means of access to investigate any items within its remit. The </w:t>
      </w:r>
      <w:r w:rsidR="000D7ADC" w:rsidRPr="002031F3">
        <w:rPr>
          <w:rFonts w:cs="Arial"/>
          <w:sz w:val="24"/>
          <w:szCs w:val="24"/>
        </w:rPr>
        <w:t>Board</w:t>
      </w:r>
      <w:r w:rsidRPr="002031F3">
        <w:rPr>
          <w:rFonts w:cs="Arial"/>
          <w:sz w:val="24"/>
          <w:szCs w:val="24"/>
        </w:rPr>
        <w:t xml:space="preserve"> appreciates that sound internal controls are essential in the organisation to ensure the orderly and efficient conduct of business. </w:t>
      </w:r>
    </w:p>
    <w:p w:rsidR="00FF785E" w:rsidRPr="002031F3" w:rsidRDefault="00FF785E" w:rsidP="00927C22">
      <w:pPr>
        <w:pStyle w:val="BodyText"/>
        <w:spacing w:before="0" w:after="0" w:line="240" w:lineRule="auto"/>
        <w:ind w:right="141"/>
        <w:rPr>
          <w:rFonts w:ascii="Arial" w:hAnsi="Arial" w:cs="Arial"/>
          <w:lang w:val="en-IE"/>
        </w:rPr>
      </w:pPr>
      <w:r w:rsidRPr="002031F3">
        <w:rPr>
          <w:rFonts w:ascii="Arial" w:hAnsi="Arial" w:cs="Arial"/>
          <w:lang w:val="en-IE"/>
        </w:rPr>
        <w:t xml:space="preserve">Internal control includes all the policies and procedures adopted by the </w:t>
      </w:r>
      <w:r w:rsidR="003365A5" w:rsidRPr="002031F3">
        <w:rPr>
          <w:rFonts w:ascii="Arial" w:hAnsi="Arial" w:cs="Arial"/>
          <w:lang w:val="en-IE"/>
        </w:rPr>
        <w:t>board</w:t>
      </w:r>
      <w:r w:rsidRPr="002031F3">
        <w:rPr>
          <w:rFonts w:ascii="Arial" w:hAnsi="Arial" w:cs="Arial"/>
          <w:lang w:val="en-IE"/>
        </w:rPr>
        <w:t xml:space="preserve"> and include the control environment and control procedures. It forms an important part of managing the organisation’s finances but </w:t>
      </w:r>
      <w:r w:rsidRPr="002031F3">
        <w:rPr>
          <w:rFonts w:ascii="Arial" w:hAnsi="Arial" w:cs="Arial"/>
        </w:rPr>
        <w:t xml:space="preserve">can be expected to provide only reasonable assurance, not absolute assurance, to the </w:t>
      </w:r>
      <w:r w:rsidR="003365A5" w:rsidRPr="002031F3">
        <w:rPr>
          <w:rFonts w:ascii="Arial" w:hAnsi="Arial" w:cs="Arial"/>
        </w:rPr>
        <w:t>Board</w:t>
      </w:r>
      <w:r w:rsidRPr="002031F3">
        <w:rPr>
          <w:rFonts w:ascii="Arial" w:hAnsi="Arial" w:cs="Arial"/>
          <w:lang w:val="en-IE"/>
        </w:rPr>
        <w:t xml:space="preserve">. </w:t>
      </w:r>
    </w:p>
    <w:p w:rsidR="00FF785E" w:rsidRPr="002031F3" w:rsidRDefault="00FF785E" w:rsidP="00927C22">
      <w:pPr>
        <w:pStyle w:val="BodyText"/>
        <w:spacing w:before="0" w:after="0" w:line="240" w:lineRule="auto"/>
        <w:ind w:right="141"/>
        <w:rPr>
          <w:rFonts w:ascii="Arial" w:hAnsi="Arial" w:cs="Arial"/>
        </w:rPr>
      </w:pPr>
      <w:r w:rsidRPr="002031F3">
        <w:rPr>
          <w:rFonts w:ascii="Arial" w:hAnsi="Arial" w:cs="Arial"/>
        </w:rPr>
        <w:t xml:space="preserve">Management have </w:t>
      </w:r>
      <w:r w:rsidR="007864DB" w:rsidRPr="002031F3">
        <w:rPr>
          <w:rFonts w:ascii="Arial" w:hAnsi="Arial" w:cs="Arial"/>
        </w:rPr>
        <w:t>a significant role</w:t>
      </w:r>
      <w:r w:rsidRPr="002031F3">
        <w:rPr>
          <w:rFonts w:ascii="Arial" w:hAnsi="Arial" w:cs="Arial"/>
        </w:rPr>
        <w:t xml:space="preserve"> in the development and communication of ethical values and resolving control issues throughout the organisation. </w:t>
      </w:r>
      <w:r w:rsidR="00914359" w:rsidRPr="002031F3">
        <w:rPr>
          <w:rFonts w:ascii="Arial" w:hAnsi="Arial" w:cs="Arial"/>
        </w:rPr>
        <w:t>Staff also have a professional responsibility to understand, comply with and implement the organisations policies and procedures in their work practices.</w:t>
      </w:r>
    </w:p>
    <w:p w:rsidR="002F1BD4" w:rsidRPr="002031F3" w:rsidRDefault="002F1BD4" w:rsidP="00927C22">
      <w:pPr>
        <w:pStyle w:val="BodyText"/>
        <w:spacing w:before="0" w:after="0" w:line="240" w:lineRule="auto"/>
        <w:ind w:right="141"/>
        <w:rPr>
          <w:rFonts w:ascii="Arial" w:hAnsi="Arial" w:cs="Arial"/>
          <w:lang w:val="en-IE"/>
        </w:rPr>
      </w:pPr>
    </w:p>
    <w:p w:rsidR="00FF785E" w:rsidRPr="002031F3" w:rsidRDefault="00FF785E" w:rsidP="002031F3">
      <w:pPr>
        <w:pStyle w:val="BodyText"/>
        <w:spacing w:before="0" w:after="0" w:line="240" w:lineRule="auto"/>
        <w:ind w:right="141"/>
        <w:jc w:val="left"/>
        <w:rPr>
          <w:rFonts w:ascii="Arial" w:hAnsi="Arial" w:cs="Arial"/>
          <w:lang w:val="en-IE"/>
        </w:rPr>
      </w:pPr>
      <w:r w:rsidRPr="002031F3">
        <w:rPr>
          <w:rFonts w:ascii="Arial" w:hAnsi="Arial" w:cs="Arial"/>
          <w:lang w:val="en-IE"/>
        </w:rPr>
        <w:t xml:space="preserve">The </w:t>
      </w:r>
      <w:r w:rsidR="003365A5" w:rsidRPr="002031F3">
        <w:rPr>
          <w:rFonts w:ascii="Arial" w:hAnsi="Arial" w:cs="Arial"/>
          <w:lang w:val="en-IE"/>
        </w:rPr>
        <w:t>Board’s</w:t>
      </w:r>
      <w:r w:rsidRPr="002031F3">
        <w:rPr>
          <w:rFonts w:ascii="Arial" w:hAnsi="Arial" w:cs="Arial"/>
          <w:lang w:val="en-IE"/>
        </w:rPr>
        <w:t xml:space="preserve"> internal control systems attempt to ensure that the following int</w:t>
      </w:r>
      <w:r w:rsidR="002F1BD4" w:rsidRPr="002031F3">
        <w:rPr>
          <w:rFonts w:ascii="Arial" w:hAnsi="Arial" w:cs="Arial"/>
          <w:lang w:val="en-IE"/>
        </w:rPr>
        <w:t>ernal controls are implemented:</w:t>
      </w:r>
      <w:r w:rsidR="002F1BD4" w:rsidRPr="002031F3">
        <w:rPr>
          <w:rFonts w:ascii="Arial" w:hAnsi="Arial" w:cs="Arial"/>
          <w:lang w:val="en-IE"/>
        </w:rPr>
        <w:br/>
      </w:r>
    </w:p>
    <w:p w:rsidR="00FF785E" w:rsidRPr="002031F3" w:rsidRDefault="00AF3100" w:rsidP="00927C22">
      <w:pPr>
        <w:spacing w:before="0" w:after="0" w:line="240" w:lineRule="auto"/>
        <w:ind w:right="141"/>
        <w:rPr>
          <w:rFonts w:ascii="Arial" w:hAnsi="Arial" w:cs="Arial"/>
          <w:sz w:val="24"/>
          <w:szCs w:val="24"/>
        </w:rPr>
      </w:pPr>
      <w:r w:rsidRPr="002031F3">
        <w:rPr>
          <w:rFonts w:ascii="Arial" w:hAnsi="Arial" w:cs="Arial"/>
          <w:noProof/>
          <w:sz w:val="24"/>
          <w:szCs w:val="24"/>
          <w:lang w:eastAsia="en-IE" w:bidi="ar-SA"/>
        </w:rPr>
        <w:lastRenderedPageBreak/>
        <w:drawing>
          <wp:inline distT="0" distB="0" distL="0" distR="0" wp14:anchorId="5FCE4141" wp14:editId="06AA32F5">
            <wp:extent cx="5943600" cy="545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rsidR="00FF785E" w:rsidRPr="002031F3" w:rsidRDefault="00FF785E" w:rsidP="00927C22">
      <w:pPr>
        <w:spacing w:before="0" w:after="0" w:line="240" w:lineRule="auto"/>
        <w:ind w:right="141"/>
        <w:rPr>
          <w:rFonts w:ascii="Arial" w:hAnsi="Arial" w:cs="Arial"/>
          <w:sz w:val="24"/>
          <w:szCs w:val="24"/>
        </w:rPr>
      </w:pPr>
    </w:p>
    <w:p w:rsidR="00FF785E" w:rsidRPr="002031F3" w:rsidRDefault="00FF785E" w:rsidP="002031F3">
      <w:pPr>
        <w:rPr>
          <w:rFonts w:ascii="Arial" w:hAnsi="Arial" w:cs="Arial"/>
          <w:sz w:val="24"/>
          <w:szCs w:val="24"/>
        </w:rPr>
      </w:pPr>
      <w:r w:rsidRPr="002031F3">
        <w:rPr>
          <w:rFonts w:ascii="Arial" w:hAnsi="Arial" w:cs="Arial"/>
          <w:sz w:val="24"/>
          <w:szCs w:val="24"/>
        </w:rPr>
        <w:t xml:space="preserve">The management and ultimately the </w:t>
      </w:r>
      <w:r w:rsidR="00EA6429" w:rsidRPr="002031F3">
        <w:rPr>
          <w:rFonts w:ascii="Arial" w:hAnsi="Arial" w:cs="Arial"/>
          <w:sz w:val="24"/>
          <w:szCs w:val="24"/>
        </w:rPr>
        <w:t>Board</w:t>
      </w:r>
      <w:r w:rsidRPr="002031F3">
        <w:rPr>
          <w:rFonts w:ascii="Arial" w:hAnsi="Arial" w:cs="Arial"/>
          <w:sz w:val="24"/>
          <w:szCs w:val="24"/>
        </w:rPr>
        <w:t xml:space="preserve"> should ensure that there is a strong focus on the role and expertise of the </w:t>
      </w:r>
      <w:r w:rsidR="008846DD" w:rsidRPr="002031F3">
        <w:rPr>
          <w:rFonts w:ascii="Arial" w:hAnsi="Arial" w:cs="Arial"/>
          <w:sz w:val="24"/>
          <w:szCs w:val="24"/>
        </w:rPr>
        <w:t>F</w:t>
      </w:r>
      <w:r w:rsidRPr="002031F3">
        <w:rPr>
          <w:rFonts w:ascii="Arial" w:hAnsi="Arial" w:cs="Arial"/>
          <w:sz w:val="24"/>
          <w:szCs w:val="24"/>
        </w:rPr>
        <w:t xml:space="preserve">inance </w:t>
      </w:r>
      <w:r w:rsidR="00B54E88" w:rsidRPr="002031F3">
        <w:rPr>
          <w:rFonts w:ascii="Arial" w:hAnsi="Arial" w:cs="Arial"/>
          <w:sz w:val="24"/>
          <w:szCs w:val="24"/>
        </w:rPr>
        <w:t>Department</w:t>
      </w:r>
      <w:r w:rsidRPr="002031F3">
        <w:rPr>
          <w:rFonts w:ascii="Arial" w:hAnsi="Arial" w:cs="Arial"/>
          <w:sz w:val="24"/>
          <w:szCs w:val="24"/>
        </w:rPr>
        <w:t xml:space="preserve"> to ensure that finance personnel are conversant with all developments and best practice in this area.</w:t>
      </w:r>
      <w:r w:rsidR="00FF57F5" w:rsidRPr="002031F3">
        <w:rPr>
          <w:rFonts w:ascii="Arial" w:hAnsi="Arial" w:cs="Arial"/>
          <w:sz w:val="24"/>
          <w:szCs w:val="24"/>
        </w:rPr>
        <w:t xml:space="preserve"> </w:t>
      </w:r>
      <w:r w:rsidRPr="002031F3">
        <w:rPr>
          <w:rFonts w:ascii="Arial" w:hAnsi="Arial" w:cs="Arial"/>
          <w:sz w:val="24"/>
          <w:szCs w:val="24"/>
        </w:rPr>
        <w:t>The Financ</w:t>
      </w:r>
      <w:r w:rsidR="00A7272E" w:rsidRPr="002031F3">
        <w:rPr>
          <w:rFonts w:ascii="Arial" w:hAnsi="Arial" w:cs="Arial"/>
          <w:sz w:val="24"/>
          <w:szCs w:val="24"/>
        </w:rPr>
        <w:t>e Director</w:t>
      </w:r>
      <w:r w:rsidRPr="002031F3">
        <w:rPr>
          <w:rFonts w:ascii="Arial" w:hAnsi="Arial" w:cs="Arial"/>
          <w:sz w:val="24"/>
          <w:szCs w:val="24"/>
        </w:rPr>
        <w:t xml:space="preserve"> has the responsibility to ensure that the organisation adheres to and enforces the policies and procedures stated in this </w:t>
      </w:r>
      <w:r w:rsidR="002C54CD" w:rsidRPr="002031F3">
        <w:rPr>
          <w:rFonts w:ascii="Arial" w:hAnsi="Arial" w:cs="Arial"/>
          <w:sz w:val="24"/>
          <w:szCs w:val="24"/>
        </w:rPr>
        <w:t>document</w:t>
      </w:r>
      <w:r w:rsidRPr="002031F3">
        <w:rPr>
          <w:rFonts w:ascii="Arial" w:hAnsi="Arial" w:cs="Arial"/>
          <w:sz w:val="24"/>
          <w:szCs w:val="24"/>
        </w:rPr>
        <w:t>.</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As part of realising the </w:t>
      </w:r>
      <w:r w:rsidR="00914359" w:rsidRPr="002031F3">
        <w:rPr>
          <w:rFonts w:ascii="Arial" w:hAnsi="Arial" w:cs="Arial"/>
          <w:sz w:val="24"/>
          <w:szCs w:val="24"/>
        </w:rPr>
        <w:t>above,</w:t>
      </w:r>
      <w:r w:rsidRPr="002031F3">
        <w:rPr>
          <w:rFonts w:ascii="Arial" w:hAnsi="Arial" w:cs="Arial"/>
          <w:sz w:val="24"/>
          <w:szCs w:val="24"/>
        </w:rPr>
        <w:t xml:space="preserve"> it is the responsibility of </w:t>
      </w:r>
      <w:r w:rsidR="00401CF3" w:rsidRPr="002031F3">
        <w:rPr>
          <w:rFonts w:ascii="Arial" w:hAnsi="Arial" w:cs="Arial"/>
          <w:sz w:val="24"/>
          <w:szCs w:val="24"/>
        </w:rPr>
        <w:t xml:space="preserve">the </w:t>
      </w:r>
      <w:r w:rsidR="00EA6429" w:rsidRPr="002031F3">
        <w:rPr>
          <w:rFonts w:ascii="Arial" w:hAnsi="Arial" w:cs="Arial"/>
          <w:sz w:val="24"/>
          <w:szCs w:val="24"/>
        </w:rPr>
        <w:t>Board</w:t>
      </w:r>
      <w:r w:rsidRPr="002031F3">
        <w:rPr>
          <w:rFonts w:ascii="Arial" w:hAnsi="Arial" w:cs="Arial"/>
          <w:sz w:val="24"/>
          <w:szCs w:val="24"/>
        </w:rPr>
        <w:t>, CEO, management and employees of the organisation to communicate immediately to the Financ</w:t>
      </w:r>
      <w:r w:rsidR="00A7272E" w:rsidRPr="002031F3">
        <w:rPr>
          <w:rFonts w:ascii="Arial" w:hAnsi="Arial" w:cs="Arial"/>
          <w:sz w:val="24"/>
          <w:szCs w:val="24"/>
        </w:rPr>
        <w:t>e</w:t>
      </w:r>
      <w:r w:rsidRPr="002031F3">
        <w:rPr>
          <w:rFonts w:ascii="Arial" w:hAnsi="Arial" w:cs="Arial"/>
          <w:sz w:val="24"/>
          <w:szCs w:val="24"/>
        </w:rPr>
        <w:t xml:space="preserve"> </w:t>
      </w:r>
      <w:r w:rsidR="00914359" w:rsidRPr="002031F3">
        <w:rPr>
          <w:rFonts w:ascii="Arial" w:hAnsi="Arial" w:cs="Arial"/>
          <w:sz w:val="24"/>
          <w:szCs w:val="24"/>
        </w:rPr>
        <w:t>Director,</w:t>
      </w:r>
      <w:r w:rsidRPr="002031F3">
        <w:rPr>
          <w:rFonts w:ascii="Arial" w:hAnsi="Arial" w:cs="Arial"/>
          <w:sz w:val="24"/>
          <w:szCs w:val="24"/>
        </w:rPr>
        <w:t xml:space="preserve"> any material changes or deviations to the policies and procedures as outlined in this </w:t>
      </w:r>
      <w:r w:rsidR="002C54CD" w:rsidRPr="002031F3">
        <w:rPr>
          <w:rFonts w:ascii="Arial" w:hAnsi="Arial" w:cs="Arial"/>
          <w:sz w:val="24"/>
          <w:szCs w:val="24"/>
        </w:rPr>
        <w:t>document</w:t>
      </w:r>
      <w:r w:rsidRPr="002031F3">
        <w:rPr>
          <w:rFonts w:ascii="Arial" w:hAnsi="Arial" w:cs="Arial"/>
          <w:sz w:val="24"/>
          <w:szCs w:val="24"/>
        </w:rPr>
        <w:t>.</w:t>
      </w:r>
      <w:r w:rsidR="00654335" w:rsidRPr="002031F3">
        <w:rPr>
          <w:rFonts w:ascii="Arial" w:hAnsi="Arial" w:cs="Arial"/>
          <w:sz w:val="24"/>
          <w:szCs w:val="24"/>
        </w:rPr>
        <w:t xml:space="preserve"> A</w:t>
      </w:r>
      <w:r w:rsidRPr="002031F3">
        <w:rPr>
          <w:rFonts w:ascii="Arial" w:hAnsi="Arial" w:cs="Arial"/>
          <w:sz w:val="24"/>
          <w:szCs w:val="24"/>
        </w:rPr>
        <w:t xml:space="preserve">ny material changes in the organisations policies or procedures must be </w:t>
      </w:r>
      <w:r w:rsidRPr="002031F3">
        <w:rPr>
          <w:rFonts w:ascii="Arial" w:hAnsi="Arial" w:cs="Arial"/>
          <w:sz w:val="24"/>
          <w:szCs w:val="24"/>
        </w:rPr>
        <w:lastRenderedPageBreak/>
        <w:t xml:space="preserve">communicated to and sanctioned by the </w:t>
      </w:r>
      <w:r w:rsidR="00651189" w:rsidRPr="002031F3">
        <w:rPr>
          <w:rFonts w:ascii="Arial" w:hAnsi="Arial" w:cs="Arial"/>
          <w:sz w:val="24"/>
          <w:szCs w:val="24"/>
        </w:rPr>
        <w:t>Finance</w:t>
      </w:r>
      <w:r w:rsidRPr="002031F3">
        <w:rPr>
          <w:rFonts w:ascii="Arial" w:hAnsi="Arial" w:cs="Arial"/>
          <w:sz w:val="24"/>
          <w:szCs w:val="24"/>
        </w:rPr>
        <w:t xml:space="preserve"> Committee and then approved by the </w:t>
      </w:r>
      <w:r w:rsidR="00EA6429" w:rsidRPr="002031F3">
        <w:rPr>
          <w:rFonts w:ascii="Arial" w:hAnsi="Arial" w:cs="Arial"/>
          <w:sz w:val="24"/>
          <w:szCs w:val="24"/>
        </w:rPr>
        <w:t>Board</w:t>
      </w:r>
      <w:r w:rsidR="00654335" w:rsidRPr="002031F3">
        <w:rPr>
          <w:rFonts w:ascii="Arial" w:hAnsi="Arial" w:cs="Arial"/>
          <w:sz w:val="24"/>
          <w:szCs w:val="24"/>
        </w:rPr>
        <w:t>.</w:t>
      </w:r>
      <w:r w:rsidRPr="002031F3">
        <w:rPr>
          <w:rFonts w:ascii="Arial" w:hAnsi="Arial" w:cs="Arial"/>
          <w:sz w:val="24"/>
          <w:szCs w:val="24"/>
        </w:rPr>
        <w:t xml:space="preserve"> </w:t>
      </w:r>
    </w:p>
    <w:p w:rsidR="00FF785E" w:rsidRPr="002031F3" w:rsidRDefault="00FF785E" w:rsidP="002031F3">
      <w:pPr>
        <w:rPr>
          <w:rFonts w:ascii="Arial" w:hAnsi="Arial" w:cs="Arial"/>
          <w:sz w:val="24"/>
          <w:szCs w:val="24"/>
        </w:rPr>
      </w:pPr>
    </w:p>
    <w:p w:rsidR="00FF785E" w:rsidRPr="002031F3" w:rsidRDefault="00F51E68" w:rsidP="00927C22">
      <w:pPr>
        <w:spacing w:line="240" w:lineRule="auto"/>
        <w:ind w:right="141"/>
        <w:rPr>
          <w:rFonts w:ascii="Arial" w:hAnsi="Arial" w:cs="Arial"/>
          <w:b/>
          <w:sz w:val="24"/>
          <w:szCs w:val="24"/>
        </w:rPr>
      </w:pPr>
      <w:bookmarkStart w:id="21" w:name="_Toc433273808"/>
      <w:bookmarkStart w:id="22" w:name="_Toc435457504"/>
      <w:r w:rsidRPr="002031F3">
        <w:rPr>
          <w:rFonts w:ascii="Arial" w:hAnsi="Arial" w:cs="Arial"/>
          <w:b/>
          <w:sz w:val="24"/>
          <w:szCs w:val="24"/>
        </w:rPr>
        <w:t>G</w:t>
      </w:r>
      <w:r w:rsidR="00FF785E" w:rsidRPr="002031F3">
        <w:rPr>
          <w:rFonts w:ascii="Arial" w:hAnsi="Arial" w:cs="Arial"/>
          <w:b/>
          <w:sz w:val="24"/>
          <w:szCs w:val="24"/>
        </w:rPr>
        <w:t>overnance</w:t>
      </w:r>
      <w:bookmarkEnd w:id="21"/>
      <w:bookmarkEnd w:id="22"/>
      <w:r w:rsidR="00FF785E" w:rsidRPr="002031F3">
        <w:rPr>
          <w:rFonts w:ascii="Arial" w:hAnsi="Arial" w:cs="Arial"/>
          <w:b/>
          <w:sz w:val="24"/>
          <w:szCs w:val="24"/>
        </w:rPr>
        <w:t xml:space="preserve"> </w:t>
      </w:r>
    </w:p>
    <w:p w:rsidR="00FF785E" w:rsidRPr="002031F3" w:rsidRDefault="00922281" w:rsidP="002031F3">
      <w:pPr>
        <w:rPr>
          <w:rFonts w:ascii="Arial" w:hAnsi="Arial" w:cs="Arial"/>
          <w:sz w:val="24"/>
          <w:szCs w:val="24"/>
        </w:rPr>
      </w:pPr>
      <w:r w:rsidRPr="002031F3">
        <w:rPr>
          <w:rFonts w:ascii="Arial" w:hAnsi="Arial" w:cs="Arial"/>
          <w:sz w:val="24"/>
          <w:szCs w:val="24"/>
        </w:rPr>
        <w:t>Athletics Ireland</w:t>
      </w:r>
      <w:r w:rsidR="00EA6429" w:rsidRPr="002031F3">
        <w:rPr>
          <w:rFonts w:ascii="Arial" w:hAnsi="Arial" w:cs="Arial"/>
          <w:sz w:val="24"/>
          <w:szCs w:val="24"/>
        </w:rPr>
        <w:t>’s</w:t>
      </w:r>
      <w:r w:rsidR="00FF785E" w:rsidRPr="002031F3">
        <w:rPr>
          <w:rFonts w:ascii="Arial" w:hAnsi="Arial" w:cs="Arial"/>
          <w:sz w:val="24"/>
          <w:szCs w:val="24"/>
        </w:rPr>
        <w:t xml:space="preserve"> governance is mainly concerned </w:t>
      </w:r>
      <w:r w:rsidR="00401CF3" w:rsidRPr="002031F3">
        <w:rPr>
          <w:rFonts w:ascii="Arial" w:hAnsi="Arial" w:cs="Arial"/>
          <w:sz w:val="24"/>
          <w:szCs w:val="24"/>
        </w:rPr>
        <w:t>with</w:t>
      </w:r>
      <w:r w:rsidR="00FF785E" w:rsidRPr="002031F3">
        <w:rPr>
          <w:rFonts w:ascii="Arial" w:hAnsi="Arial" w:cs="Arial"/>
          <w:sz w:val="24"/>
          <w:szCs w:val="24"/>
        </w:rPr>
        <w:t xml:space="preserve"> sporting, economic and social goals and between individual and communal goals. The governance framework is there to encourage the efficient use of resources and equally to require the stewardship of those resources. The foundation of any structure of organisational governance is disclosure and the commitment by management to implement governance principles such as transparency, accountability, fairness and responsibility.</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 </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In considering the effectiveness of internal financial control and procedures, the </w:t>
      </w:r>
      <w:r w:rsidR="00EA6429" w:rsidRPr="002031F3">
        <w:rPr>
          <w:rFonts w:ascii="Arial" w:hAnsi="Arial" w:cs="Arial"/>
          <w:sz w:val="24"/>
          <w:szCs w:val="24"/>
        </w:rPr>
        <w:t>Board</w:t>
      </w:r>
      <w:r w:rsidRPr="002031F3">
        <w:rPr>
          <w:rFonts w:ascii="Arial" w:hAnsi="Arial" w:cs="Arial"/>
          <w:sz w:val="24"/>
          <w:szCs w:val="24"/>
        </w:rPr>
        <w:t xml:space="preserve"> should have regard to the criteria set out below, recognising that these criteria should be interpreted in accordance with the statement of principles as dis</w:t>
      </w:r>
      <w:r w:rsidR="00654335" w:rsidRPr="002031F3">
        <w:rPr>
          <w:rFonts w:ascii="Arial" w:hAnsi="Arial" w:cs="Arial"/>
          <w:sz w:val="24"/>
          <w:szCs w:val="24"/>
        </w:rPr>
        <w:t xml:space="preserve">cussed </w:t>
      </w:r>
      <w:r w:rsidRPr="002031F3">
        <w:rPr>
          <w:rFonts w:ascii="Arial" w:hAnsi="Arial" w:cs="Arial"/>
          <w:sz w:val="24"/>
          <w:szCs w:val="24"/>
        </w:rPr>
        <w:t xml:space="preserve">above. </w:t>
      </w:r>
    </w:p>
    <w:p w:rsidR="00FF785E" w:rsidRPr="002031F3" w:rsidRDefault="00FF785E" w:rsidP="002031F3">
      <w:pPr>
        <w:rPr>
          <w:rFonts w:ascii="Arial" w:hAnsi="Arial" w:cs="Arial"/>
          <w:sz w:val="24"/>
          <w:szCs w:val="24"/>
        </w:rPr>
      </w:pPr>
    </w:p>
    <w:p w:rsidR="00FF785E" w:rsidRPr="002031F3" w:rsidRDefault="00FF785E" w:rsidP="002031F3">
      <w:pPr>
        <w:rPr>
          <w:rFonts w:ascii="Arial" w:hAnsi="Arial" w:cs="Arial"/>
          <w:sz w:val="24"/>
          <w:szCs w:val="24"/>
        </w:rPr>
      </w:pPr>
      <w:r w:rsidRPr="002031F3">
        <w:rPr>
          <w:rFonts w:ascii="Arial" w:hAnsi="Arial" w:cs="Arial"/>
          <w:sz w:val="24"/>
          <w:szCs w:val="24"/>
        </w:rPr>
        <w:t xml:space="preserve">An effective relationship between governance and management must involve a consensus about the extent and terms of delegated authority. The table below outlines the distinction between the contribution to the work of the organisation by the </w:t>
      </w:r>
      <w:r w:rsidR="00EA6429" w:rsidRPr="002031F3">
        <w:rPr>
          <w:rFonts w:ascii="Arial" w:hAnsi="Arial" w:cs="Arial"/>
          <w:sz w:val="24"/>
          <w:szCs w:val="24"/>
        </w:rPr>
        <w:t>Board</w:t>
      </w:r>
      <w:r w:rsidRPr="002031F3">
        <w:rPr>
          <w:rFonts w:ascii="Arial" w:hAnsi="Arial" w:cs="Arial"/>
          <w:sz w:val="24"/>
          <w:szCs w:val="24"/>
        </w:rPr>
        <w:t xml:space="preserve">, and the staff. The effective conduct of </w:t>
      </w:r>
      <w:r w:rsidR="00922281" w:rsidRPr="002031F3">
        <w:rPr>
          <w:rFonts w:ascii="Arial" w:hAnsi="Arial" w:cs="Arial"/>
          <w:sz w:val="24"/>
          <w:szCs w:val="24"/>
        </w:rPr>
        <w:t>Athletics Ireland</w:t>
      </w:r>
      <w:r w:rsidR="009F2682" w:rsidRPr="002031F3">
        <w:rPr>
          <w:rFonts w:ascii="Arial" w:hAnsi="Arial" w:cs="Arial"/>
          <w:sz w:val="24"/>
          <w:szCs w:val="24"/>
        </w:rPr>
        <w:t>’s</w:t>
      </w:r>
      <w:r w:rsidRPr="002031F3">
        <w:rPr>
          <w:rFonts w:ascii="Arial" w:hAnsi="Arial" w:cs="Arial"/>
          <w:sz w:val="24"/>
          <w:szCs w:val="24"/>
        </w:rPr>
        <w:t xml:space="preserve"> business depends upon these distinctions being agreed by the </w:t>
      </w:r>
      <w:r w:rsidR="009F2682" w:rsidRPr="002031F3">
        <w:rPr>
          <w:rFonts w:ascii="Arial" w:hAnsi="Arial" w:cs="Arial"/>
          <w:sz w:val="24"/>
          <w:szCs w:val="24"/>
        </w:rPr>
        <w:t>Board</w:t>
      </w:r>
      <w:r w:rsidRPr="002031F3">
        <w:rPr>
          <w:rFonts w:ascii="Arial" w:hAnsi="Arial" w:cs="Arial"/>
          <w:sz w:val="24"/>
          <w:szCs w:val="24"/>
        </w:rPr>
        <w:t>, understood and respected by all.</w:t>
      </w:r>
    </w:p>
    <w:p w:rsidR="006B5577" w:rsidRPr="002031F3" w:rsidRDefault="006B5577" w:rsidP="002031F3">
      <w:pPr>
        <w:rPr>
          <w:rFonts w:ascii="Arial" w:hAnsi="Arial" w:cs="Arial"/>
          <w:sz w:val="24"/>
          <w:szCs w:val="24"/>
        </w:rPr>
      </w:pPr>
    </w:p>
    <w:bookmarkStart w:id="23" w:name="_MON_1568803585"/>
    <w:bookmarkEnd w:id="23"/>
    <w:p w:rsidR="00FF785E" w:rsidRPr="002031F3" w:rsidRDefault="00C3295B" w:rsidP="002031F3">
      <w:pPr>
        <w:rPr>
          <w:rFonts w:ascii="Arial" w:hAnsi="Arial" w:cs="Arial"/>
          <w:sz w:val="24"/>
          <w:szCs w:val="24"/>
        </w:rPr>
      </w:pPr>
      <w:r w:rsidRPr="002031F3">
        <w:rPr>
          <w:rFonts w:ascii="Arial" w:hAnsi="Arial" w:cs="Arial"/>
          <w:sz w:val="24"/>
          <w:szCs w:val="24"/>
        </w:rPr>
        <w:object w:dxaOrig="8767" w:dyaOrig="10958">
          <v:shape id="_x0000_i1027" type="#_x0000_t75" style="width:459pt;height:549pt" o:ole="">
            <v:imagedata r:id="rId24" o:title=""/>
          </v:shape>
          <o:OLEObject Type="Embed" ProgID="Excel.Sheet.8" ShapeID="_x0000_i1027" DrawAspect="Content" ObjectID="_1593928290" r:id="rId25"/>
        </w:object>
      </w:r>
    </w:p>
    <w:p w:rsidR="005B294E" w:rsidRPr="002031F3" w:rsidRDefault="005B294E" w:rsidP="00927C22">
      <w:pPr>
        <w:spacing w:before="0" w:after="0" w:line="240" w:lineRule="auto"/>
        <w:ind w:left="360" w:right="141"/>
        <w:jc w:val="both"/>
        <w:rPr>
          <w:rFonts w:ascii="Arial" w:hAnsi="Arial" w:cs="Arial"/>
          <w:sz w:val="24"/>
          <w:szCs w:val="24"/>
        </w:rPr>
      </w:pPr>
    </w:p>
    <w:p w:rsidR="005B294E" w:rsidRPr="002031F3" w:rsidRDefault="005B294E" w:rsidP="00927C22">
      <w:pPr>
        <w:spacing w:before="0" w:after="0" w:line="240" w:lineRule="auto"/>
        <w:ind w:left="360" w:right="141"/>
        <w:jc w:val="both"/>
        <w:rPr>
          <w:rFonts w:ascii="Arial" w:hAnsi="Arial" w:cs="Arial"/>
          <w:sz w:val="24"/>
          <w:szCs w:val="24"/>
        </w:rPr>
      </w:pPr>
    </w:p>
    <w:p w:rsidR="009B1882" w:rsidRPr="002031F3" w:rsidRDefault="009B1882" w:rsidP="00927C22">
      <w:pPr>
        <w:spacing w:before="0" w:after="0" w:line="240" w:lineRule="auto"/>
        <w:ind w:left="360" w:right="141"/>
        <w:jc w:val="both"/>
        <w:rPr>
          <w:rFonts w:ascii="Arial" w:hAnsi="Arial" w:cs="Arial"/>
          <w:sz w:val="24"/>
          <w:szCs w:val="24"/>
        </w:rPr>
      </w:pPr>
    </w:p>
    <w:p w:rsidR="00FF785E" w:rsidRPr="002031F3" w:rsidRDefault="00FC294C"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24" w:name="_Toc30306371"/>
      <w:bookmarkStart w:id="25" w:name="_Toc433273810"/>
      <w:bookmarkStart w:id="26" w:name="_Toc435457506"/>
      <w:bookmarkStart w:id="27" w:name="_Toc519777991"/>
      <w:r w:rsidRPr="002031F3">
        <w:rPr>
          <w:rFonts w:ascii="Arial" w:hAnsi="Arial" w:cs="Arial"/>
          <w:bCs w:val="0"/>
          <w:sz w:val="24"/>
          <w:szCs w:val="24"/>
        </w:rPr>
        <w:lastRenderedPageBreak/>
        <w:t>06.</w:t>
      </w:r>
      <w:r w:rsidR="007F6332" w:rsidRPr="002031F3">
        <w:rPr>
          <w:rFonts w:ascii="Arial" w:hAnsi="Arial" w:cs="Arial"/>
          <w:bCs w:val="0"/>
          <w:sz w:val="24"/>
          <w:szCs w:val="24"/>
        </w:rPr>
        <w:tab/>
        <w:t>F</w:t>
      </w:r>
      <w:r w:rsidR="001502A6" w:rsidRPr="002031F3">
        <w:rPr>
          <w:rFonts w:ascii="Arial" w:hAnsi="Arial" w:cs="Arial"/>
          <w:bCs w:val="0"/>
          <w:sz w:val="24"/>
          <w:szCs w:val="24"/>
        </w:rPr>
        <w:t xml:space="preserve">inance </w:t>
      </w:r>
      <w:r w:rsidR="007F6332" w:rsidRPr="002031F3">
        <w:rPr>
          <w:rFonts w:ascii="Arial" w:hAnsi="Arial" w:cs="Arial"/>
          <w:bCs w:val="0"/>
          <w:sz w:val="24"/>
          <w:szCs w:val="24"/>
        </w:rPr>
        <w:t>C</w:t>
      </w:r>
      <w:r w:rsidR="001502A6" w:rsidRPr="002031F3">
        <w:rPr>
          <w:rFonts w:ascii="Arial" w:hAnsi="Arial" w:cs="Arial"/>
          <w:bCs w:val="0"/>
          <w:sz w:val="24"/>
          <w:szCs w:val="24"/>
        </w:rPr>
        <w:t>ommittee</w:t>
      </w:r>
      <w:bookmarkEnd w:id="24"/>
      <w:bookmarkEnd w:id="25"/>
      <w:bookmarkEnd w:id="26"/>
      <w:bookmarkEnd w:id="27"/>
    </w:p>
    <w:p w:rsidR="00072A40" w:rsidRPr="002031F3" w:rsidRDefault="00072A40" w:rsidP="00454ECB">
      <w:pPr>
        <w:spacing w:before="0" w:after="0" w:line="240" w:lineRule="auto"/>
        <w:ind w:right="141"/>
        <w:jc w:val="both"/>
        <w:rPr>
          <w:rFonts w:ascii="Arial" w:hAnsi="Arial" w:cs="Arial"/>
          <w:b/>
          <w:bCs/>
          <w:sz w:val="24"/>
          <w:szCs w:val="24"/>
        </w:rPr>
      </w:pPr>
    </w:p>
    <w:p w:rsidR="00E44FCB" w:rsidRPr="002031F3" w:rsidRDefault="00E44FCB" w:rsidP="002031F3">
      <w:pPr>
        <w:spacing w:before="0" w:after="0" w:line="240" w:lineRule="auto"/>
        <w:ind w:right="141"/>
        <w:jc w:val="both"/>
        <w:rPr>
          <w:rFonts w:ascii="Arial" w:hAnsi="Arial" w:cs="Arial"/>
          <w:b/>
          <w:bCs/>
          <w:sz w:val="24"/>
          <w:szCs w:val="24"/>
        </w:rPr>
      </w:pPr>
      <w:r w:rsidRPr="002031F3">
        <w:rPr>
          <w:rFonts w:ascii="Arial" w:hAnsi="Arial" w:cs="Arial"/>
          <w:b/>
          <w:bCs/>
          <w:sz w:val="24"/>
          <w:szCs w:val="24"/>
        </w:rPr>
        <w:t>Purpose</w:t>
      </w:r>
    </w:p>
    <w:p w:rsidR="00E44FCB" w:rsidRPr="002031F3" w:rsidRDefault="00E44FCB" w:rsidP="002031F3">
      <w:pPr>
        <w:rPr>
          <w:rFonts w:ascii="Arial" w:hAnsi="Arial" w:cs="Arial"/>
          <w:sz w:val="24"/>
          <w:szCs w:val="24"/>
        </w:rPr>
      </w:pPr>
      <w:r w:rsidRPr="002031F3">
        <w:rPr>
          <w:rFonts w:ascii="Arial" w:hAnsi="Arial" w:cs="Arial"/>
          <w:sz w:val="24"/>
          <w:szCs w:val="24"/>
        </w:rPr>
        <w:t>The purpose of this Section is to set out the Boa</w:t>
      </w:r>
      <w:r w:rsidR="00680876" w:rsidRPr="002031F3">
        <w:rPr>
          <w:rFonts w:ascii="Arial" w:hAnsi="Arial" w:cs="Arial"/>
          <w:sz w:val="24"/>
          <w:szCs w:val="24"/>
        </w:rPr>
        <w:t>rd’s policies and procedures for the functioning of the Finance Committee</w:t>
      </w:r>
      <w:r w:rsidRPr="002031F3">
        <w:rPr>
          <w:rFonts w:ascii="Arial" w:hAnsi="Arial" w:cs="Arial"/>
          <w:sz w:val="24"/>
          <w:szCs w:val="24"/>
        </w:rPr>
        <w:t xml:space="preserve">. </w:t>
      </w:r>
    </w:p>
    <w:p w:rsidR="00E44FCB" w:rsidRPr="002031F3" w:rsidRDefault="00E44FCB" w:rsidP="00454ECB">
      <w:pPr>
        <w:spacing w:before="0" w:after="0" w:line="240" w:lineRule="auto"/>
        <w:ind w:right="141"/>
        <w:jc w:val="both"/>
        <w:rPr>
          <w:rFonts w:ascii="Arial" w:hAnsi="Arial" w:cs="Arial"/>
          <w:b/>
          <w:bCs/>
          <w:sz w:val="24"/>
          <w:szCs w:val="24"/>
        </w:rPr>
      </w:pPr>
    </w:p>
    <w:p w:rsidR="00E44FCB" w:rsidRPr="002031F3" w:rsidRDefault="00E44FCB" w:rsidP="002031F3">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E44FCB" w:rsidRPr="002031F3" w:rsidRDefault="00E44FCB" w:rsidP="002031F3">
      <w:pPr>
        <w:rPr>
          <w:rFonts w:ascii="Arial" w:hAnsi="Arial" w:cs="Arial"/>
          <w:sz w:val="24"/>
          <w:szCs w:val="24"/>
        </w:rPr>
      </w:pPr>
      <w:r w:rsidRPr="002031F3">
        <w:rPr>
          <w:rFonts w:ascii="Arial" w:hAnsi="Arial" w:cs="Arial"/>
          <w:sz w:val="24"/>
          <w:szCs w:val="24"/>
        </w:rPr>
        <w:t xml:space="preserve">The objectives of the Board’s </w:t>
      </w:r>
      <w:r w:rsidR="0016764E" w:rsidRPr="002031F3">
        <w:rPr>
          <w:rFonts w:ascii="Arial" w:hAnsi="Arial" w:cs="Arial"/>
          <w:sz w:val="24"/>
          <w:szCs w:val="24"/>
        </w:rPr>
        <w:t xml:space="preserve">Finance Committee </w:t>
      </w:r>
      <w:r w:rsidR="009331D0" w:rsidRPr="002031F3">
        <w:rPr>
          <w:rFonts w:ascii="Arial" w:hAnsi="Arial" w:cs="Arial"/>
          <w:sz w:val="24"/>
          <w:szCs w:val="24"/>
        </w:rPr>
        <w:t>are</w:t>
      </w:r>
      <w:r w:rsidRPr="002031F3">
        <w:rPr>
          <w:rFonts w:ascii="Arial" w:hAnsi="Arial" w:cs="Arial"/>
          <w:sz w:val="24"/>
          <w:szCs w:val="24"/>
        </w:rPr>
        <w:t xml:space="preserve"> to ensure that:</w:t>
      </w:r>
    </w:p>
    <w:p w:rsidR="00E44FCB" w:rsidRPr="002031F3" w:rsidRDefault="00E44FCB" w:rsidP="002031F3">
      <w:pPr>
        <w:rPr>
          <w:rFonts w:ascii="Arial" w:hAnsi="Arial" w:cs="Arial"/>
          <w:sz w:val="24"/>
          <w:szCs w:val="24"/>
        </w:rPr>
      </w:pPr>
    </w:p>
    <w:p w:rsidR="00E44FCB" w:rsidRPr="002031F3" w:rsidRDefault="00E76473" w:rsidP="00666683">
      <w:pPr>
        <w:pBdr>
          <w:top w:val="single" w:sz="4" w:space="1" w:color="auto"/>
          <w:left w:val="single" w:sz="4" w:space="4" w:color="auto"/>
          <w:bottom w:val="single" w:sz="4" w:space="1" w:color="auto"/>
          <w:right w:val="single" w:sz="4" w:space="4" w:color="auto"/>
        </w:pBdr>
        <w:shd w:val="clear" w:color="auto" w:fill="008000"/>
        <w:tabs>
          <w:tab w:val="num" w:pos="2160"/>
        </w:tabs>
        <w:spacing w:before="0" w:after="0" w:line="240" w:lineRule="auto"/>
        <w:ind w:right="283"/>
        <w:jc w:val="both"/>
        <w:rPr>
          <w:rFonts w:ascii="Arial" w:hAnsi="Arial" w:cs="Arial"/>
          <w:b/>
          <w:color w:val="FFFFFF"/>
          <w:sz w:val="24"/>
          <w:szCs w:val="24"/>
          <w:lang w:val="en-GB"/>
        </w:rPr>
      </w:pPr>
      <w:r w:rsidRPr="002031F3">
        <w:rPr>
          <w:rFonts w:ascii="Arial" w:hAnsi="Arial" w:cs="Arial"/>
          <w:b/>
          <w:color w:val="FFFFFF"/>
          <w:sz w:val="24"/>
          <w:szCs w:val="24"/>
          <w:lang w:val="en-GB"/>
        </w:rPr>
        <w:t>6.1</w:t>
      </w:r>
      <w:r w:rsidR="00F519F7" w:rsidRPr="002031F3">
        <w:rPr>
          <w:rFonts w:ascii="Arial" w:hAnsi="Arial" w:cs="Arial"/>
          <w:b/>
          <w:color w:val="FFFFFF"/>
          <w:sz w:val="24"/>
          <w:szCs w:val="24"/>
          <w:lang w:val="en-GB"/>
        </w:rPr>
        <w:t xml:space="preserve"> </w:t>
      </w:r>
      <w:r w:rsidR="00D13A13" w:rsidRPr="002031F3">
        <w:rPr>
          <w:rFonts w:ascii="Arial" w:hAnsi="Arial" w:cs="Arial"/>
          <w:b/>
          <w:color w:val="FFFFFF"/>
          <w:sz w:val="24"/>
          <w:szCs w:val="24"/>
          <w:lang w:val="en-GB"/>
        </w:rPr>
        <w:t xml:space="preserve">The </w:t>
      </w:r>
      <w:r w:rsidR="0016764E" w:rsidRPr="002031F3">
        <w:rPr>
          <w:rFonts w:ascii="Arial" w:hAnsi="Arial" w:cs="Arial"/>
          <w:b/>
          <w:color w:val="FFFFFF"/>
          <w:sz w:val="24"/>
          <w:szCs w:val="24"/>
          <w:lang w:val="en-GB"/>
        </w:rPr>
        <w:t>Finance Com</w:t>
      </w:r>
      <w:r w:rsidR="00E44FCB" w:rsidRPr="002031F3">
        <w:rPr>
          <w:rFonts w:ascii="Arial" w:hAnsi="Arial" w:cs="Arial"/>
          <w:b/>
          <w:color w:val="FFFFFF"/>
          <w:sz w:val="24"/>
          <w:szCs w:val="24"/>
          <w:lang w:val="en-GB"/>
        </w:rPr>
        <w:t>mittee functions are in adherence with best practice</w:t>
      </w:r>
    </w:p>
    <w:p w:rsidR="00E44FCB" w:rsidRPr="002031F3" w:rsidRDefault="00E76473" w:rsidP="002031F3">
      <w:pPr>
        <w:pBdr>
          <w:top w:val="single" w:sz="4" w:space="1" w:color="auto"/>
          <w:left w:val="single" w:sz="4" w:space="4" w:color="auto"/>
          <w:bottom w:val="single" w:sz="4" w:space="1" w:color="auto"/>
          <w:right w:val="single" w:sz="4" w:space="4" w:color="auto"/>
        </w:pBdr>
        <w:shd w:val="clear" w:color="auto" w:fill="008000"/>
        <w:tabs>
          <w:tab w:val="num" w:pos="2160"/>
        </w:tabs>
        <w:spacing w:before="0" w:after="0" w:line="240" w:lineRule="auto"/>
        <w:ind w:right="283"/>
        <w:jc w:val="both"/>
        <w:rPr>
          <w:rFonts w:ascii="Arial" w:hAnsi="Arial" w:cs="Arial"/>
          <w:b/>
          <w:color w:val="FFFFFF"/>
          <w:sz w:val="24"/>
          <w:szCs w:val="24"/>
          <w:lang w:val="en-GB"/>
        </w:rPr>
      </w:pPr>
      <w:r w:rsidRPr="002031F3">
        <w:rPr>
          <w:rFonts w:ascii="Arial" w:hAnsi="Arial" w:cs="Arial"/>
          <w:b/>
          <w:color w:val="FFFFFF"/>
          <w:sz w:val="24"/>
          <w:szCs w:val="24"/>
          <w:lang w:val="en-GB"/>
        </w:rPr>
        <w:t>6.</w:t>
      </w:r>
      <w:r w:rsidR="00A04997" w:rsidRPr="002031F3">
        <w:rPr>
          <w:rFonts w:ascii="Arial" w:hAnsi="Arial" w:cs="Arial"/>
          <w:b/>
          <w:color w:val="FFFFFF"/>
          <w:sz w:val="24"/>
          <w:szCs w:val="24"/>
          <w:lang w:val="en-GB"/>
        </w:rPr>
        <w:t>2</w:t>
      </w:r>
      <w:r w:rsidRPr="002031F3">
        <w:rPr>
          <w:rFonts w:ascii="Arial" w:hAnsi="Arial" w:cs="Arial"/>
          <w:b/>
          <w:color w:val="FFFFFF"/>
          <w:sz w:val="24"/>
          <w:szCs w:val="24"/>
          <w:lang w:val="en-GB"/>
        </w:rPr>
        <w:t xml:space="preserve"> </w:t>
      </w:r>
      <w:r w:rsidR="0091320F" w:rsidRPr="002031F3">
        <w:rPr>
          <w:rFonts w:ascii="Arial" w:hAnsi="Arial" w:cs="Arial"/>
          <w:b/>
          <w:bCs/>
          <w:iCs/>
          <w:color w:val="FFFFFF"/>
          <w:sz w:val="24"/>
          <w:szCs w:val="24"/>
          <w:lang w:val="en-GB"/>
        </w:rPr>
        <w:t xml:space="preserve">Ensuring financial compliance </w:t>
      </w:r>
    </w:p>
    <w:p w:rsidR="00E44FCB" w:rsidRPr="002031F3" w:rsidRDefault="00666683" w:rsidP="00666683">
      <w:pPr>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hAnsi="Arial" w:cs="Arial"/>
          <w:color w:val="FFFFFF"/>
          <w:sz w:val="24"/>
          <w:szCs w:val="24"/>
          <w:lang w:val="en-GB"/>
        </w:rPr>
      </w:pPr>
      <w:r w:rsidRPr="002031F3">
        <w:rPr>
          <w:rFonts w:ascii="Arial" w:hAnsi="Arial" w:cs="Arial"/>
          <w:b/>
          <w:bCs/>
          <w:iCs/>
          <w:color w:val="FFFFFF"/>
          <w:sz w:val="24"/>
          <w:szCs w:val="24"/>
          <w:lang w:val="en-GB"/>
        </w:rPr>
        <w:t xml:space="preserve">6.1 </w:t>
      </w:r>
      <w:r w:rsidR="00D13A13" w:rsidRPr="002031F3">
        <w:rPr>
          <w:rFonts w:ascii="Arial" w:hAnsi="Arial" w:cs="Arial"/>
          <w:b/>
          <w:bCs/>
          <w:iCs/>
          <w:color w:val="FFFFFF"/>
          <w:sz w:val="24"/>
          <w:szCs w:val="24"/>
          <w:lang w:val="en-GB"/>
        </w:rPr>
        <w:t xml:space="preserve">The </w:t>
      </w:r>
      <w:r w:rsidR="0016764E" w:rsidRPr="002031F3">
        <w:rPr>
          <w:rFonts w:ascii="Arial" w:hAnsi="Arial" w:cs="Arial"/>
          <w:b/>
          <w:bCs/>
          <w:iCs/>
          <w:color w:val="FFFFFF"/>
          <w:sz w:val="24"/>
          <w:szCs w:val="24"/>
          <w:lang w:val="en-GB"/>
        </w:rPr>
        <w:t xml:space="preserve">Finance </w:t>
      </w:r>
      <w:r w:rsidR="00E44FCB" w:rsidRPr="002031F3">
        <w:rPr>
          <w:rFonts w:ascii="Arial" w:hAnsi="Arial" w:cs="Arial"/>
          <w:b/>
          <w:bCs/>
          <w:iCs/>
          <w:color w:val="FFFFFF"/>
          <w:sz w:val="24"/>
          <w:szCs w:val="24"/>
          <w:lang w:val="en-GB"/>
        </w:rPr>
        <w:t>Committee functions are in adherence with best practice</w:t>
      </w:r>
    </w:p>
    <w:p w:rsidR="00E44FCB" w:rsidRPr="002031F3" w:rsidRDefault="00E44FCB" w:rsidP="00454ECB">
      <w:pPr>
        <w:spacing w:before="0" w:after="0" w:line="240" w:lineRule="auto"/>
        <w:ind w:left="1146" w:right="141"/>
        <w:jc w:val="both"/>
        <w:rPr>
          <w:rFonts w:ascii="Arial" w:hAnsi="Arial" w:cs="Arial"/>
          <w:sz w:val="24"/>
          <w:szCs w:val="24"/>
          <w:lang w:val="en-GB"/>
        </w:rPr>
      </w:pPr>
    </w:p>
    <w:p w:rsidR="00E44FCB" w:rsidRPr="002031F3" w:rsidRDefault="00CA65B7" w:rsidP="00454ECB">
      <w:pPr>
        <w:spacing w:before="0" w:after="0" w:line="240" w:lineRule="auto"/>
        <w:ind w:left="709" w:right="141" w:hanging="709"/>
        <w:jc w:val="both"/>
        <w:rPr>
          <w:rFonts w:ascii="Arial" w:hAnsi="Arial" w:cs="Arial"/>
          <w:sz w:val="24"/>
          <w:szCs w:val="24"/>
        </w:rPr>
      </w:pPr>
      <w:r w:rsidRPr="002031F3">
        <w:rPr>
          <w:rFonts w:ascii="Arial" w:hAnsi="Arial" w:cs="Arial"/>
          <w:sz w:val="24"/>
          <w:szCs w:val="24"/>
        </w:rPr>
        <w:t>6</w:t>
      </w:r>
      <w:r w:rsidR="002E7835" w:rsidRPr="002031F3">
        <w:rPr>
          <w:rFonts w:ascii="Arial" w:hAnsi="Arial" w:cs="Arial"/>
          <w:sz w:val="24"/>
          <w:szCs w:val="24"/>
        </w:rPr>
        <w:t>.1.1</w:t>
      </w:r>
      <w:r w:rsidR="00E44FCB" w:rsidRPr="002031F3">
        <w:rPr>
          <w:rFonts w:ascii="Arial" w:hAnsi="Arial" w:cs="Arial"/>
          <w:sz w:val="24"/>
          <w:szCs w:val="24"/>
        </w:rPr>
        <w:tab/>
        <w:t xml:space="preserve">The </w:t>
      </w:r>
      <w:r w:rsidR="0016764E" w:rsidRPr="002031F3">
        <w:rPr>
          <w:rFonts w:ascii="Arial" w:hAnsi="Arial" w:cs="Arial"/>
          <w:sz w:val="24"/>
          <w:szCs w:val="24"/>
        </w:rPr>
        <w:t xml:space="preserve">Athletics </w:t>
      </w:r>
      <w:r w:rsidR="00E44FCB" w:rsidRPr="002031F3">
        <w:rPr>
          <w:rFonts w:ascii="Arial" w:hAnsi="Arial" w:cs="Arial"/>
          <w:sz w:val="24"/>
          <w:szCs w:val="24"/>
        </w:rPr>
        <w:t xml:space="preserve">Ireland </w:t>
      </w:r>
      <w:r w:rsidR="0016764E" w:rsidRPr="002031F3">
        <w:rPr>
          <w:rFonts w:ascii="Arial" w:hAnsi="Arial" w:cs="Arial"/>
          <w:sz w:val="24"/>
          <w:szCs w:val="24"/>
        </w:rPr>
        <w:t xml:space="preserve">Finance </w:t>
      </w:r>
      <w:r w:rsidR="00E44FCB" w:rsidRPr="002031F3">
        <w:rPr>
          <w:rFonts w:ascii="Arial" w:hAnsi="Arial" w:cs="Arial"/>
          <w:sz w:val="24"/>
          <w:szCs w:val="24"/>
        </w:rPr>
        <w:t xml:space="preserve">Committee comprises of </w:t>
      </w:r>
      <w:r w:rsidR="00631A27" w:rsidRPr="002031F3">
        <w:rPr>
          <w:rFonts w:ascii="Arial" w:hAnsi="Arial" w:cs="Arial"/>
          <w:sz w:val="24"/>
          <w:szCs w:val="24"/>
        </w:rPr>
        <w:t xml:space="preserve">a Chair and </w:t>
      </w:r>
      <w:r w:rsidR="00E44FCB" w:rsidRPr="002031F3">
        <w:rPr>
          <w:rFonts w:ascii="Arial" w:hAnsi="Arial" w:cs="Arial"/>
          <w:sz w:val="24"/>
          <w:szCs w:val="24"/>
        </w:rPr>
        <w:t xml:space="preserve">3 members </w:t>
      </w:r>
      <w:r w:rsidR="00C65732" w:rsidRPr="002031F3">
        <w:rPr>
          <w:rFonts w:ascii="Arial" w:hAnsi="Arial" w:cs="Arial"/>
          <w:sz w:val="24"/>
          <w:szCs w:val="24"/>
        </w:rPr>
        <w:t>elected by Congress every 2 years</w:t>
      </w:r>
      <w:r w:rsidR="000A0FB3" w:rsidRPr="002031F3">
        <w:rPr>
          <w:rFonts w:ascii="Arial" w:hAnsi="Arial" w:cs="Arial"/>
          <w:sz w:val="24"/>
          <w:szCs w:val="24"/>
        </w:rPr>
        <w:t xml:space="preserve"> a</w:t>
      </w:r>
      <w:r w:rsidR="00C65732" w:rsidRPr="002031F3">
        <w:rPr>
          <w:rFonts w:ascii="Arial" w:hAnsi="Arial" w:cs="Arial"/>
          <w:sz w:val="24"/>
          <w:szCs w:val="24"/>
        </w:rPr>
        <w:t>nd 3 members co</w:t>
      </w:r>
      <w:r w:rsidR="000A0FB3" w:rsidRPr="002031F3">
        <w:rPr>
          <w:rFonts w:ascii="Arial" w:hAnsi="Arial" w:cs="Arial"/>
          <w:sz w:val="24"/>
          <w:szCs w:val="24"/>
        </w:rPr>
        <w:t>-</w:t>
      </w:r>
      <w:r w:rsidR="00C65732" w:rsidRPr="002031F3">
        <w:rPr>
          <w:rFonts w:ascii="Arial" w:hAnsi="Arial" w:cs="Arial"/>
          <w:sz w:val="24"/>
          <w:szCs w:val="24"/>
        </w:rPr>
        <w:t xml:space="preserve">opted </w:t>
      </w:r>
      <w:r w:rsidR="000A0FB3" w:rsidRPr="002031F3">
        <w:rPr>
          <w:rFonts w:ascii="Arial" w:hAnsi="Arial" w:cs="Arial"/>
          <w:sz w:val="24"/>
          <w:szCs w:val="24"/>
        </w:rPr>
        <w:t xml:space="preserve">based on skill set requirements. The Finance Committee </w:t>
      </w:r>
      <w:r w:rsidR="00E44FCB" w:rsidRPr="002031F3">
        <w:rPr>
          <w:rFonts w:ascii="Arial" w:hAnsi="Arial" w:cs="Arial"/>
          <w:sz w:val="24"/>
          <w:szCs w:val="24"/>
        </w:rPr>
        <w:t xml:space="preserve">meets at least </w:t>
      </w:r>
      <w:r w:rsidR="0016764E" w:rsidRPr="002031F3">
        <w:rPr>
          <w:rFonts w:ascii="Arial" w:hAnsi="Arial" w:cs="Arial"/>
          <w:sz w:val="24"/>
          <w:szCs w:val="24"/>
        </w:rPr>
        <w:t>10</w:t>
      </w:r>
      <w:r w:rsidR="00E44FCB" w:rsidRPr="002031F3">
        <w:rPr>
          <w:rFonts w:ascii="Arial" w:hAnsi="Arial" w:cs="Arial"/>
          <w:sz w:val="24"/>
          <w:szCs w:val="24"/>
        </w:rPr>
        <w:t xml:space="preserve"> times a year and their ro</w:t>
      </w:r>
      <w:r w:rsidR="000A0FB3" w:rsidRPr="002031F3">
        <w:rPr>
          <w:rFonts w:ascii="Arial" w:hAnsi="Arial" w:cs="Arial"/>
          <w:sz w:val="24"/>
          <w:szCs w:val="24"/>
        </w:rPr>
        <w:t>le and responsibilities are set out in 81 d) iii of the Memo and Articles o</w:t>
      </w:r>
      <w:r w:rsidR="004005FC" w:rsidRPr="002031F3">
        <w:rPr>
          <w:rFonts w:ascii="Arial" w:hAnsi="Arial" w:cs="Arial"/>
          <w:sz w:val="24"/>
          <w:szCs w:val="24"/>
        </w:rPr>
        <w:t>f Association</w:t>
      </w:r>
      <w:r w:rsidR="0027220C" w:rsidRPr="002031F3">
        <w:rPr>
          <w:rFonts w:ascii="Arial" w:hAnsi="Arial" w:cs="Arial"/>
          <w:sz w:val="24"/>
          <w:szCs w:val="24"/>
        </w:rPr>
        <w:t>, set out below</w:t>
      </w:r>
      <w:r w:rsidR="004005FC" w:rsidRPr="002031F3">
        <w:rPr>
          <w:rFonts w:ascii="Arial" w:hAnsi="Arial" w:cs="Arial"/>
          <w:sz w:val="24"/>
          <w:szCs w:val="24"/>
        </w:rPr>
        <w:t>:</w:t>
      </w:r>
    </w:p>
    <w:p w:rsidR="004B0ECD" w:rsidRPr="002031F3" w:rsidRDefault="004B0ECD" w:rsidP="00454ECB">
      <w:pPr>
        <w:spacing w:before="0" w:after="0" w:line="240" w:lineRule="auto"/>
        <w:ind w:left="709" w:right="141" w:hanging="709"/>
        <w:jc w:val="both"/>
        <w:rPr>
          <w:rFonts w:ascii="Arial" w:hAnsi="Arial" w:cs="Arial"/>
          <w:sz w:val="24"/>
          <w:szCs w:val="24"/>
        </w:rPr>
      </w:pPr>
    </w:p>
    <w:p w:rsidR="004B0ECD" w:rsidRPr="002031F3" w:rsidRDefault="004B0E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Responsible for presenting and preparing the annual financial budget for the Association</w:t>
      </w:r>
    </w:p>
    <w:p w:rsidR="004B0ECD" w:rsidRPr="002031F3" w:rsidRDefault="004B0E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Preparing, designing and implementing policies and strategies to minimise the Association’s exposure to risk</w:t>
      </w:r>
      <w:r w:rsidR="00E11ED9" w:rsidRPr="002031F3">
        <w:rPr>
          <w:rFonts w:ascii="Arial" w:hAnsi="Arial" w:cs="Arial"/>
          <w:sz w:val="24"/>
          <w:szCs w:val="24"/>
        </w:rPr>
        <w:t>.</w:t>
      </w:r>
    </w:p>
    <w:p w:rsidR="00D96089" w:rsidRPr="002031F3" w:rsidRDefault="00D96089" w:rsidP="00D96089">
      <w:pPr>
        <w:pStyle w:val="ListParagraph"/>
        <w:spacing w:before="0" w:after="0" w:line="240" w:lineRule="auto"/>
        <w:ind w:right="141"/>
        <w:jc w:val="both"/>
        <w:rPr>
          <w:rFonts w:ascii="Arial" w:hAnsi="Arial" w:cs="Arial"/>
          <w:sz w:val="24"/>
          <w:szCs w:val="24"/>
        </w:rPr>
      </w:pPr>
    </w:p>
    <w:p w:rsidR="004B0ECD" w:rsidRPr="002031F3" w:rsidRDefault="00323DD3" w:rsidP="00E8245E">
      <w:pPr>
        <w:pStyle w:val="ListParagraph"/>
        <w:numPr>
          <w:ilvl w:val="2"/>
          <w:numId w:val="20"/>
        </w:numPr>
        <w:spacing w:before="0" w:after="0" w:line="240" w:lineRule="auto"/>
        <w:ind w:right="141"/>
        <w:jc w:val="both"/>
        <w:rPr>
          <w:rFonts w:ascii="Arial" w:hAnsi="Arial" w:cs="Arial"/>
          <w:sz w:val="24"/>
          <w:szCs w:val="24"/>
        </w:rPr>
      </w:pPr>
      <w:r w:rsidRPr="002031F3">
        <w:rPr>
          <w:rFonts w:ascii="Arial" w:hAnsi="Arial" w:cs="Arial"/>
          <w:sz w:val="24"/>
          <w:szCs w:val="24"/>
        </w:rPr>
        <w:t>Agenda items c</w:t>
      </w:r>
      <w:r w:rsidR="00E11ED9" w:rsidRPr="002031F3">
        <w:rPr>
          <w:rFonts w:ascii="Arial" w:hAnsi="Arial" w:cs="Arial"/>
          <w:sz w:val="24"/>
          <w:szCs w:val="24"/>
        </w:rPr>
        <w:t xml:space="preserve">overed by the Finance Committee include Risk Register, Governance </w:t>
      </w:r>
      <w:r w:rsidRPr="002031F3">
        <w:rPr>
          <w:rFonts w:ascii="Arial" w:hAnsi="Arial" w:cs="Arial"/>
          <w:sz w:val="24"/>
          <w:szCs w:val="24"/>
        </w:rPr>
        <w:t>/ Internal Controls</w:t>
      </w:r>
      <w:r w:rsidR="00E11ED9" w:rsidRPr="002031F3">
        <w:rPr>
          <w:rFonts w:ascii="Arial" w:hAnsi="Arial" w:cs="Arial"/>
          <w:sz w:val="24"/>
          <w:szCs w:val="24"/>
        </w:rPr>
        <w:t xml:space="preserve">, and </w:t>
      </w:r>
      <w:r w:rsidRPr="002031F3">
        <w:rPr>
          <w:rFonts w:ascii="Arial" w:hAnsi="Arial" w:cs="Arial"/>
          <w:sz w:val="24"/>
          <w:szCs w:val="24"/>
        </w:rPr>
        <w:t xml:space="preserve">Review of </w:t>
      </w:r>
      <w:r w:rsidR="00E11ED9" w:rsidRPr="002031F3">
        <w:rPr>
          <w:rFonts w:ascii="Arial" w:hAnsi="Arial" w:cs="Arial"/>
          <w:sz w:val="24"/>
          <w:szCs w:val="24"/>
        </w:rPr>
        <w:t>M</w:t>
      </w:r>
      <w:r w:rsidRPr="002031F3">
        <w:rPr>
          <w:rFonts w:ascii="Arial" w:hAnsi="Arial" w:cs="Arial"/>
          <w:sz w:val="24"/>
          <w:szCs w:val="24"/>
        </w:rPr>
        <w:t>onthly A</w:t>
      </w:r>
      <w:r w:rsidR="00E11ED9" w:rsidRPr="002031F3">
        <w:rPr>
          <w:rFonts w:ascii="Arial" w:hAnsi="Arial" w:cs="Arial"/>
          <w:sz w:val="24"/>
          <w:szCs w:val="24"/>
        </w:rPr>
        <w:t>ccounts</w:t>
      </w:r>
      <w:r w:rsidRPr="002031F3">
        <w:rPr>
          <w:rFonts w:ascii="Arial" w:hAnsi="Arial" w:cs="Arial"/>
          <w:sz w:val="24"/>
          <w:szCs w:val="24"/>
        </w:rPr>
        <w:t xml:space="preserve"> year to date and year end forecast, Review of Financial Statements and Budget.</w:t>
      </w:r>
    </w:p>
    <w:p w:rsidR="00D96089" w:rsidRPr="002031F3" w:rsidRDefault="00D96089" w:rsidP="002031F3">
      <w:pPr>
        <w:rPr>
          <w:rFonts w:ascii="Arial" w:hAnsi="Arial" w:cs="Arial"/>
          <w:sz w:val="24"/>
          <w:szCs w:val="24"/>
        </w:rPr>
      </w:pPr>
    </w:p>
    <w:p w:rsidR="00E135BB" w:rsidRPr="002031F3" w:rsidRDefault="00D96089" w:rsidP="00893BB5">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6.1.3</w:t>
      </w:r>
      <w:r w:rsidRPr="002031F3">
        <w:rPr>
          <w:rFonts w:ascii="Arial" w:hAnsi="Arial" w:cs="Arial"/>
          <w:sz w:val="24"/>
          <w:szCs w:val="24"/>
        </w:rPr>
        <w:tab/>
      </w:r>
      <w:r w:rsidR="00E11ED9" w:rsidRPr="002031F3">
        <w:rPr>
          <w:rFonts w:ascii="Arial" w:hAnsi="Arial" w:cs="Arial"/>
          <w:sz w:val="24"/>
          <w:szCs w:val="24"/>
        </w:rPr>
        <w:t>The</w:t>
      </w:r>
      <w:r w:rsidR="00E135BB" w:rsidRPr="002031F3">
        <w:rPr>
          <w:rFonts w:ascii="Arial" w:hAnsi="Arial" w:cs="Arial"/>
          <w:sz w:val="24"/>
          <w:szCs w:val="24"/>
        </w:rPr>
        <w:t xml:space="preserve"> role of t</w:t>
      </w:r>
      <w:r w:rsidR="00B158BD" w:rsidRPr="002031F3">
        <w:rPr>
          <w:rFonts w:ascii="Arial" w:hAnsi="Arial" w:cs="Arial"/>
          <w:sz w:val="24"/>
          <w:szCs w:val="24"/>
        </w:rPr>
        <w:t xml:space="preserve">he Chair of the Finance Committee </w:t>
      </w:r>
      <w:r w:rsidR="00E135BB" w:rsidRPr="002031F3">
        <w:rPr>
          <w:rFonts w:ascii="Arial" w:hAnsi="Arial" w:cs="Arial"/>
          <w:sz w:val="24"/>
          <w:szCs w:val="24"/>
        </w:rPr>
        <w:t>includes</w:t>
      </w:r>
      <w:r w:rsidR="00B158BD" w:rsidRPr="002031F3">
        <w:rPr>
          <w:rFonts w:ascii="Arial" w:hAnsi="Arial" w:cs="Arial"/>
          <w:sz w:val="24"/>
          <w:szCs w:val="24"/>
        </w:rPr>
        <w:t xml:space="preserve"> r</w:t>
      </w:r>
      <w:r w:rsidR="00B5000E" w:rsidRPr="002031F3">
        <w:rPr>
          <w:rFonts w:ascii="Arial" w:hAnsi="Arial" w:cs="Arial"/>
          <w:sz w:val="24"/>
          <w:szCs w:val="24"/>
        </w:rPr>
        <w:t>eview</w:t>
      </w:r>
      <w:r w:rsidR="00E135BB" w:rsidRPr="002031F3">
        <w:rPr>
          <w:rFonts w:ascii="Arial" w:hAnsi="Arial" w:cs="Arial"/>
          <w:sz w:val="24"/>
          <w:szCs w:val="24"/>
        </w:rPr>
        <w:t>ing</w:t>
      </w:r>
      <w:r w:rsidR="00B5000E" w:rsidRPr="002031F3">
        <w:rPr>
          <w:rFonts w:ascii="Arial" w:hAnsi="Arial" w:cs="Arial"/>
          <w:sz w:val="24"/>
          <w:szCs w:val="24"/>
        </w:rPr>
        <w:t xml:space="preserve"> the </w:t>
      </w:r>
      <w:r w:rsidR="00B158BD" w:rsidRPr="002031F3">
        <w:rPr>
          <w:rFonts w:ascii="Arial" w:hAnsi="Arial" w:cs="Arial"/>
          <w:sz w:val="24"/>
          <w:szCs w:val="24"/>
        </w:rPr>
        <w:t>Financial</w:t>
      </w:r>
      <w:r w:rsidR="00B5000E" w:rsidRPr="002031F3">
        <w:rPr>
          <w:rFonts w:ascii="Arial" w:hAnsi="Arial" w:cs="Arial"/>
          <w:sz w:val="24"/>
          <w:szCs w:val="24"/>
        </w:rPr>
        <w:t xml:space="preserve"> </w:t>
      </w:r>
      <w:r w:rsidR="00B158BD" w:rsidRPr="002031F3">
        <w:rPr>
          <w:rFonts w:ascii="Arial" w:hAnsi="Arial" w:cs="Arial"/>
          <w:sz w:val="24"/>
          <w:szCs w:val="24"/>
        </w:rPr>
        <w:t>Statements</w:t>
      </w:r>
      <w:r w:rsidR="00B5000E" w:rsidRPr="002031F3">
        <w:rPr>
          <w:rFonts w:ascii="Arial" w:hAnsi="Arial" w:cs="Arial"/>
          <w:sz w:val="24"/>
          <w:szCs w:val="24"/>
        </w:rPr>
        <w:t xml:space="preserve"> with</w:t>
      </w:r>
      <w:r w:rsidR="00B158BD" w:rsidRPr="002031F3">
        <w:rPr>
          <w:rFonts w:ascii="Arial" w:hAnsi="Arial" w:cs="Arial"/>
          <w:sz w:val="24"/>
          <w:szCs w:val="24"/>
        </w:rPr>
        <w:t xml:space="preserve"> the</w:t>
      </w:r>
      <w:r w:rsidR="00B5000E" w:rsidRPr="002031F3">
        <w:rPr>
          <w:rFonts w:ascii="Arial" w:hAnsi="Arial" w:cs="Arial"/>
          <w:sz w:val="24"/>
          <w:szCs w:val="24"/>
        </w:rPr>
        <w:t xml:space="preserve"> Finance Director before the </w:t>
      </w:r>
      <w:r w:rsidR="00B158BD" w:rsidRPr="002031F3">
        <w:rPr>
          <w:rFonts w:ascii="Arial" w:hAnsi="Arial" w:cs="Arial"/>
          <w:sz w:val="24"/>
          <w:szCs w:val="24"/>
        </w:rPr>
        <w:t>Finance Committee meeting.</w:t>
      </w:r>
      <w:r w:rsidR="00E135BB" w:rsidRPr="002031F3">
        <w:rPr>
          <w:rFonts w:ascii="Arial" w:hAnsi="Arial" w:cs="Arial"/>
          <w:sz w:val="24"/>
          <w:szCs w:val="24"/>
        </w:rPr>
        <w:t xml:space="preserve"> </w:t>
      </w:r>
      <w:r w:rsidR="00893BB5" w:rsidRPr="002031F3">
        <w:rPr>
          <w:rFonts w:ascii="Arial" w:hAnsi="Arial" w:cs="Arial"/>
          <w:sz w:val="24"/>
          <w:szCs w:val="24"/>
        </w:rPr>
        <w:t>The Chair will r</w:t>
      </w:r>
      <w:r w:rsidR="00E135BB" w:rsidRPr="002031F3">
        <w:rPr>
          <w:rFonts w:ascii="Arial" w:hAnsi="Arial" w:cs="Arial"/>
          <w:sz w:val="24"/>
          <w:szCs w:val="24"/>
        </w:rPr>
        <w:t xml:space="preserve">eview </w:t>
      </w:r>
      <w:r w:rsidR="00893BB5" w:rsidRPr="002031F3">
        <w:rPr>
          <w:rFonts w:ascii="Arial" w:hAnsi="Arial" w:cs="Arial"/>
          <w:sz w:val="24"/>
          <w:szCs w:val="24"/>
        </w:rPr>
        <w:t xml:space="preserve">the </w:t>
      </w:r>
      <w:r w:rsidR="00F267EE" w:rsidRPr="002031F3">
        <w:rPr>
          <w:rFonts w:ascii="Arial" w:hAnsi="Arial" w:cs="Arial"/>
          <w:sz w:val="24"/>
          <w:szCs w:val="24"/>
        </w:rPr>
        <w:t>F</w:t>
      </w:r>
      <w:r w:rsidR="00E135BB" w:rsidRPr="002031F3">
        <w:rPr>
          <w:rFonts w:ascii="Arial" w:hAnsi="Arial" w:cs="Arial"/>
          <w:sz w:val="24"/>
          <w:szCs w:val="24"/>
        </w:rPr>
        <w:t xml:space="preserve">inance Committee minutes before circulation, prepare agenda and </w:t>
      </w:r>
      <w:r w:rsidR="00DA756F" w:rsidRPr="002031F3">
        <w:rPr>
          <w:rFonts w:ascii="Arial" w:hAnsi="Arial" w:cs="Arial"/>
          <w:sz w:val="24"/>
          <w:szCs w:val="24"/>
        </w:rPr>
        <w:t>c</w:t>
      </w:r>
      <w:r w:rsidR="00E135BB" w:rsidRPr="002031F3">
        <w:rPr>
          <w:rFonts w:ascii="Arial" w:hAnsi="Arial" w:cs="Arial"/>
          <w:sz w:val="24"/>
          <w:szCs w:val="24"/>
        </w:rPr>
        <w:t xml:space="preserve">hair the meeting. The Chair will </w:t>
      </w:r>
      <w:r w:rsidR="00F267EE" w:rsidRPr="002031F3">
        <w:rPr>
          <w:rFonts w:ascii="Arial" w:hAnsi="Arial" w:cs="Arial"/>
          <w:sz w:val="24"/>
          <w:szCs w:val="24"/>
        </w:rPr>
        <w:t xml:space="preserve">also </w:t>
      </w:r>
      <w:r w:rsidR="00E135BB" w:rsidRPr="002031F3">
        <w:rPr>
          <w:rFonts w:ascii="Arial" w:hAnsi="Arial" w:cs="Arial"/>
          <w:sz w:val="24"/>
          <w:szCs w:val="24"/>
        </w:rPr>
        <w:t>answer queries with the CEO at Board meetings.</w:t>
      </w:r>
    </w:p>
    <w:p w:rsidR="00E135BB" w:rsidRPr="002031F3" w:rsidRDefault="00E135BB" w:rsidP="00454ECB">
      <w:pPr>
        <w:spacing w:before="0" w:after="0" w:line="240" w:lineRule="auto"/>
        <w:ind w:left="993" w:right="141"/>
        <w:jc w:val="both"/>
        <w:rPr>
          <w:rFonts w:ascii="Arial" w:hAnsi="Arial" w:cs="Arial"/>
          <w:sz w:val="24"/>
          <w:szCs w:val="24"/>
          <w:lang w:val="en-GB"/>
        </w:rPr>
      </w:pPr>
    </w:p>
    <w:p w:rsidR="00E44FCB" w:rsidRPr="002031F3" w:rsidRDefault="004005FC" w:rsidP="002031F3">
      <w:pPr>
        <w:ind w:left="720" w:hanging="720"/>
        <w:rPr>
          <w:rFonts w:ascii="Arial" w:hAnsi="Arial" w:cs="Arial"/>
          <w:sz w:val="24"/>
          <w:szCs w:val="24"/>
        </w:rPr>
      </w:pPr>
      <w:r w:rsidRPr="002031F3">
        <w:rPr>
          <w:rFonts w:ascii="Arial" w:hAnsi="Arial" w:cs="Arial"/>
          <w:sz w:val="24"/>
          <w:szCs w:val="24"/>
        </w:rPr>
        <w:lastRenderedPageBreak/>
        <w:t>6.1.</w:t>
      </w:r>
      <w:r w:rsidR="00893BB5" w:rsidRPr="002031F3">
        <w:rPr>
          <w:rFonts w:ascii="Arial" w:hAnsi="Arial" w:cs="Arial"/>
          <w:sz w:val="24"/>
          <w:szCs w:val="24"/>
        </w:rPr>
        <w:t>4</w:t>
      </w:r>
      <w:r w:rsidRPr="002031F3">
        <w:rPr>
          <w:rFonts w:ascii="Arial" w:hAnsi="Arial" w:cs="Arial"/>
          <w:sz w:val="24"/>
          <w:szCs w:val="24"/>
        </w:rPr>
        <w:tab/>
      </w:r>
      <w:r w:rsidR="00E44FCB" w:rsidRPr="002031F3">
        <w:rPr>
          <w:rFonts w:ascii="Arial" w:hAnsi="Arial" w:cs="Arial"/>
          <w:sz w:val="24"/>
          <w:szCs w:val="24"/>
        </w:rPr>
        <w:t xml:space="preserve">To ensure the interests of stakeholders are protected and to assist in the communication process, new additional challenges are contributing to an expansion of the role of the </w:t>
      </w:r>
      <w:r w:rsidR="00CD2774" w:rsidRPr="002031F3">
        <w:rPr>
          <w:rFonts w:ascii="Arial" w:hAnsi="Arial" w:cs="Arial"/>
          <w:sz w:val="24"/>
          <w:szCs w:val="24"/>
        </w:rPr>
        <w:t>Finance</w:t>
      </w:r>
      <w:r w:rsidR="00E44FCB" w:rsidRPr="002031F3">
        <w:rPr>
          <w:rFonts w:ascii="Arial" w:hAnsi="Arial" w:cs="Arial"/>
          <w:sz w:val="24"/>
          <w:szCs w:val="24"/>
        </w:rPr>
        <w:t xml:space="preserve"> Committee which includes a review of:</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Increased use of technology in the form of networks, the internet, websites all of which have revolutionised the communication process;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Increasing complexity of transactions, accounting standards and regulatory requirements;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Heightened interest in organisational performance and the resulting responsibility of management for full and fair disclosure of results and financial position.</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Public concern about corporate and organisational ethics. There is increasing recognition by organisations that their reputation is a critical factor in the determination of its value and existence. The media and many other stakeholders are paying more attention to ethical issues and consequently more resources are now being devoted to ethical programmes;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accountable framework that identify, evaluates and reports on the organisations risk management processes.</w:t>
      </w:r>
    </w:p>
    <w:p w:rsidR="00E44FCB" w:rsidRPr="002031F3" w:rsidRDefault="00E44FCB" w:rsidP="004005FC">
      <w:pPr>
        <w:pStyle w:val="ListParagraph"/>
        <w:spacing w:before="0" w:after="0" w:line="240" w:lineRule="auto"/>
        <w:ind w:right="141"/>
        <w:jc w:val="both"/>
        <w:rPr>
          <w:rFonts w:ascii="Arial" w:hAnsi="Arial" w:cs="Arial"/>
          <w:sz w:val="24"/>
          <w:szCs w:val="24"/>
        </w:rPr>
      </w:pPr>
    </w:p>
    <w:p w:rsidR="00E44FCB" w:rsidRPr="002031F3" w:rsidRDefault="004005FC" w:rsidP="002031F3">
      <w:pPr>
        <w:rPr>
          <w:rFonts w:ascii="Arial" w:hAnsi="Arial" w:cs="Arial"/>
          <w:sz w:val="24"/>
          <w:szCs w:val="24"/>
        </w:rPr>
      </w:pPr>
      <w:r w:rsidRPr="002031F3">
        <w:rPr>
          <w:rFonts w:ascii="Arial" w:hAnsi="Arial" w:cs="Arial"/>
          <w:sz w:val="24"/>
          <w:szCs w:val="24"/>
        </w:rPr>
        <w:t>6.1.</w:t>
      </w:r>
      <w:r w:rsidR="00F6501B" w:rsidRPr="002031F3">
        <w:rPr>
          <w:rFonts w:ascii="Arial" w:hAnsi="Arial" w:cs="Arial"/>
          <w:sz w:val="24"/>
          <w:szCs w:val="24"/>
        </w:rPr>
        <w:t>5</w:t>
      </w:r>
      <w:r w:rsidRPr="002031F3">
        <w:rPr>
          <w:rFonts w:ascii="Arial" w:hAnsi="Arial" w:cs="Arial"/>
          <w:sz w:val="24"/>
          <w:szCs w:val="24"/>
        </w:rPr>
        <w:tab/>
      </w:r>
      <w:r w:rsidR="00E44FCB" w:rsidRPr="002031F3">
        <w:rPr>
          <w:rFonts w:ascii="Arial" w:hAnsi="Arial" w:cs="Arial"/>
          <w:sz w:val="24"/>
          <w:szCs w:val="24"/>
        </w:rPr>
        <w:t xml:space="preserve">The </w:t>
      </w:r>
      <w:r w:rsidR="00503B15" w:rsidRPr="002031F3">
        <w:rPr>
          <w:rFonts w:ascii="Arial" w:hAnsi="Arial" w:cs="Arial"/>
          <w:sz w:val="24"/>
          <w:szCs w:val="24"/>
        </w:rPr>
        <w:t>g</w:t>
      </w:r>
      <w:r w:rsidR="00E44FCB" w:rsidRPr="002031F3">
        <w:rPr>
          <w:rFonts w:ascii="Arial" w:hAnsi="Arial" w:cs="Arial"/>
          <w:sz w:val="24"/>
          <w:szCs w:val="24"/>
        </w:rPr>
        <w:t xml:space="preserve">uiding principles for </w:t>
      </w:r>
      <w:r w:rsidR="001D4587" w:rsidRPr="002031F3">
        <w:rPr>
          <w:rFonts w:ascii="Arial" w:hAnsi="Arial" w:cs="Arial"/>
          <w:sz w:val="24"/>
          <w:szCs w:val="24"/>
        </w:rPr>
        <w:t xml:space="preserve">the </w:t>
      </w:r>
      <w:r w:rsidR="00CD2774" w:rsidRPr="002031F3">
        <w:rPr>
          <w:rFonts w:ascii="Arial" w:hAnsi="Arial" w:cs="Arial"/>
          <w:sz w:val="24"/>
          <w:szCs w:val="24"/>
        </w:rPr>
        <w:t>Finance</w:t>
      </w:r>
      <w:r w:rsidR="00E44FCB" w:rsidRPr="002031F3">
        <w:rPr>
          <w:rFonts w:ascii="Arial" w:hAnsi="Arial" w:cs="Arial"/>
          <w:sz w:val="24"/>
          <w:szCs w:val="24"/>
        </w:rPr>
        <w:t xml:space="preserve"> Committees include:</w:t>
      </w:r>
    </w:p>
    <w:p w:rsidR="00E44FCB" w:rsidRPr="002031F3" w:rsidRDefault="00A0499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w:t>
      </w:r>
      <w:r w:rsidR="00E44FCB" w:rsidRPr="002031F3">
        <w:rPr>
          <w:rFonts w:ascii="Arial" w:hAnsi="Arial" w:cs="Arial"/>
          <w:sz w:val="24"/>
          <w:szCs w:val="24"/>
        </w:rPr>
        <w:t>embers are independent and add value to decision making;</w:t>
      </w:r>
    </w:p>
    <w:p w:rsidR="00E44FCB" w:rsidRPr="002031F3" w:rsidRDefault="00A0499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w:t>
      </w:r>
      <w:r w:rsidR="00E44FCB" w:rsidRPr="002031F3">
        <w:rPr>
          <w:rFonts w:ascii="Arial" w:hAnsi="Arial" w:cs="Arial"/>
          <w:sz w:val="24"/>
          <w:szCs w:val="24"/>
        </w:rPr>
        <w:t>omprises of suitably qualified members;</w:t>
      </w:r>
    </w:p>
    <w:p w:rsidR="00E44FCB" w:rsidRPr="002031F3" w:rsidRDefault="00A0499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w:t>
      </w:r>
      <w:r w:rsidR="00E44FCB" w:rsidRPr="002031F3">
        <w:rPr>
          <w:rFonts w:ascii="Arial" w:hAnsi="Arial" w:cs="Arial"/>
          <w:sz w:val="24"/>
          <w:szCs w:val="24"/>
        </w:rPr>
        <w:t>s allocated sufficient resources in order that it can discharge its responsibilities.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There is effective communication and information flow between the </w:t>
      </w:r>
      <w:r w:rsidR="00F52C3D" w:rsidRPr="002031F3">
        <w:rPr>
          <w:rFonts w:ascii="Arial" w:hAnsi="Arial" w:cs="Arial"/>
          <w:sz w:val="24"/>
          <w:szCs w:val="24"/>
        </w:rPr>
        <w:t>Finance</w:t>
      </w:r>
      <w:r w:rsidRPr="002031F3">
        <w:rPr>
          <w:rFonts w:ascii="Arial" w:hAnsi="Arial" w:cs="Arial"/>
          <w:sz w:val="24"/>
          <w:szCs w:val="24"/>
        </w:rPr>
        <w:t xml:space="preserve"> Committee and external auditors;</w:t>
      </w:r>
    </w:p>
    <w:p w:rsidR="00E44FCB" w:rsidRPr="002031F3" w:rsidRDefault="00E44FCB" w:rsidP="00454ECB">
      <w:pPr>
        <w:spacing w:before="0" w:after="0" w:line="240" w:lineRule="auto"/>
        <w:ind w:left="1440" w:right="141"/>
        <w:jc w:val="both"/>
        <w:rPr>
          <w:rFonts w:ascii="Arial" w:hAnsi="Arial" w:cs="Arial"/>
          <w:sz w:val="24"/>
          <w:szCs w:val="24"/>
          <w:lang w:val="en-GB"/>
        </w:rPr>
      </w:pPr>
    </w:p>
    <w:p w:rsidR="00E44FCB" w:rsidRPr="002031F3" w:rsidRDefault="004005FC" w:rsidP="002031F3">
      <w:pPr>
        <w:ind w:left="720" w:hanging="720"/>
        <w:rPr>
          <w:rFonts w:ascii="Arial" w:hAnsi="Arial" w:cs="Arial"/>
          <w:sz w:val="24"/>
          <w:szCs w:val="24"/>
        </w:rPr>
      </w:pPr>
      <w:r w:rsidRPr="002031F3">
        <w:rPr>
          <w:rFonts w:ascii="Arial" w:hAnsi="Arial" w:cs="Arial"/>
          <w:sz w:val="24"/>
          <w:szCs w:val="24"/>
        </w:rPr>
        <w:t>6.1.</w:t>
      </w:r>
      <w:r w:rsidR="00F6501B" w:rsidRPr="002031F3">
        <w:rPr>
          <w:rFonts w:ascii="Arial" w:hAnsi="Arial" w:cs="Arial"/>
          <w:sz w:val="24"/>
          <w:szCs w:val="24"/>
        </w:rPr>
        <w:t>6</w:t>
      </w:r>
      <w:r w:rsidRPr="002031F3">
        <w:rPr>
          <w:rFonts w:ascii="Arial" w:hAnsi="Arial" w:cs="Arial"/>
          <w:sz w:val="24"/>
          <w:szCs w:val="24"/>
        </w:rPr>
        <w:tab/>
      </w:r>
      <w:r w:rsidR="00E44FCB" w:rsidRPr="002031F3">
        <w:rPr>
          <w:rFonts w:ascii="Arial" w:hAnsi="Arial" w:cs="Arial"/>
          <w:sz w:val="24"/>
          <w:szCs w:val="24"/>
        </w:rPr>
        <w:t xml:space="preserve">The </w:t>
      </w:r>
      <w:r w:rsidR="00F52C3D" w:rsidRPr="002031F3">
        <w:rPr>
          <w:rFonts w:ascii="Arial" w:hAnsi="Arial" w:cs="Arial"/>
          <w:sz w:val="24"/>
          <w:szCs w:val="24"/>
        </w:rPr>
        <w:t>Finance</w:t>
      </w:r>
      <w:r w:rsidR="00E44FCB" w:rsidRPr="002031F3">
        <w:rPr>
          <w:rFonts w:ascii="Arial" w:hAnsi="Arial" w:cs="Arial"/>
          <w:sz w:val="24"/>
          <w:szCs w:val="24"/>
        </w:rPr>
        <w:t xml:space="preserve"> Committee should ensure that adequate accounting systems are in place so that responsibilities to various stakeholders are discharged.</w:t>
      </w:r>
    </w:p>
    <w:p w:rsidR="00E44FCB" w:rsidRPr="002031F3" w:rsidRDefault="00E44FCB" w:rsidP="00454ECB">
      <w:pPr>
        <w:spacing w:before="0" w:after="0" w:line="240" w:lineRule="auto"/>
        <w:ind w:left="1146" w:right="141"/>
        <w:jc w:val="both"/>
        <w:rPr>
          <w:rFonts w:ascii="Arial" w:hAnsi="Arial" w:cs="Arial"/>
          <w:sz w:val="24"/>
          <w:szCs w:val="24"/>
          <w:lang w:val="en-GB"/>
        </w:rPr>
      </w:pPr>
    </w:p>
    <w:p w:rsidR="00E44FCB" w:rsidRPr="002031F3" w:rsidRDefault="004005FC" w:rsidP="00A0499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6.1.</w:t>
      </w:r>
      <w:r w:rsidR="00F6501B" w:rsidRPr="002031F3">
        <w:rPr>
          <w:rFonts w:ascii="Arial" w:hAnsi="Arial" w:cs="Arial"/>
          <w:sz w:val="24"/>
          <w:szCs w:val="24"/>
        </w:rPr>
        <w:t>7</w:t>
      </w:r>
      <w:r w:rsidRPr="002031F3">
        <w:rPr>
          <w:rFonts w:ascii="Arial" w:hAnsi="Arial" w:cs="Arial"/>
          <w:sz w:val="24"/>
          <w:szCs w:val="24"/>
        </w:rPr>
        <w:tab/>
      </w:r>
      <w:r w:rsidR="00F52C3D" w:rsidRPr="002031F3">
        <w:rPr>
          <w:rFonts w:ascii="Arial" w:hAnsi="Arial" w:cs="Arial"/>
          <w:sz w:val="24"/>
          <w:szCs w:val="24"/>
        </w:rPr>
        <w:t>Athletics I</w:t>
      </w:r>
      <w:r w:rsidR="00E44FCB" w:rsidRPr="002031F3">
        <w:rPr>
          <w:rFonts w:ascii="Arial" w:hAnsi="Arial" w:cs="Arial"/>
          <w:sz w:val="24"/>
          <w:szCs w:val="24"/>
        </w:rPr>
        <w:t xml:space="preserve">reland </w:t>
      </w:r>
      <w:r w:rsidR="00F52C3D" w:rsidRPr="002031F3">
        <w:rPr>
          <w:rFonts w:ascii="Arial" w:hAnsi="Arial" w:cs="Arial"/>
          <w:sz w:val="24"/>
          <w:szCs w:val="24"/>
        </w:rPr>
        <w:t xml:space="preserve">spend </w:t>
      </w:r>
      <w:r w:rsidR="009F5093" w:rsidRPr="002031F3">
        <w:rPr>
          <w:rFonts w:ascii="Arial" w:hAnsi="Arial" w:cs="Arial"/>
          <w:sz w:val="24"/>
          <w:szCs w:val="24"/>
        </w:rPr>
        <w:t>most</w:t>
      </w:r>
      <w:r w:rsidR="00E44FCB" w:rsidRPr="002031F3">
        <w:rPr>
          <w:rFonts w:ascii="Arial" w:hAnsi="Arial" w:cs="Arial"/>
          <w:sz w:val="24"/>
          <w:szCs w:val="24"/>
        </w:rPr>
        <w:t xml:space="preserve"> of its funds </w:t>
      </w:r>
      <w:r w:rsidR="00F52C3D" w:rsidRPr="002031F3">
        <w:rPr>
          <w:rFonts w:ascii="Arial" w:hAnsi="Arial" w:cs="Arial"/>
          <w:sz w:val="24"/>
          <w:szCs w:val="24"/>
        </w:rPr>
        <w:t xml:space="preserve">on projects and salaries which are funded </w:t>
      </w:r>
      <w:r w:rsidR="009F5093" w:rsidRPr="002031F3">
        <w:rPr>
          <w:rFonts w:ascii="Arial" w:hAnsi="Arial" w:cs="Arial"/>
          <w:sz w:val="24"/>
          <w:szCs w:val="24"/>
        </w:rPr>
        <w:t>by</w:t>
      </w:r>
      <w:r w:rsidR="00F52C3D" w:rsidRPr="002031F3">
        <w:rPr>
          <w:rFonts w:ascii="Arial" w:hAnsi="Arial" w:cs="Arial"/>
          <w:sz w:val="24"/>
          <w:szCs w:val="24"/>
        </w:rPr>
        <w:t xml:space="preserve"> Government grants. </w:t>
      </w:r>
      <w:r w:rsidR="0076148C" w:rsidRPr="002031F3">
        <w:rPr>
          <w:rFonts w:ascii="Arial" w:hAnsi="Arial" w:cs="Arial"/>
          <w:sz w:val="24"/>
          <w:szCs w:val="24"/>
        </w:rPr>
        <w:t xml:space="preserve">The Finance Director will circulate Terms and Conditions of any grants to the </w:t>
      </w:r>
      <w:r w:rsidR="009F5093" w:rsidRPr="002031F3">
        <w:rPr>
          <w:rFonts w:ascii="Arial" w:hAnsi="Arial" w:cs="Arial"/>
          <w:sz w:val="24"/>
          <w:szCs w:val="24"/>
        </w:rPr>
        <w:t>Finance</w:t>
      </w:r>
      <w:r w:rsidR="00E44FCB" w:rsidRPr="002031F3">
        <w:rPr>
          <w:rFonts w:ascii="Arial" w:hAnsi="Arial" w:cs="Arial"/>
          <w:sz w:val="24"/>
          <w:szCs w:val="24"/>
        </w:rPr>
        <w:t xml:space="preserve"> Committee </w:t>
      </w:r>
      <w:r w:rsidR="0076148C" w:rsidRPr="002031F3">
        <w:rPr>
          <w:rFonts w:ascii="Arial" w:hAnsi="Arial" w:cs="Arial"/>
          <w:sz w:val="24"/>
          <w:szCs w:val="24"/>
        </w:rPr>
        <w:t xml:space="preserve">so that it can </w:t>
      </w:r>
      <w:r w:rsidR="00E44FCB" w:rsidRPr="002031F3">
        <w:rPr>
          <w:rFonts w:ascii="Arial" w:hAnsi="Arial" w:cs="Arial"/>
          <w:sz w:val="24"/>
          <w:szCs w:val="24"/>
        </w:rPr>
        <w:t xml:space="preserve">assure itself that any </w:t>
      </w:r>
      <w:r w:rsidR="009F5093" w:rsidRPr="002031F3">
        <w:rPr>
          <w:rFonts w:ascii="Arial" w:hAnsi="Arial" w:cs="Arial"/>
          <w:sz w:val="24"/>
          <w:szCs w:val="24"/>
        </w:rPr>
        <w:t xml:space="preserve">expenditure of </w:t>
      </w:r>
      <w:r w:rsidR="00E44FCB" w:rsidRPr="002031F3">
        <w:rPr>
          <w:rFonts w:ascii="Arial" w:hAnsi="Arial" w:cs="Arial"/>
          <w:sz w:val="24"/>
          <w:szCs w:val="24"/>
        </w:rPr>
        <w:t>grant</w:t>
      </w:r>
      <w:r w:rsidR="009F5093" w:rsidRPr="002031F3">
        <w:rPr>
          <w:rFonts w:ascii="Arial" w:hAnsi="Arial" w:cs="Arial"/>
          <w:sz w:val="24"/>
          <w:szCs w:val="24"/>
        </w:rPr>
        <w:t xml:space="preserve"> income adheres</w:t>
      </w:r>
      <w:r w:rsidR="00E44FCB" w:rsidRPr="002031F3">
        <w:rPr>
          <w:rFonts w:ascii="Arial" w:hAnsi="Arial" w:cs="Arial"/>
          <w:sz w:val="24"/>
          <w:szCs w:val="24"/>
        </w:rPr>
        <w:t xml:space="preserve"> to the terms and conditions as outlined by </w:t>
      </w:r>
      <w:r w:rsidR="009F5093" w:rsidRPr="002031F3">
        <w:rPr>
          <w:rFonts w:ascii="Arial" w:hAnsi="Arial" w:cs="Arial"/>
          <w:sz w:val="24"/>
          <w:szCs w:val="24"/>
        </w:rPr>
        <w:t>Sport Ireland</w:t>
      </w:r>
      <w:r w:rsidR="00A04997" w:rsidRPr="002031F3">
        <w:rPr>
          <w:rFonts w:ascii="Arial" w:hAnsi="Arial" w:cs="Arial"/>
          <w:sz w:val="24"/>
          <w:szCs w:val="24"/>
        </w:rPr>
        <w:t>,</w:t>
      </w:r>
      <w:r w:rsidR="009F5093" w:rsidRPr="002031F3">
        <w:rPr>
          <w:rFonts w:ascii="Arial" w:hAnsi="Arial" w:cs="Arial"/>
          <w:sz w:val="24"/>
          <w:szCs w:val="24"/>
        </w:rPr>
        <w:t xml:space="preserve"> the Department of Transport, Tourism and Sport</w:t>
      </w:r>
      <w:r w:rsidR="00A04997" w:rsidRPr="002031F3">
        <w:rPr>
          <w:rFonts w:ascii="Arial" w:hAnsi="Arial" w:cs="Arial"/>
          <w:sz w:val="24"/>
          <w:szCs w:val="24"/>
        </w:rPr>
        <w:t xml:space="preserve"> and any other Government </w:t>
      </w:r>
      <w:r w:rsidR="000F597B" w:rsidRPr="002031F3">
        <w:rPr>
          <w:rFonts w:ascii="Arial" w:hAnsi="Arial" w:cs="Arial"/>
          <w:sz w:val="24"/>
          <w:szCs w:val="24"/>
        </w:rPr>
        <w:t>Agencies</w:t>
      </w:r>
      <w:r w:rsidR="009F5093" w:rsidRPr="002031F3">
        <w:rPr>
          <w:rFonts w:ascii="Arial" w:hAnsi="Arial" w:cs="Arial"/>
          <w:sz w:val="24"/>
          <w:szCs w:val="24"/>
        </w:rPr>
        <w:t>.</w:t>
      </w:r>
      <w:r w:rsidR="00E44FCB" w:rsidRPr="002031F3">
        <w:rPr>
          <w:rFonts w:ascii="Arial" w:hAnsi="Arial" w:cs="Arial"/>
          <w:sz w:val="24"/>
          <w:szCs w:val="24"/>
        </w:rPr>
        <w:t xml:space="preserve"> </w:t>
      </w:r>
      <w:r w:rsidR="009F5093" w:rsidRPr="002031F3">
        <w:rPr>
          <w:rFonts w:ascii="Arial" w:hAnsi="Arial" w:cs="Arial"/>
          <w:sz w:val="24"/>
          <w:szCs w:val="24"/>
        </w:rPr>
        <w:t>A statement must be included in the Financial Statement that the grants were expended for the purposes intended.</w:t>
      </w:r>
    </w:p>
    <w:p w:rsidR="00E44FCB" w:rsidRDefault="00E44FCB" w:rsidP="00454ECB">
      <w:pPr>
        <w:spacing w:before="0" w:after="0" w:line="240" w:lineRule="auto"/>
        <w:ind w:right="141"/>
        <w:rPr>
          <w:rFonts w:ascii="Arial" w:hAnsi="Arial" w:cs="Arial"/>
          <w:sz w:val="24"/>
          <w:szCs w:val="24"/>
          <w:lang w:val="en-GB"/>
        </w:rPr>
      </w:pPr>
    </w:p>
    <w:p w:rsidR="00647266" w:rsidRDefault="00647266" w:rsidP="00454ECB">
      <w:pPr>
        <w:spacing w:before="0" w:after="0" w:line="240" w:lineRule="auto"/>
        <w:ind w:right="141"/>
        <w:rPr>
          <w:rFonts w:ascii="Arial" w:hAnsi="Arial" w:cs="Arial"/>
          <w:sz w:val="24"/>
          <w:szCs w:val="24"/>
          <w:lang w:val="en-GB"/>
        </w:rPr>
      </w:pPr>
    </w:p>
    <w:p w:rsidR="00647266" w:rsidRDefault="00647266" w:rsidP="00454ECB">
      <w:pPr>
        <w:spacing w:before="0" w:after="0" w:line="240" w:lineRule="auto"/>
        <w:ind w:right="141"/>
        <w:rPr>
          <w:rFonts w:ascii="Arial" w:hAnsi="Arial" w:cs="Arial"/>
          <w:sz w:val="24"/>
          <w:szCs w:val="24"/>
          <w:lang w:val="en-GB"/>
        </w:rPr>
      </w:pPr>
    </w:p>
    <w:p w:rsidR="00647266" w:rsidRPr="002031F3" w:rsidRDefault="00647266" w:rsidP="00454ECB">
      <w:pPr>
        <w:spacing w:before="0" w:after="0" w:line="240" w:lineRule="auto"/>
        <w:ind w:right="141"/>
        <w:rPr>
          <w:rFonts w:ascii="Arial" w:hAnsi="Arial" w:cs="Arial"/>
          <w:sz w:val="24"/>
          <w:szCs w:val="24"/>
          <w:lang w:val="en-GB"/>
        </w:rPr>
      </w:pPr>
    </w:p>
    <w:p w:rsidR="00E44FCB" w:rsidRPr="002031F3" w:rsidRDefault="00FA6014" w:rsidP="00666683">
      <w:pPr>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b/>
          <w:bCs/>
          <w:iCs/>
          <w:color w:val="FFFFFF"/>
          <w:sz w:val="24"/>
          <w:szCs w:val="24"/>
          <w:lang w:val="en-GB"/>
        </w:rPr>
      </w:pPr>
      <w:r w:rsidRPr="002031F3">
        <w:rPr>
          <w:rFonts w:ascii="Arial" w:hAnsi="Arial" w:cs="Arial"/>
          <w:b/>
          <w:bCs/>
          <w:iCs/>
          <w:color w:val="FFFFFF"/>
          <w:sz w:val="24"/>
          <w:szCs w:val="24"/>
          <w:lang w:val="en-GB"/>
        </w:rPr>
        <w:t>6.</w:t>
      </w:r>
      <w:r w:rsidR="00A04997" w:rsidRPr="002031F3">
        <w:rPr>
          <w:rFonts w:ascii="Arial" w:hAnsi="Arial" w:cs="Arial"/>
          <w:b/>
          <w:bCs/>
          <w:iCs/>
          <w:color w:val="FFFFFF"/>
          <w:sz w:val="24"/>
          <w:szCs w:val="24"/>
          <w:lang w:val="en-GB"/>
        </w:rPr>
        <w:t>2</w:t>
      </w:r>
      <w:r w:rsidRPr="002031F3">
        <w:rPr>
          <w:rFonts w:ascii="Arial" w:hAnsi="Arial" w:cs="Arial"/>
          <w:b/>
          <w:bCs/>
          <w:iCs/>
          <w:color w:val="FFFFFF"/>
          <w:sz w:val="24"/>
          <w:szCs w:val="24"/>
          <w:lang w:val="en-GB"/>
        </w:rPr>
        <w:t xml:space="preserve"> </w:t>
      </w:r>
      <w:r w:rsidR="0091320F" w:rsidRPr="002031F3">
        <w:rPr>
          <w:rFonts w:ascii="Arial" w:hAnsi="Arial" w:cs="Arial"/>
          <w:b/>
          <w:bCs/>
          <w:iCs/>
          <w:color w:val="FFFFFF"/>
          <w:sz w:val="24"/>
          <w:szCs w:val="24"/>
          <w:lang w:val="en-GB"/>
        </w:rPr>
        <w:t>Ensuring financial c</w:t>
      </w:r>
      <w:r w:rsidR="00E44FCB" w:rsidRPr="002031F3">
        <w:rPr>
          <w:rFonts w:ascii="Arial" w:hAnsi="Arial" w:cs="Arial"/>
          <w:b/>
          <w:bCs/>
          <w:iCs/>
          <w:color w:val="FFFFFF"/>
          <w:sz w:val="24"/>
          <w:szCs w:val="24"/>
          <w:lang w:val="en-GB"/>
        </w:rPr>
        <w:t xml:space="preserve">ompliance </w:t>
      </w:r>
    </w:p>
    <w:p w:rsidR="00E44FCB" w:rsidRPr="002031F3" w:rsidRDefault="00E44FCB" w:rsidP="00454ECB">
      <w:pPr>
        <w:spacing w:before="0" w:after="0" w:line="240" w:lineRule="auto"/>
        <w:ind w:left="720" w:right="141"/>
        <w:jc w:val="both"/>
        <w:rPr>
          <w:rFonts w:ascii="Arial" w:hAnsi="Arial" w:cs="Arial"/>
          <w:sz w:val="24"/>
          <w:szCs w:val="24"/>
        </w:rPr>
      </w:pPr>
    </w:p>
    <w:p w:rsidR="00E44FCB" w:rsidRPr="002031F3" w:rsidRDefault="002E7835" w:rsidP="002031F3">
      <w:pPr>
        <w:ind w:left="720" w:hanging="720"/>
        <w:rPr>
          <w:rFonts w:ascii="Arial" w:hAnsi="Arial" w:cs="Arial"/>
          <w:sz w:val="24"/>
          <w:szCs w:val="24"/>
        </w:rPr>
      </w:pPr>
      <w:r w:rsidRPr="002031F3">
        <w:rPr>
          <w:rFonts w:ascii="Arial" w:hAnsi="Arial" w:cs="Arial"/>
          <w:sz w:val="24"/>
          <w:szCs w:val="24"/>
        </w:rPr>
        <w:t>6.</w:t>
      </w:r>
      <w:r w:rsidR="0091320F" w:rsidRPr="002031F3">
        <w:rPr>
          <w:rFonts w:ascii="Arial" w:hAnsi="Arial" w:cs="Arial"/>
          <w:sz w:val="24"/>
          <w:szCs w:val="24"/>
        </w:rPr>
        <w:t>2</w:t>
      </w:r>
      <w:r w:rsidRPr="002031F3">
        <w:rPr>
          <w:rFonts w:ascii="Arial" w:hAnsi="Arial" w:cs="Arial"/>
          <w:sz w:val="24"/>
          <w:szCs w:val="24"/>
        </w:rPr>
        <w:t>.1</w:t>
      </w:r>
      <w:r w:rsidRPr="002031F3">
        <w:rPr>
          <w:rFonts w:ascii="Arial" w:hAnsi="Arial" w:cs="Arial"/>
          <w:sz w:val="24"/>
          <w:szCs w:val="24"/>
        </w:rPr>
        <w:tab/>
      </w:r>
      <w:r w:rsidR="00E44FCB" w:rsidRPr="002031F3">
        <w:rPr>
          <w:rFonts w:ascii="Arial" w:hAnsi="Arial" w:cs="Arial"/>
          <w:sz w:val="24"/>
          <w:szCs w:val="24"/>
        </w:rPr>
        <w:t xml:space="preserve">It is the responsibility of the </w:t>
      </w:r>
      <w:r w:rsidR="00FA6C84" w:rsidRPr="002031F3">
        <w:rPr>
          <w:rFonts w:ascii="Arial" w:hAnsi="Arial" w:cs="Arial"/>
          <w:sz w:val="24"/>
          <w:szCs w:val="24"/>
        </w:rPr>
        <w:t xml:space="preserve">Finance Committee </w:t>
      </w:r>
      <w:r w:rsidR="00E44FCB" w:rsidRPr="002031F3">
        <w:rPr>
          <w:rFonts w:ascii="Arial" w:hAnsi="Arial" w:cs="Arial"/>
          <w:sz w:val="24"/>
          <w:szCs w:val="24"/>
        </w:rPr>
        <w:t xml:space="preserve">to ensure </w:t>
      </w:r>
      <w:r w:rsidR="00FA6C84" w:rsidRPr="002031F3">
        <w:rPr>
          <w:rFonts w:ascii="Arial" w:hAnsi="Arial" w:cs="Arial"/>
          <w:sz w:val="24"/>
          <w:szCs w:val="24"/>
        </w:rPr>
        <w:t>Athletics</w:t>
      </w:r>
      <w:r w:rsidR="00E44FCB" w:rsidRPr="002031F3">
        <w:rPr>
          <w:rFonts w:ascii="Arial" w:hAnsi="Arial" w:cs="Arial"/>
          <w:sz w:val="24"/>
          <w:szCs w:val="24"/>
        </w:rPr>
        <w:t xml:space="preserve"> Ireland is compliant with applicable laws, regulations and accounting standards ensuring that the organisation’s affairs are conducted in accordance with legal and regulatory obligations.</w:t>
      </w:r>
    </w:p>
    <w:p w:rsidR="006F59A7" w:rsidRPr="002031F3" w:rsidRDefault="006F59A7" w:rsidP="00454ECB">
      <w:pPr>
        <w:spacing w:before="0" w:after="0" w:line="240" w:lineRule="auto"/>
        <w:ind w:right="141"/>
        <w:rPr>
          <w:rFonts w:ascii="Arial" w:hAnsi="Arial" w:cs="Arial"/>
          <w:sz w:val="24"/>
          <w:szCs w:val="24"/>
          <w:lang w:val="en-GB"/>
        </w:rPr>
      </w:pPr>
    </w:p>
    <w:p w:rsidR="00FF785E" w:rsidRPr="002031F3" w:rsidRDefault="00FF785E"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28" w:name="_Toc30306372"/>
      <w:bookmarkStart w:id="29" w:name="_Toc519777992"/>
      <w:r w:rsidRPr="002031F3">
        <w:rPr>
          <w:rFonts w:ascii="Arial" w:hAnsi="Arial" w:cs="Arial"/>
          <w:bCs w:val="0"/>
          <w:sz w:val="24"/>
          <w:szCs w:val="24"/>
        </w:rPr>
        <w:t>0</w:t>
      </w:r>
      <w:r w:rsidR="00FC294C" w:rsidRPr="002031F3">
        <w:rPr>
          <w:rFonts w:ascii="Arial" w:hAnsi="Arial" w:cs="Arial"/>
          <w:bCs w:val="0"/>
          <w:sz w:val="24"/>
          <w:szCs w:val="24"/>
        </w:rPr>
        <w:t>7</w:t>
      </w:r>
      <w:r w:rsidRPr="002031F3">
        <w:rPr>
          <w:rFonts w:ascii="Arial" w:hAnsi="Arial" w:cs="Arial"/>
          <w:bCs w:val="0"/>
          <w:sz w:val="24"/>
          <w:szCs w:val="24"/>
        </w:rPr>
        <w:t>.</w:t>
      </w:r>
      <w:r w:rsidRPr="002031F3">
        <w:rPr>
          <w:rFonts w:ascii="Arial" w:hAnsi="Arial" w:cs="Arial"/>
          <w:bCs w:val="0"/>
          <w:sz w:val="24"/>
          <w:szCs w:val="24"/>
        </w:rPr>
        <w:tab/>
        <w:t>Accounting Policies</w:t>
      </w:r>
      <w:bookmarkEnd w:id="28"/>
      <w:bookmarkEnd w:id="29"/>
    </w:p>
    <w:p w:rsidR="00F7112D" w:rsidRPr="002031F3" w:rsidRDefault="00F7112D" w:rsidP="00454ECB">
      <w:pPr>
        <w:pStyle w:val="xl24"/>
        <w:pBdr>
          <w:left w:val="none" w:sz="0" w:space="0" w:color="auto"/>
        </w:pBdr>
        <w:spacing w:before="0" w:beforeAutospacing="0" w:after="0" w:afterAutospacing="0" w:line="240" w:lineRule="auto"/>
        <w:ind w:right="141"/>
        <w:jc w:val="both"/>
        <w:rPr>
          <w:rFonts w:cs="Arial"/>
          <w:lang w:val="en-IE"/>
        </w:rPr>
      </w:pPr>
    </w:p>
    <w:p w:rsidR="00FF785E" w:rsidRPr="00647266" w:rsidRDefault="00160E62" w:rsidP="0064726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w:t>
      </w:r>
      <w:r w:rsidR="00FF785E" w:rsidRPr="002031F3">
        <w:rPr>
          <w:rFonts w:cs="Arial"/>
          <w:lang w:val="en-IE"/>
        </w:rPr>
        <w:t>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 this S</w:t>
      </w:r>
      <w:r w:rsidR="005A6F54" w:rsidRPr="002031F3">
        <w:rPr>
          <w:rFonts w:ascii="Arial" w:hAnsi="Arial" w:cs="Arial"/>
          <w:szCs w:val="24"/>
        </w:rPr>
        <w:t>ection is to set out the Board</w:t>
      </w:r>
      <w:r w:rsidRPr="002031F3">
        <w:rPr>
          <w:rFonts w:ascii="Arial" w:hAnsi="Arial" w:cs="Arial"/>
          <w:szCs w:val="24"/>
        </w:rPr>
        <w:t xml:space="preserve">’s policies and procedures in governing and implementing the accounting policies for </w:t>
      </w:r>
      <w:r w:rsidR="00922281" w:rsidRPr="002031F3">
        <w:rPr>
          <w:rFonts w:ascii="Arial" w:hAnsi="Arial" w:cs="Arial"/>
          <w:szCs w:val="24"/>
        </w:rPr>
        <w:t>Athletics Ireland</w:t>
      </w:r>
      <w:r w:rsidR="005A6F54" w:rsidRPr="002031F3">
        <w:rPr>
          <w:rFonts w:ascii="Arial" w:hAnsi="Arial" w:cs="Arial"/>
          <w:szCs w:val="24"/>
        </w:rPr>
        <w:t>.</w:t>
      </w:r>
    </w:p>
    <w:p w:rsidR="00FF785E" w:rsidRPr="002031F3" w:rsidRDefault="00FF785E" w:rsidP="002031F3">
      <w:pPr>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327C5D" w:rsidRPr="002031F3" w:rsidRDefault="00327C5D" w:rsidP="00454ECB">
      <w:pPr>
        <w:spacing w:before="0" w:after="0" w:line="240" w:lineRule="auto"/>
        <w:ind w:right="141"/>
        <w:jc w:val="both"/>
        <w:rPr>
          <w:rFonts w:ascii="Arial" w:hAnsi="Arial" w:cs="Arial"/>
          <w:b/>
          <w:bCs/>
          <w:sz w:val="24"/>
          <w:szCs w:val="24"/>
        </w:rPr>
      </w:pPr>
    </w:p>
    <w:p w:rsidR="006A6E1F" w:rsidRPr="002031F3" w:rsidRDefault="00601837" w:rsidP="00666683">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567" w:right="283" w:hanging="567"/>
        <w:jc w:val="both"/>
        <w:rPr>
          <w:rFonts w:cs="Arial"/>
          <w:b/>
          <w:color w:val="FFFFFF"/>
          <w:sz w:val="24"/>
          <w:szCs w:val="24"/>
          <w:lang w:val="en-US"/>
        </w:rPr>
      </w:pPr>
      <w:r w:rsidRPr="002031F3">
        <w:rPr>
          <w:rFonts w:cs="Arial"/>
          <w:b/>
          <w:color w:val="FFFFFF"/>
          <w:sz w:val="24"/>
          <w:szCs w:val="24"/>
          <w:lang w:val="en-IE"/>
        </w:rPr>
        <w:t xml:space="preserve">7.1 </w:t>
      </w:r>
      <w:r w:rsidR="00647266">
        <w:rPr>
          <w:rFonts w:cs="Arial"/>
          <w:b/>
          <w:color w:val="FFFFFF"/>
          <w:sz w:val="24"/>
          <w:szCs w:val="24"/>
          <w:lang w:val="en-IE"/>
        </w:rPr>
        <w:tab/>
      </w:r>
      <w:r w:rsidR="005A6F54" w:rsidRPr="002031F3">
        <w:rPr>
          <w:rFonts w:cs="Arial"/>
          <w:b/>
          <w:color w:val="FFFFFF"/>
          <w:sz w:val="24"/>
          <w:szCs w:val="24"/>
          <w:lang w:val="en-IE"/>
        </w:rPr>
        <w:t>App</w:t>
      </w:r>
      <w:r w:rsidR="00FF785E" w:rsidRPr="002031F3">
        <w:rPr>
          <w:rFonts w:cs="Arial"/>
          <w:b/>
          <w:color w:val="FFFFFF"/>
          <w:sz w:val="24"/>
          <w:szCs w:val="24"/>
          <w:lang w:val="en-US"/>
        </w:rPr>
        <w:t xml:space="preserve">ropriate accounting policies are adopted </w:t>
      </w:r>
      <w:r w:rsidR="00A03567" w:rsidRPr="002031F3">
        <w:rPr>
          <w:rFonts w:cs="Arial"/>
          <w:b/>
          <w:color w:val="FFFFFF"/>
          <w:sz w:val="24"/>
          <w:szCs w:val="24"/>
          <w:lang w:val="en-US"/>
        </w:rPr>
        <w:t>by</w:t>
      </w:r>
      <w:r w:rsidR="00FF785E" w:rsidRPr="002031F3">
        <w:rPr>
          <w:rFonts w:cs="Arial"/>
          <w:b/>
          <w:color w:val="FFFFFF"/>
          <w:sz w:val="24"/>
          <w:szCs w:val="24"/>
          <w:lang w:val="en-US"/>
        </w:rPr>
        <w:t xml:space="preserve"> </w:t>
      </w:r>
      <w:r w:rsidR="00922281" w:rsidRPr="002031F3">
        <w:rPr>
          <w:rFonts w:cs="Arial"/>
          <w:b/>
          <w:color w:val="FFFFFF"/>
          <w:sz w:val="24"/>
          <w:szCs w:val="24"/>
          <w:lang w:val="en-US"/>
        </w:rPr>
        <w:t>Athletics Ireland</w:t>
      </w:r>
    </w:p>
    <w:p w:rsidR="00FF785E" w:rsidRPr="002031F3" w:rsidRDefault="00647266" w:rsidP="00647266">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570" w:right="283" w:hanging="570"/>
        <w:jc w:val="both"/>
        <w:rPr>
          <w:rFonts w:cs="Arial"/>
          <w:b/>
          <w:color w:val="FFFFFF"/>
          <w:sz w:val="24"/>
          <w:szCs w:val="24"/>
        </w:rPr>
      </w:pPr>
      <w:r>
        <w:rPr>
          <w:rFonts w:cs="Arial"/>
          <w:b/>
          <w:color w:val="FFFFFF"/>
          <w:sz w:val="24"/>
          <w:szCs w:val="24"/>
          <w:lang w:val="en-US"/>
        </w:rPr>
        <w:t>7.2</w:t>
      </w:r>
      <w:r>
        <w:rPr>
          <w:rFonts w:cs="Arial"/>
          <w:b/>
          <w:color w:val="FFFFFF"/>
          <w:sz w:val="24"/>
          <w:szCs w:val="24"/>
          <w:lang w:val="en-US"/>
        </w:rPr>
        <w:tab/>
      </w:r>
      <w:r w:rsidR="00FF785E" w:rsidRPr="002031F3">
        <w:rPr>
          <w:rFonts w:cs="Arial"/>
          <w:b/>
          <w:color w:val="FFFFFF"/>
          <w:sz w:val="24"/>
          <w:szCs w:val="24"/>
          <w:lang w:val="en-IE"/>
        </w:rPr>
        <w:t>Accounting policies are based in a legal framework, authori</w:t>
      </w:r>
      <w:r w:rsidR="008846DD" w:rsidRPr="002031F3">
        <w:rPr>
          <w:rFonts w:cs="Arial"/>
          <w:b/>
          <w:color w:val="FFFFFF"/>
          <w:sz w:val="24"/>
          <w:szCs w:val="24"/>
          <w:lang w:val="en-IE"/>
        </w:rPr>
        <w:t>s</w:t>
      </w:r>
      <w:r w:rsidR="00FF785E" w:rsidRPr="002031F3">
        <w:rPr>
          <w:rFonts w:cs="Arial"/>
          <w:b/>
          <w:color w:val="FFFFFF"/>
          <w:sz w:val="24"/>
          <w:szCs w:val="24"/>
          <w:lang w:val="en-IE"/>
        </w:rPr>
        <w:t>ed and implemented</w:t>
      </w:r>
    </w:p>
    <w:p w:rsidR="002C41B6" w:rsidRPr="002031F3" w:rsidRDefault="00601837" w:rsidP="00647266">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540" w:right="283" w:hanging="540"/>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3</w:t>
      </w:r>
      <w:r w:rsidR="00647266">
        <w:rPr>
          <w:rFonts w:cs="Arial"/>
          <w:b/>
          <w:color w:val="FFFFFF"/>
          <w:sz w:val="24"/>
          <w:szCs w:val="24"/>
          <w:lang w:val="en-IE"/>
        </w:rPr>
        <w:tab/>
        <w:t xml:space="preserve"> </w:t>
      </w:r>
      <w:r w:rsidR="008846DD" w:rsidRPr="002031F3">
        <w:rPr>
          <w:rFonts w:cs="Arial"/>
          <w:b/>
          <w:color w:val="FFFFFF"/>
          <w:sz w:val="24"/>
          <w:szCs w:val="24"/>
          <w:lang w:val="en-IE"/>
        </w:rPr>
        <w:t>A</w:t>
      </w:r>
      <w:r w:rsidR="00FF785E" w:rsidRPr="002031F3">
        <w:rPr>
          <w:rFonts w:cs="Arial"/>
          <w:b/>
          <w:color w:val="FFFFFF"/>
          <w:sz w:val="24"/>
          <w:szCs w:val="24"/>
          <w:lang w:val="en-IE"/>
        </w:rPr>
        <w:t>ccounting policies adopted are reviewed regularly to ensure th</w:t>
      </w:r>
      <w:r w:rsidR="00AD66E4" w:rsidRPr="002031F3">
        <w:rPr>
          <w:rFonts w:cs="Arial"/>
          <w:b/>
          <w:color w:val="FFFFFF"/>
          <w:sz w:val="24"/>
          <w:szCs w:val="24"/>
          <w:lang w:val="en-IE"/>
        </w:rPr>
        <w:t>ey</w:t>
      </w:r>
      <w:r w:rsidR="00FF785E" w:rsidRPr="002031F3">
        <w:rPr>
          <w:rFonts w:cs="Arial"/>
          <w:b/>
          <w:color w:val="FFFFFF"/>
          <w:sz w:val="24"/>
          <w:szCs w:val="24"/>
          <w:lang w:val="en-IE"/>
        </w:rPr>
        <w:t xml:space="preserve"> </w:t>
      </w:r>
      <w:r w:rsidR="008846DD" w:rsidRPr="002031F3">
        <w:rPr>
          <w:rFonts w:cs="Arial"/>
          <w:b/>
          <w:color w:val="FFFFFF"/>
          <w:sz w:val="24"/>
          <w:szCs w:val="24"/>
          <w:lang w:val="en-IE"/>
        </w:rPr>
        <w:t>are</w:t>
      </w:r>
      <w:r w:rsidR="00FF785E" w:rsidRPr="002031F3">
        <w:rPr>
          <w:rFonts w:cs="Arial"/>
          <w:b/>
          <w:color w:val="FFFFFF"/>
          <w:sz w:val="24"/>
          <w:szCs w:val="24"/>
          <w:lang w:val="en-IE"/>
        </w:rPr>
        <w:t xml:space="preserve"> appropriate</w:t>
      </w:r>
      <w:r w:rsidR="00F519F7" w:rsidRPr="002031F3">
        <w:rPr>
          <w:rFonts w:cs="Arial"/>
          <w:b/>
          <w:color w:val="FFFFFF"/>
          <w:sz w:val="24"/>
          <w:szCs w:val="24"/>
          <w:lang w:val="en-IE"/>
        </w:rPr>
        <w:t xml:space="preserve"> and p</w:t>
      </w:r>
      <w:r w:rsidR="00FF785E" w:rsidRPr="002031F3">
        <w:rPr>
          <w:rFonts w:cs="Arial"/>
          <w:b/>
          <w:color w:val="FFFFFF"/>
          <w:sz w:val="24"/>
          <w:szCs w:val="24"/>
          <w:lang w:val="en-IE"/>
        </w:rPr>
        <w:t>rovide a true and fair view</w:t>
      </w:r>
      <w:r w:rsidR="002C41B6" w:rsidRPr="002031F3">
        <w:rPr>
          <w:rFonts w:cs="Arial"/>
          <w:b/>
          <w:color w:val="FFFFFF"/>
          <w:sz w:val="24"/>
          <w:szCs w:val="24"/>
          <w:lang w:val="en-IE"/>
        </w:rPr>
        <w:t xml:space="preserve"> </w:t>
      </w:r>
    </w:p>
    <w:p w:rsidR="00FF785E" w:rsidRPr="002031F3" w:rsidRDefault="002C41B6" w:rsidP="00666683">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426" w:right="283" w:hanging="426"/>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4</w:t>
      </w:r>
      <w:r w:rsidRPr="002031F3">
        <w:rPr>
          <w:rFonts w:cs="Arial"/>
          <w:b/>
          <w:color w:val="FFFFFF"/>
          <w:sz w:val="24"/>
          <w:szCs w:val="24"/>
          <w:lang w:val="en-IE"/>
        </w:rPr>
        <w:t xml:space="preserve"> Sufficient information is disclosed in the financial statements to enable users to understand the accounting policies adopted and how they have been implemented</w:t>
      </w:r>
    </w:p>
    <w:p w:rsidR="00FF785E" w:rsidRPr="002031F3" w:rsidRDefault="00601837" w:rsidP="00647266">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426" w:right="283" w:hanging="426"/>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 xml:space="preserve">5 </w:t>
      </w:r>
      <w:r w:rsidR="00FF785E" w:rsidRPr="002031F3">
        <w:rPr>
          <w:rFonts w:cs="Arial"/>
          <w:b/>
          <w:color w:val="FFFFFF"/>
          <w:sz w:val="24"/>
          <w:szCs w:val="24"/>
          <w:lang w:val="en-IE"/>
        </w:rPr>
        <w:t>Disclosures of the accounting policies in the financial statements are correctly stated</w:t>
      </w:r>
    </w:p>
    <w:p w:rsidR="00FF785E" w:rsidRPr="002031F3" w:rsidRDefault="00601837" w:rsidP="00666683">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right="283"/>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6</w:t>
      </w:r>
      <w:r w:rsidRPr="002031F3">
        <w:rPr>
          <w:rFonts w:cs="Arial"/>
          <w:b/>
          <w:color w:val="FFFFFF"/>
          <w:sz w:val="24"/>
          <w:szCs w:val="24"/>
          <w:lang w:val="en-IE"/>
        </w:rPr>
        <w:t xml:space="preserve"> </w:t>
      </w:r>
      <w:r w:rsidR="007864DB" w:rsidRPr="002031F3">
        <w:rPr>
          <w:rFonts w:cs="Arial"/>
          <w:b/>
          <w:color w:val="FFFFFF"/>
          <w:sz w:val="24"/>
          <w:szCs w:val="24"/>
          <w:lang w:val="en-IE"/>
        </w:rPr>
        <w:t>The Board adopts financial Statements assertions</w:t>
      </w:r>
    </w:p>
    <w:p w:rsidR="00FF785E" w:rsidRPr="002031F3" w:rsidRDefault="00FF785E" w:rsidP="002031F3">
      <w:pPr>
        <w:rPr>
          <w:rFonts w:ascii="Arial" w:hAnsi="Arial" w:cs="Arial"/>
          <w:sz w:val="24"/>
          <w:szCs w:val="24"/>
        </w:rPr>
      </w:pPr>
    </w:p>
    <w:p w:rsidR="00FF785E" w:rsidRPr="002031F3" w:rsidRDefault="008D52B8" w:rsidP="00666683">
      <w:pPr>
        <w:pStyle w:val="BodyText2"/>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i w:val="0"/>
          <w:color w:val="FFFFFF"/>
          <w:szCs w:val="24"/>
          <w:lang w:val="en-GB"/>
        </w:rPr>
      </w:pPr>
      <w:r w:rsidRPr="002031F3">
        <w:rPr>
          <w:rFonts w:ascii="Arial" w:hAnsi="Arial" w:cs="Arial"/>
          <w:i w:val="0"/>
          <w:color w:val="FFFFFF"/>
          <w:szCs w:val="24"/>
          <w:lang w:val="en-GB"/>
        </w:rPr>
        <w:t>7</w:t>
      </w:r>
      <w:r w:rsidR="000B490E" w:rsidRPr="002031F3">
        <w:rPr>
          <w:rFonts w:ascii="Arial" w:hAnsi="Arial" w:cs="Arial"/>
          <w:i w:val="0"/>
          <w:color w:val="FFFFFF"/>
          <w:szCs w:val="24"/>
          <w:lang w:val="en-GB"/>
        </w:rPr>
        <w:t>.1</w:t>
      </w:r>
      <w:r w:rsidR="000B490E" w:rsidRPr="002031F3">
        <w:rPr>
          <w:rFonts w:ascii="Arial" w:hAnsi="Arial" w:cs="Arial"/>
          <w:i w:val="0"/>
          <w:color w:val="FFFFFF"/>
          <w:szCs w:val="24"/>
          <w:lang w:val="en-GB"/>
        </w:rPr>
        <w:tab/>
      </w:r>
      <w:r w:rsidR="00FF785E" w:rsidRPr="002031F3">
        <w:rPr>
          <w:rFonts w:ascii="Arial" w:hAnsi="Arial" w:cs="Arial"/>
          <w:i w:val="0"/>
          <w:color w:val="FFFFFF"/>
          <w:szCs w:val="24"/>
          <w:lang w:val="en-GB"/>
        </w:rPr>
        <w:t>Appropriate accounting</w:t>
      </w:r>
      <w:r w:rsidR="005A6F54" w:rsidRPr="002031F3">
        <w:rPr>
          <w:rFonts w:ascii="Arial" w:hAnsi="Arial" w:cs="Arial"/>
          <w:i w:val="0"/>
          <w:color w:val="FFFFFF"/>
          <w:szCs w:val="24"/>
          <w:lang w:val="en-GB"/>
        </w:rPr>
        <w:t xml:space="preserve"> policies are adopted by </w:t>
      </w:r>
      <w:r w:rsidR="00922281" w:rsidRPr="002031F3">
        <w:rPr>
          <w:rFonts w:ascii="Arial" w:hAnsi="Arial" w:cs="Arial"/>
          <w:i w:val="0"/>
          <w:color w:val="FFFFFF"/>
          <w:szCs w:val="24"/>
          <w:lang w:val="en-GB"/>
        </w:rPr>
        <w:t>Athletics Ireland</w:t>
      </w:r>
    </w:p>
    <w:p w:rsidR="00FF785E" w:rsidRPr="002031F3" w:rsidRDefault="00FF785E" w:rsidP="00454ECB">
      <w:pPr>
        <w:tabs>
          <w:tab w:val="num" w:pos="360"/>
        </w:tabs>
        <w:spacing w:before="0" w:after="0" w:line="240" w:lineRule="auto"/>
        <w:ind w:right="141"/>
        <w:jc w:val="both"/>
        <w:rPr>
          <w:rFonts w:ascii="Arial" w:hAnsi="Arial" w:cs="Arial"/>
          <w:b/>
          <w:sz w:val="24"/>
          <w:szCs w:val="24"/>
        </w:rPr>
      </w:pPr>
    </w:p>
    <w:p w:rsidR="00FF785E" w:rsidRPr="00647266" w:rsidRDefault="00FF785E" w:rsidP="00647266">
      <w:pPr>
        <w:rPr>
          <w:rFonts w:ascii="Arial" w:hAnsi="Arial" w:cs="Arial"/>
          <w:sz w:val="24"/>
          <w:szCs w:val="24"/>
        </w:rPr>
      </w:pPr>
      <w:r w:rsidRPr="002031F3">
        <w:rPr>
          <w:rFonts w:ascii="Arial" w:hAnsi="Arial" w:cs="Arial"/>
          <w:sz w:val="24"/>
          <w:szCs w:val="24"/>
        </w:rPr>
        <w:t xml:space="preserve">The current accounting policies for </w:t>
      </w:r>
      <w:r w:rsidR="00922281" w:rsidRPr="002031F3">
        <w:rPr>
          <w:rFonts w:ascii="Arial" w:hAnsi="Arial" w:cs="Arial"/>
          <w:sz w:val="24"/>
          <w:szCs w:val="24"/>
        </w:rPr>
        <w:t>Athletics Ireland</w:t>
      </w:r>
      <w:r w:rsidRPr="002031F3">
        <w:rPr>
          <w:rFonts w:ascii="Arial" w:hAnsi="Arial" w:cs="Arial"/>
          <w:sz w:val="24"/>
          <w:szCs w:val="24"/>
        </w:rPr>
        <w:t xml:space="preserve"> are as follows:</w:t>
      </w:r>
    </w:p>
    <w:p w:rsidR="00107F80" w:rsidRPr="002031F3" w:rsidRDefault="00107F80"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Accounting Policies</w:t>
      </w:r>
    </w:p>
    <w:p w:rsidR="003D6A35" w:rsidRPr="002031F3" w:rsidRDefault="00107F80" w:rsidP="002031F3">
      <w:pPr>
        <w:rPr>
          <w:rFonts w:ascii="Arial" w:hAnsi="Arial" w:cs="Arial"/>
          <w:sz w:val="24"/>
          <w:szCs w:val="24"/>
        </w:rPr>
      </w:pPr>
      <w:r w:rsidRPr="002031F3">
        <w:rPr>
          <w:rFonts w:ascii="Arial" w:hAnsi="Arial" w:cs="Arial"/>
          <w:sz w:val="24"/>
          <w:szCs w:val="24"/>
        </w:rPr>
        <w:t>These financial state</w:t>
      </w:r>
      <w:r w:rsidR="00C820E1" w:rsidRPr="002031F3">
        <w:rPr>
          <w:rFonts w:ascii="Arial" w:hAnsi="Arial" w:cs="Arial"/>
          <w:sz w:val="24"/>
          <w:szCs w:val="24"/>
        </w:rPr>
        <w:t xml:space="preserve">ments have been prepared by the Athletic Association of Ireland Company Limited by Guarantee in accordance with accounting standards issued by the Financial </w:t>
      </w:r>
      <w:r w:rsidR="003D6A35" w:rsidRPr="002031F3">
        <w:rPr>
          <w:rFonts w:ascii="Arial" w:hAnsi="Arial" w:cs="Arial"/>
          <w:sz w:val="24"/>
          <w:szCs w:val="24"/>
        </w:rPr>
        <w:t>Reporting Council, including FRS</w:t>
      </w:r>
      <w:r w:rsidR="00B72790" w:rsidRPr="002031F3">
        <w:rPr>
          <w:rFonts w:ascii="Arial" w:hAnsi="Arial" w:cs="Arial"/>
          <w:sz w:val="24"/>
          <w:szCs w:val="24"/>
        </w:rPr>
        <w:t xml:space="preserve"> </w:t>
      </w:r>
      <w:r w:rsidR="003D6A35" w:rsidRPr="002031F3">
        <w:rPr>
          <w:rFonts w:ascii="Arial" w:hAnsi="Arial" w:cs="Arial"/>
          <w:sz w:val="24"/>
          <w:szCs w:val="24"/>
        </w:rPr>
        <w:t>102 “The Financial Reporting Standard applicable in the UK and Ireland”. It is a public benefit entity.</w:t>
      </w:r>
    </w:p>
    <w:p w:rsidR="003D6A35" w:rsidRDefault="003D6A35"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lastRenderedPageBreak/>
        <w:t xml:space="preserve">Basis of Preparation </w:t>
      </w:r>
    </w:p>
    <w:p w:rsidR="002B0552" w:rsidRPr="002031F3" w:rsidRDefault="002B0552" w:rsidP="00454ECB">
      <w:pPr>
        <w:spacing w:before="0" w:after="0" w:line="240" w:lineRule="auto"/>
        <w:ind w:right="141"/>
        <w:jc w:val="both"/>
        <w:rPr>
          <w:rFonts w:ascii="Arial" w:hAnsi="Arial" w:cs="Arial"/>
          <w:b/>
          <w:sz w:val="24"/>
          <w:szCs w:val="24"/>
        </w:rPr>
      </w:pPr>
    </w:p>
    <w:p w:rsidR="003D6A35" w:rsidRPr="002031F3" w:rsidRDefault="00FA3449" w:rsidP="00454ECB">
      <w:pPr>
        <w:pStyle w:val="BlockText"/>
        <w:spacing w:before="0" w:after="0" w:line="240" w:lineRule="auto"/>
        <w:ind w:left="0" w:right="141"/>
        <w:rPr>
          <w:rFonts w:ascii="Arial" w:hAnsi="Arial" w:cs="Arial"/>
          <w:szCs w:val="24"/>
        </w:rPr>
      </w:pPr>
      <w:r w:rsidRPr="002031F3">
        <w:rPr>
          <w:rFonts w:ascii="Arial" w:hAnsi="Arial" w:cs="Arial"/>
          <w:szCs w:val="24"/>
        </w:rPr>
        <w:t xml:space="preserve">The financial statements are prepared on </w:t>
      </w:r>
      <w:r w:rsidR="003D6A35" w:rsidRPr="002031F3">
        <w:rPr>
          <w:rFonts w:ascii="Arial" w:hAnsi="Arial" w:cs="Arial"/>
          <w:szCs w:val="24"/>
        </w:rPr>
        <w:t>the going concer</w:t>
      </w:r>
      <w:r w:rsidR="005F5045" w:rsidRPr="002031F3">
        <w:rPr>
          <w:rFonts w:ascii="Arial" w:hAnsi="Arial" w:cs="Arial"/>
          <w:szCs w:val="24"/>
        </w:rPr>
        <w:t>n</w:t>
      </w:r>
      <w:r w:rsidR="003D6A35" w:rsidRPr="002031F3">
        <w:rPr>
          <w:rFonts w:ascii="Arial" w:hAnsi="Arial" w:cs="Arial"/>
          <w:szCs w:val="24"/>
        </w:rPr>
        <w:t xml:space="preserve"> basis, </w:t>
      </w:r>
      <w:r w:rsidRPr="002031F3">
        <w:rPr>
          <w:rFonts w:ascii="Arial" w:hAnsi="Arial" w:cs="Arial"/>
          <w:szCs w:val="24"/>
        </w:rPr>
        <w:t xml:space="preserve">under the historical cost convention, </w:t>
      </w:r>
      <w:r w:rsidR="003D6A35" w:rsidRPr="002031F3">
        <w:rPr>
          <w:rFonts w:ascii="Arial" w:hAnsi="Arial" w:cs="Arial"/>
          <w:szCs w:val="24"/>
        </w:rPr>
        <w:t>(as modified by the revaluation of certain tangible fixed assets) and comp</w:t>
      </w:r>
      <w:r w:rsidR="005F5045" w:rsidRPr="002031F3">
        <w:rPr>
          <w:rFonts w:ascii="Arial" w:hAnsi="Arial" w:cs="Arial"/>
          <w:szCs w:val="24"/>
        </w:rPr>
        <w:t>l</w:t>
      </w:r>
      <w:r w:rsidR="003D6A35" w:rsidRPr="002031F3">
        <w:rPr>
          <w:rFonts w:ascii="Arial" w:hAnsi="Arial" w:cs="Arial"/>
          <w:szCs w:val="24"/>
        </w:rPr>
        <w:t>y w</w:t>
      </w:r>
      <w:r w:rsidR="005F5045" w:rsidRPr="002031F3">
        <w:rPr>
          <w:rFonts w:ascii="Arial" w:hAnsi="Arial" w:cs="Arial"/>
          <w:szCs w:val="24"/>
        </w:rPr>
        <w:t>i</w:t>
      </w:r>
      <w:r w:rsidR="003D6A35" w:rsidRPr="002031F3">
        <w:rPr>
          <w:rFonts w:ascii="Arial" w:hAnsi="Arial" w:cs="Arial"/>
          <w:szCs w:val="24"/>
        </w:rPr>
        <w:t>th fin</w:t>
      </w:r>
      <w:r w:rsidR="005F5045" w:rsidRPr="002031F3">
        <w:rPr>
          <w:rFonts w:ascii="Arial" w:hAnsi="Arial" w:cs="Arial"/>
          <w:szCs w:val="24"/>
        </w:rPr>
        <w:t>an</w:t>
      </w:r>
      <w:r w:rsidR="003D6A35" w:rsidRPr="002031F3">
        <w:rPr>
          <w:rFonts w:ascii="Arial" w:hAnsi="Arial" w:cs="Arial"/>
          <w:szCs w:val="24"/>
        </w:rPr>
        <w:t>ci</w:t>
      </w:r>
      <w:r w:rsidR="005F5045" w:rsidRPr="002031F3">
        <w:rPr>
          <w:rFonts w:ascii="Arial" w:hAnsi="Arial" w:cs="Arial"/>
          <w:szCs w:val="24"/>
        </w:rPr>
        <w:t>a</w:t>
      </w:r>
      <w:r w:rsidR="003D6A35" w:rsidRPr="002031F3">
        <w:rPr>
          <w:rFonts w:ascii="Arial" w:hAnsi="Arial" w:cs="Arial"/>
          <w:szCs w:val="24"/>
        </w:rPr>
        <w:t>l reporting s</w:t>
      </w:r>
      <w:r w:rsidR="005F5045" w:rsidRPr="002031F3">
        <w:rPr>
          <w:rFonts w:ascii="Arial" w:hAnsi="Arial" w:cs="Arial"/>
          <w:szCs w:val="24"/>
        </w:rPr>
        <w:t>t</w:t>
      </w:r>
      <w:r w:rsidR="003D6A35" w:rsidRPr="002031F3">
        <w:rPr>
          <w:rFonts w:ascii="Arial" w:hAnsi="Arial" w:cs="Arial"/>
          <w:szCs w:val="24"/>
        </w:rPr>
        <w:t>and</w:t>
      </w:r>
      <w:r w:rsidR="005F5045" w:rsidRPr="002031F3">
        <w:rPr>
          <w:rFonts w:ascii="Arial" w:hAnsi="Arial" w:cs="Arial"/>
          <w:szCs w:val="24"/>
        </w:rPr>
        <w:t>ard</w:t>
      </w:r>
      <w:r w:rsidR="003D6A35" w:rsidRPr="002031F3">
        <w:rPr>
          <w:rFonts w:ascii="Arial" w:hAnsi="Arial" w:cs="Arial"/>
          <w:szCs w:val="24"/>
        </w:rPr>
        <w:t>s of the Fin</w:t>
      </w:r>
      <w:r w:rsidR="005F5045" w:rsidRPr="002031F3">
        <w:rPr>
          <w:rFonts w:ascii="Arial" w:hAnsi="Arial" w:cs="Arial"/>
          <w:szCs w:val="24"/>
        </w:rPr>
        <w:t>a</w:t>
      </w:r>
      <w:r w:rsidR="003D6A35" w:rsidRPr="002031F3">
        <w:rPr>
          <w:rFonts w:ascii="Arial" w:hAnsi="Arial" w:cs="Arial"/>
          <w:szCs w:val="24"/>
        </w:rPr>
        <w:t>n</w:t>
      </w:r>
      <w:r w:rsidR="005F5045" w:rsidRPr="002031F3">
        <w:rPr>
          <w:rFonts w:ascii="Arial" w:hAnsi="Arial" w:cs="Arial"/>
          <w:szCs w:val="24"/>
        </w:rPr>
        <w:t>cial</w:t>
      </w:r>
      <w:r w:rsidR="003D6A35" w:rsidRPr="002031F3">
        <w:rPr>
          <w:rFonts w:ascii="Arial" w:hAnsi="Arial" w:cs="Arial"/>
          <w:szCs w:val="24"/>
        </w:rPr>
        <w:t xml:space="preserve"> Reporting Council and the Companies Act 2014.</w:t>
      </w:r>
    </w:p>
    <w:p w:rsidR="00B72790" w:rsidRPr="002031F3" w:rsidRDefault="00B72790" w:rsidP="00454ECB">
      <w:pPr>
        <w:pStyle w:val="BlockText"/>
        <w:spacing w:before="0" w:after="0" w:line="240" w:lineRule="auto"/>
        <w:ind w:left="0" w:right="141"/>
        <w:rPr>
          <w:rFonts w:ascii="Arial" w:hAnsi="Arial" w:cs="Arial"/>
          <w:szCs w:val="24"/>
        </w:rPr>
      </w:pPr>
    </w:p>
    <w:p w:rsidR="003D6A35" w:rsidRPr="002031F3" w:rsidRDefault="003D6A35" w:rsidP="00454ECB">
      <w:pPr>
        <w:pStyle w:val="BlockText"/>
        <w:spacing w:before="0" w:after="0" w:line="240" w:lineRule="auto"/>
        <w:ind w:left="0" w:right="141"/>
        <w:rPr>
          <w:rFonts w:ascii="Arial" w:hAnsi="Arial" w:cs="Arial"/>
          <w:szCs w:val="24"/>
        </w:rPr>
      </w:pPr>
      <w:r w:rsidRPr="002031F3">
        <w:rPr>
          <w:rFonts w:ascii="Arial" w:hAnsi="Arial" w:cs="Arial"/>
          <w:szCs w:val="24"/>
        </w:rPr>
        <w:t>The financial statemen</w:t>
      </w:r>
      <w:r w:rsidR="005F5045" w:rsidRPr="002031F3">
        <w:rPr>
          <w:rFonts w:ascii="Arial" w:hAnsi="Arial" w:cs="Arial"/>
          <w:szCs w:val="24"/>
        </w:rPr>
        <w:t>t</w:t>
      </w:r>
      <w:r w:rsidRPr="002031F3">
        <w:rPr>
          <w:rFonts w:ascii="Arial" w:hAnsi="Arial" w:cs="Arial"/>
          <w:szCs w:val="24"/>
        </w:rPr>
        <w:t>s are prepared in Euro which is the functional curren</w:t>
      </w:r>
      <w:r w:rsidR="005F5045" w:rsidRPr="002031F3">
        <w:rPr>
          <w:rFonts w:ascii="Arial" w:hAnsi="Arial" w:cs="Arial"/>
          <w:szCs w:val="24"/>
        </w:rPr>
        <w:t>c</w:t>
      </w:r>
      <w:r w:rsidRPr="002031F3">
        <w:rPr>
          <w:rFonts w:ascii="Arial" w:hAnsi="Arial" w:cs="Arial"/>
          <w:szCs w:val="24"/>
        </w:rPr>
        <w:t>y of the company.</w:t>
      </w:r>
    </w:p>
    <w:p w:rsidR="005F5045" w:rsidRPr="002031F3" w:rsidRDefault="003D6A35" w:rsidP="00454ECB">
      <w:pPr>
        <w:pStyle w:val="BlockText"/>
        <w:spacing w:before="0" w:after="0" w:line="240" w:lineRule="auto"/>
        <w:ind w:left="0" w:right="141"/>
        <w:rPr>
          <w:rFonts w:ascii="Arial" w:hAnsi="Arial" w:cs="Arial"/>
          <w:szCs w:val="24"/>
        </w:rPr>
      </w:pPr>
      <w:r w:rsidRPr="002031F3">
        <w:rPr>
          <w:rFonts w:ascii="Arial" w:hAnsi="Arial" w:cs="Arial"/>
          <w:szCs w:val="24"/>
        </w:rPr>
        <w:t>The Directors have availed of the provision of Section 291(5) of the Companies Act 2014 to use a format for the financial statements that better describes the activities of a comp</w:t>
      </w:r>
      <w:r w:rsidR="005F5045" w:rsidRPr="002031F3">
        <w:rPr>
          <w:rFonts w:ascii="Arial" w:hAnsi="Arial" w:cs="Arial"/>
          <w:szCs w:val="24"/>
        </w:rPr>
        <w:t>a</w:t>
      </w:r>
      <w:r w:rsidRPr="002031F3">
        <w:rPr>
          <w:rFonts w:ascii="Arial" w:hAnsi="Arial" w:cs="Arial"/>
          <w:szCs w:val="24"/>
        </w:rPr>
        <w:t>ny not trading for a profit. The main change being the replacement of the title “profit and loss” with</w:t>
      </w:r>
      <w:r w:rsidR="005F5045" w:rsidRPr="002031F3">
        <w:rPr>
          <w:rFonts w:ascii="Arial" w:hAnsi="Arial" w:cs="Arial"/>
          <w:szCs w:val="24"/>
        </w:rPr>
        <w:t xml:space="preserve"> </w:t>
      </w:r>
      <w:r w:rsidRPr="002031F3">
        <w:rPr>
          <w:rFonts w:ascii="Arial" w:hAnsi="Arial" w:cs="Arial"/>
          <w:szCs w:val="24"/>
        </w:rPr>
        <w:t>t</w:t>
      </w:r>
      <w:r w:rsidR="005F5045" w:rsidRPr="002031F3">
        <w:rPr>
          <w:rFonts w:ascii="Arial" w:hAnsi="Arial" w:cs="Arial"/>
          <w:szCs w:val="24"/>
        </w:rPr>
        <w:t>h</w:t>
      </w:r>
      <w:r w:rsidRPr="002031F3">
        <w:rPr>
          <w:rFonts w:ascii="Arial" w:hAnsi="Arial" w:cs="Arial"/>
          <w:szCs w:val="24"/>
        </w:rPr>
        <w:t>e title “I</w:t>
      </w:r>
      <w:r w:rsidR="005F5045" w:rsidRPr="002031F3">
        <w:rPr>
          <w:rFonts w:ascii="Arial" w:hAnsi="Arial" w:cs="Arial"/>
          <w:szCs w:val="24"/>
        </w:rPr>
        <w:t>n</w:t>
      </w:r>
      <w:r w:rsidRPr="002031F3">
        <w:rPr>
          <w:rFonts w:ascii="Arial" w:hAnsi="Arial" w:cs="Arial"/>
          <w:szCs w:val="24"/>
        </w:rPr>
        <w:t>com</w:t>
      </w:r>
      <w:r w:rsidR="005F5045" w:rsidRPr="002031F3">
        <w:rPr>
          <w:rFonts w:ascii="Arial" w:hAnsi="Arial" w:cs="Arial"/>
          <w:szCs w:val="24"/>
        </w:rPr>
        <w:t>e and Expenditure” and consequential changes in descriptions of certain items to be consistent with the descriptions appropriate to the not for profit sector.</w:t>
      </w:r>
    </w:p>
    <w:p w:rsidR="00672EB8" w:rsidRPr="002031F3" w:rsidRDefault="00FA344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 xml:space="preserve">Income </w:t>
      </w:r>
      <w:r w:rsidR="00672EB8" w:rsidRPr="002031F3">
        <w:rPr>
          <w:rFonts w:ascii="Arial" w:hAnsi="Arial" w:cs="Arial"/>
          <w:b/>
          <w:sz w:val="24"/>
          <w:szCs w:val="24"/>
        </w:rPr>
        <w:t>&amp; Expenditure</w:t>
      </w:r>
    </w:p>
    <w:p w:rsidR="00B72790" w:rsidRPr="002031F3" w:rsidRDefault="00B72790" w:rsidP="00454ECB">
      <w:pPr>
        <w:spacing w:before="0" w:after="0" w:line="240" w:lineRule="auto"/>
        <w:ind w:right="141"/>
        <w:jc w:val="both"/>
        <w:rPr>
          <w:rFonts w:ascii="Arial" w:hAnsi="Arial" w:cs="Arial"/>
          <w:b/>
          <w:sz w:val="24"/>
          <w:szCs w:val="24"/>
        </w:rPr>
      </w:pPr>
    </w:p>
    <w:p w:rsidR="00D25FFF" w:rsidRPr="002031F3" w:rsidRDefault="00D25FFF"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Income resources</w:t>
      </w:r>
    </w:p>
    <w:p w:rsidR="00FA3449" w:rsidRPr="002031F3" w:rsidRDefault="000E4D9C" w:rsidP="00454ECB">
      <w:pPr>
        <w:pStyle w:val="BlockText"/>
        <w:spacing w:before="0" w:after="0" w:line="240" w:lineRule="auto"/>
        <w:ind w:left="0" w:right="141"/>
        <w:rPr>
          <w:rFonts w:ascii="Arial" w:hAnsi="Arial" w:cs="Arial"/>
          <w:szCs w:val="24"/>
        </w:rPr>
      </w:pPr>
      <w:r w:rsidRPr="002031F3">
        <w:rPr>
          <w:rFonts w:ascii="Arial" w:hAnsi="Arial" w:cs="Arial"/>
          <w:szCs w:val="24"/>
        </w:rPr>
        <w:t xml:space="preserve">Income consists mainly of government grants and other income generated by the company. These are included in the financial statements only when realised or realisation </w:t>
      </w:r>
      <w:r w:rsidR="00B72790" w:rsidRPr="002031F3">
        <w:rPr>
          <w:rFonts w:ascii="Arial" w:hAnsi="Arial" w:cs="Arial"/>
          <w:szCs w:val="24"/>
        </w:rPr>
        <w:t>o</w:t>
      </w:r>
      <w:r w:rsidRPr="002031F3">
        <w:rPr>
          <w:rFonts w:ascii="Arial" w:hAnsi="Arial" w:cs="Arial"/>
          <w:szCs w:val="24"/>
        </w:rPr>
        <w:t xml:space="preserve">f which can be assessed with reasonable certainty. Grants where entitlement is </w:t>
      </w:r>
      <w:r w:rsidR="00B37EAD" w:rsidRPr="002031F3">
        <w:rPr>
          <w:rFonts w:ascii="Arial" w:hAnsi="Arial" w:cs="Arial"/>
          <w:szCs w:val="24"/>
        </w:rPr>
        <w:t xml:space="preserve">conditional </w:t>
      </w:r>
      <w:r w:rsidRPr="002031F3">
        <w:rPr>
          <w:rFonts w:ascii="Arial" w:hAnsi="Arial" w:cs="Arial"/>
          <w:szCs w:val="24"/>
        </w:rPr>
        <w:t xml:space="preserve">on the delivery of a specific </w:t>
      </w:r>
      <w:r w:rsidR="00B37EAD" w:rsidRPr="002031F3">
        <w:rPr>
          <w:rFonts w:ascii="Arial" w:hAnsi="Arial" w:cs="Arial"/>
          <w:szCs w:val="24"/>
        </w:rPr>
        <w:t>performance</w:t>
      </w:r>
      <w:r w:rsidRPr="002031F3">
        <w:rPr>
          <w:rFonts w:ascii="Arial" w:hAnsi="Arial" w:cs="Arial"/>
          <w:szCs w:val="24"/>
        </w:rPr>
        <w:t xml:space="preserve"> by the company, are recognised only </w:t>
      </w:r>
      <w:r w:rsidR="00B37EAD" w:rsidRPr="002031F3">
        <w:rPr>
          <w:rFonts w:ascii="Arial" w:hAnsi="Arial" w:cs="Arial"/>
          <w:szCs w:val="24"/>
        </w:rPr>
        <w:t>w</w:t>
      </w:r>
      <w:r w:rsidRPr="002031F3">
        <w:rPr>
          <w:rFonts w:ascii="Arial" w:hAnsi="Arial" w:cs="Arial"/>
          <w:szCs w:val="24"/>
        </w:rPr>
        <w:t>hen the company becomes unconditionally entitled to the grant.</w:t>
      </w:r>
      <w:r w:rsidR="00FA3449" w:rsidRPr="002031F3">
        <w:rPr>
          <w:rFonts w:ascii="Arial" w:hAnsi="Arial" w:cs="Arial"/>
          <w:szCs w:val="24"/>
        </w:rPr>
        <w:t xml:space="preserve">  </w:t>
      </w:r>
    </w:p>
    <w:p w:rsidR="00D25FFF" w:rsidRPr="002031F3" w:rsidRDefault="00D25FFF" w:rsidP="00454ECB">
      <w:pPr>
        <w:pStyle w:val="BlockText"/>
        <w:spacing w:before="0" w:after="0" w:line="240" w:lineRule="auto"/>
        <w:ind w:left="0" w:right="141"/>
        <w:rPr>
          <w:rFonts w:ascii="Arial" w:hAnsi="Arial" w:cs="Arial"/>
          <w:szCs w:val="24"/>
        </w:rPr>
      </w:pPr>
    </w:p>
    <w:p w:rsidR="00D25FFF" w:rsidRPr="002031F3" w:rsidRDefault="00D25FFF" w:rsidP="00454ECB">
      <w:pPr>
        <w:pStyle w:val="BlockText"/>
        <w:spacing w:before="0" w:after="0" w:line="240" w:lineRule="auto"/>
        <w:ind w:left="0" w:right="141"/>
        <w:rPr>
          <w:rFonts w:ascii="Arial" w:hAnsi="Arial" w:cs="Arial"/>
          <w:b/>
          <w:szCs w:val="24"/>
        </w:rPr>
      </w:pPr>
      <w:r w:rsidRPr="002031F3">
        <w:rPr>
          <w:rFonts w:ascii="Arial" w:hAnsi="Arial" w:cs="Arial"/>
          <w:b/>
          <w:szCs w:val="24"/>
        </w:rPr>
        <w:t>Expenditure</w:t>
      </w:r>
    </w:p>
    <w:p w:rsidR="00E85F28" w:rsidRDefault="00D25FFF" w:rsidP="00647266">
      <w:pPr>
        <w:pStyle w:val="BlockText"/>
        <w:spacing w:before="0" w:after="0" w:line="240" w:lineRule="auto"/>
        <w:ind w:left="0" w:right="141"/>
        <w:rPr>
          <w:rFonts w:ascii="Arial" w:hAnsi="Arial" w:cs="Arial"/>
          <w:szCs w:val="24"/>
        </w:rPr>
      </w:pPr>
      <w:r w:rsidRPr="002031F3">
        <w:rPr>
          <w:rFonts w:ascii="Arial" w:hAnsi="Arial" w:cs="Arial"/>
          <w:szCs w:val="24"/>
        </w:rPr>
        <w:t>Expenditure is recognised on an accrual basis as a liability is incurred. Expenditure includes any VAT as it cannot be recovered and is reported as part of the expenditure to which it relates.</w:t>
      </w:r>
    </w:p>
    <w:p w:rsidR="00647266" w:rsidRPr="002031F3" w:rsidRDefault="00647266" w:rsidP="00647266">
      <w:pPr>
        <w:pStyle w:val="BlockText"/>
        <w:spacing w:before="0" w:after="0" w:line="240" w:lineRule="auto"/>
        <w:ind w:left="0" w:right="141"/>
        <w:rPr>
          <w:rFonts w:ascii="Arial" w:hAnsi="Arial" w:cs="Arial"/>
          <w:szCs w:val="24"/>
        </w:rPr>
      </w:pPr>
    </w:p>
    <w:p w:rsidR="00107699" w:rsidRPr="002031F3" w:rsidRDefault="00FA344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 xml:space="preserve">Tangible Fixed Assets </w:t>
      </w:r>
    </w:p>
    <w:p w:rsidR="00B72790" w:rsidRPr="002031F3" w:rsidRDefault="00B72790" w:rsidP="00454ECB">
      <w:pPr>
        <w:spacing w:before="0" w:after="0" w:line="240" w:lineRule="auto"/>
        <w:ind w:right="141"/>
        <w:jc w:val="both"/>
        <w:rPr>
          <w:rFonts w:ascii="Arial" w:hAnsi="Arial" w:cs="Arial"/>
          <w:b/>
          <w:sz w:val="24"/>
          <w:szCs w:val="24"/>
        </w:rPr>
      </w:pPr>
    </w:p>
    <w:p w:rsidR="00FA3449" w:rsidRPr="002031F3" w:rsidRDefault="0010769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Cost</w:t>
      </w:r>
    </w:p>
    <w:p w:rsidR="00107699" w:rsidRPr="002031F3" w:rsidRDefault="00107699" w:rsidP="002031F3">
      <w:pPr>
        <w:rPr>
          <w:rFonts w:ascii="Arial" w:hAnsi="Arial" w:cs="Arial"/>
          <w:sz w:val="24"/>
          <w:szCs w:val="24"/>
        </w:rPr>
      </w:pPr>
      <w:r w:rsidRPr="002031F3">
        <w:rPr>
          <w:rFonts w:ascii="Arial" w:hAnsi="Arial" w:cs="Arial"/>
          <w:sz w:val="24"/>
          <w:szCs w:val="24"/>
        </w:rPr>
        <w:t xml:space="preserve">Equipment and fittings are recorded at historical cost or deemed cost, less accumulated depreciation and </w:t>
      </w:r>
      <w:r w:rsidR="00B72790" w:rsidRPr="002031F3">
        <w:rPr>
          <w:rFonts w:ascii="Arial" w:hAnsi="Arial" w:cs="Arial"/>
          <w:sz w:val="24"/>
          <w:szCs w:val="24"/>
        </w:rPr>
        <w:t>impairment</w:t>
      </w:r>
      <w:r w:rsidRPr="002031F3">
        <w:rPr>
          <w:rFonts w:ascii="Arial" w:hAnsi="Arial" w:cs="Arial"/>
          <w:sz w:val="24"/>
          <w:szCs w:val="24"/>
        </w:rPr>
        <w:t xml:space="preserve"> losses. Cost include</w:t>
      </w:r>
      <w:r w:rsidR="001A2961" w:rsidRPr="002031F3">
        <w:rPr>
          <w:rFonts w:ascii="Arial" w:hAnsi="Arial" w:cs="Arial"/>
          <w:sz w:val="24"/>
          <w:szCs w:val="24"/>
        </w:rPr>
        <w:t>s</w:t>
      </w:r>
      <w:r w:rsidRPr="002031F3">
        <w:rPr>
          <w:rFonts w:ascii="Arial" w:hAnsi="Arial" w:cs="Arial"/>
          <w:sz w:val="24"/>
          <w:szCs w:val="24"/>
        </w:rPr>
        <w:t xml:space="preserve"> prime cost, overheads and </w:t>
      </w:r>
      <w:r w:rsidR="00B72790" w:rsidRPr="002031F3">
        <w:rPr>
          <w:rFonts w:ascii="Arial" w:hAnsi="Arial" w:cs="Arial"/>
          <w:sz w:val="24"/>
          <w:szCs w:val="24"/>
        </w:rPr>
        <w:t>interest</w:t>
      </w:r>
      <w:r w:rsidRPr="002031F3">
        <w:rPr>
          <w:rFonts w:ascii="Arial" w:hAnsi="Arial" w:cs="Arial"/>
          <w:sz w:val="24"/>
          <w:szCs w:val="24"/>
        </w:rPr>
        <w:t xml:space="preserve"> incurred in </w:t>
      </w:r>
      <w:r w:rsidR="00B72790" w:rsidRPr="002031F3">
        <w:rPr>
          <w:rFonts w:ascii="Arial" w:hAnsi="Arial" w:cs="Arial"/>
          <w:sz w:val="24"/>
          <w:szCs w:val="24"/>
        </w:rPr>
        <w:t>financ</w:t>
      </w:r>
      <w:r w:rsidR="001A2961" w:rsidRPr="002031F3">
        <w:rPr>
          <w:rFonts w:ascii="Arial" w:hAnsi="Arial" w:cs="Arial"/>
          <w:sz w:val="24"/>
          <w:szCs w:val="24"/>
        </w:rPr>
        <w:t>ing</w:t>
      </w:r>
      <w:r w:rsidRPr="002031F3">
        <w:rPr>
          <w:rFonts w:ascii="Arial" w:hAnsi="Arial" w:cs="Arial"/>
          <w:sz w:val="24"/>
          <w:szCs w:val="24"/>
        </w:rPr>
        <w:t xml:space="preserve"> the construction of tangible fixed assets. Capitalisation of interest ceases when the asset is brought into use.</w:t>
      </w:r>
    </w:p>
    <w:p w:rsidR="00107699" w:rsidRDefault="00107699" w:rsidP="002031F3">
      <w:pPr>
        <w:rPr>
          <w:rFonts w:ascii="Arial" w:hAnsi="Arial" w:cs="Arial"/>
          <w:sz w:val="24"/>
          <w:szCs w:val="24"/>
        </w:rPr>
      </w:pPr>
    </w:p>
    <w:p w:rsidR="00647266" w:rsidRDefault="00647266" w:rsidP="002031F3">
      <w:pPr>
        <w:rPr>
          <w:rFonts w:ascii="Arial" w:hAnsi="Arial" w:cs="Arial"/>
          <w:sz w:val="24"/>
          <w:szCs w:val="24"/>
        </w:rPr>
      </w:pPr>
    </w:p>
    <w:p w:rsidR="00647266" w:rsidRPr="002031F3" w:rsidRDefault="00647266" w:rsidP="002031F3">
      <w:pPr>
        <w:rPr>
          <w:rFonts w:ascii="Arial" w:hAnsi="Arial" w:cs="Arial"/>
          <w:sz w:val="24"/>
          <w:szCs w:val="24"/>
        </w:rPr>
      </w:pPr>
    </w:p>
    <w:p w:rsidR="00107699" w:rsidRPr="002031F3" w:rsidRDefault="0010769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lastRenderedPageBreak/>
        <w:t xml:space="preserve">Depreciation </w:t>
      </w:r>
    </w:p>
    <w:p w:rsidR="00107699" w:rsidRPr="002031F3" w:rsidRDefault="00107699" w:rsidP="002031F3">
      <w:pPr>
        <w:rPr>
          <w:rFonts w:ascii="Arial" w:hAnsi="Arial" w:cs="Arial"/>
          <w:sz w:val="24"/>
          <w:szCs w:val="24"/>
        </w:rPr>
      </w:pPr>
      <w:r w:rsidRPr="002031F3">
        <w:rPr>
          <w:rFonts w:ascii="Arial" w:hAnsi="Arial" w:cs="Arial"/>
          <w:sz w:val="24"/>
          <w:szCs w:val="24"/>
        </w:rPr>
        <w:t xml:space="preserve">Depreciation </w:t>
      </w:r>
      <w:r w:rsidR="00B72790" w:rsidRPr="002031F3">
        <w:rPr>
          <w:rFonts w:ascii="Arial" w:hAnsi="Arial" w:cs="Arial"/>
          <w:sz w:val="24"/>
          <w:szCs w:val="24"/>
        </w:rPr>
        <w:t>is</w:t>
      </w:r>
      <w:r w:rsidRPr="002031F3">
        <w:rPr>
          <w:rFonts w:ascii="Arial" w:hAnsi="Arial" w:cs="Arial"/>
          <w:sz w:val="24"/>
          <w:szCs w:val="24"/>
        </w:rPr>
        <w:t xml:space="preserve"> provided </w:t>
      </w:r>
      <w:r w:rsidR="001A2961" w:rsidRPr="002031F3">
        <w:rPr>
          <w:rFonts w:ascii="Arial" w:hAnsi="Arial" w:cs="Arial"/>
          <w:sz w:val="24"/>
          <w:szCs w:val="24"/>
        </w:rPr>
        <w:t>o</w:t>
      </w:r>
      <w:r w:rsidRPr="002031F3">
        <w:rPr>
          <w:rFonts w:ascii="Arial" w:hAnsi="Arial" w:cs="Arial"/>
          <w:sz w:val="24"/>
          <w:szCs w:val="24"/>
        </w:rPr>
        <w:t xml:space="preserve">n equipment and fittings, on a </w:t>
      </w:r>
      <w:r w:rsidR="00B72790" w:rsidRPr="002031F3">
        <w:rPr>
          <w:rFonts w:ascii="Arial" w:hAnsi="Arial" w:cs="Arial"/>
          <w:sz w:val="24"/>
          <w:szCs w:val="24"/>
        </w:rPr>
        <w:t>straight</w:t>
      </w:r>
      <w:r w:rsidRPr="002031F3">
        <w:rPr>
          <w:rFonts w:ascii="Arial" w:hAnsi="Arial" w:cs="Arial"/>
          <w:sz w:val="24"/>
          <w:szCs w:val="24"/>
        </w:rPr>
        <w:t xml:space="preserve">-line basis, </w:t>
      </w:r>
      <w:r w:rsidR="007864DB" w:rsidRPr="002031F3">
        <w:rPr>
          <w:rFonts w:ascii="Arial" w:hAnsi="Arial" w:cs="Arial"/>
          <w:sz w:val="24"/>
          <w:szCs w:val="24"/>
        </w:rPr>
        <w:t>to</w:t>
      </w:r>
      <w:r w:rsidRPr="002031F3">
        <w:rPr>
          <w:rFonts w:ascii="Arial" w:hAnsi="Arial" w:cs="Arial"/>
          <w:sz w:val="24"/>
          <w:szCs w:val="24"/>
        </w:rPr>
        <w:t xml:space="preserve"> write off </w:t>
      </w:r>
      <w:r w:rsidR="00B72790" w:rsidRPr="002031F3">
        <w:rPr>
          <w:rFonts w:ascii="Arial" w:hAnsi="Arial" w:cs="Arial"/>
          <w:sz w:val="24"/>
          <w:szCs w:val="24"/>
        </w:rPr>
        <w:t>the</w:t>
      </w:r>
      <w:r w:rsidR="001A2961" w:rsidRPr="002031F3">
        <w:rPr>
          <w:rFonts w:ascii="Arial" w:hAnsi="Arial" w:cs="Arial"/>
          <w:sz w:val="24"/>
          <w:szCs w:val="24"/>
        </w:rPr>
        <w:t>ir</w:t>
      </w:r>
      <w:r w:rsidRPr="002031F3">
        <w:rPr>
          <w:rFonts w:ascii="Arial" w:hAnsi="Arial" w:cs="Arial"/>
          <w:sz w:val="24"/>
          <w:szCs w:val="24"/>
        </w:rPr>
        <w:t xml:space="preserve"> cost less residual amounts over </w:t>
      </w:r>
      <w:r w:rsidR="00B72790" w:rsidRPr="002031F3">
        <w:rPr>
          <w:rFonts w:ascii="Arial" w:hAnsi="Arial" w:cs="Arial"/>
          <w:sz w:val="24"/>
          <w:szCs w:val="24"/>
        </w:rPr>
        <w:t>their</w:t>
      </w:r>
      <w:r w:rsidRPr="002031F3">
        <w:rPr>
          <w:rFonts w:ascii="Arial" w:hAnsi="Arial" w:cs="Arial"/>
          <w:sz w:val="24"/>
          <w:szCs w:val="24"/>
        </w:rPr>
        <w:t xml:space="preserve"> estimated useful economic lives.</w:t>
      </w:r>
    </w:p>
    <w:p w:rsidR="00B72790" w:rsidRPr="002031F3" w:rsidRDefault="00B72790" w:rsidP="002031F3">
      <w:pPr>
        <w:rPr>
          <w:rFonts w:ascii="Arial" w:hAnsi="Arial" w:cs="Arial"/>
          <w:sz w:val="24"/>
          <w:szCs w:val="24"/>
        </w:rPr>
      </w:pPr>
      <w:r w:rsidRPr="002031F3">
        <w:rPr>
          <w:rFonts w:ascii="Arial" w:hAnsi="Arial" w:cs="Arial"/>
          <w:sz w:val="24"/>
          <w:szCs w:val="24"/>
        </w:rPr>
        <w:t>The estimated useful economic lives assigned to sport equipment, office equipment, and computer equipment are as follow:</w:t>
      </w:r>
    </w:p>
    <w:p w:rsidR="00C934D3" w:rsidRPr="002031F3" w:rsidRDefault="00C934D3" w:rsidP="002031F3">
      <w:pPr>
        <w:rPr>
          <w:rFonts w:ascii="Arial" w:hAnsi="Arial" w:cs="Arial"/>
          <w:sz w:val="24"/>
          <w:szCs w:val="24"/>
        </w:rPr>
      </w:pPr>
    </w:p>
    <w:p w:rsidR="00B72790" w:rsidRPr="002031F3" w:rsidRDefault="00B7279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Sports Equipment </w:t>
      </w:r>
      <w:r w:rsidR="007740CE" w:rsidRPr="002031F3">
        <w:rPr>
          <w:rFonts w:ascii="Arial" w:hAnsi="Arial" w:cs="Arial"/>
          <w:sz w:val="24"/>
          <w:szCs w:val="24"/>
        </w:rPr>
        <w:t xml:space="preserve">- </w:t>
      </w:r>
      <w:r w:rsidRPr="002031F3">
        <w:rPr>
          <w:rFonts w:ascii="Arial" w:hAnsi="Arial" w:cs="Arial"/>
          <w:sz w:val="24"/>
          <w:szCs w:val="24"/>
        </w:rPr>
        <w:t>25% straight l</w:t>
      </w:r>
      <w:r w:rsidR="001A2961" w:rsidRPr="002031F3">
        <w:rPr>
          <w:rFonts w:ascii="Arial" w:hAnsi="Arial" w:cs="Arial"/>
          <w:sz w:val="24"/>
          <w:szCs w:val="24"/>
        </w:rPr>
        <w:t>i</w:t>
      </w:r>
      <w:r w:rsidRPr="002031F3">
        <w:rPr>
          <w:rFonts w:ascii="Arial" w:hAnsi="Arial" w:cs="Arial"/>
          <w:sz w:val="24"/>
          <w:szCs w:val="24"/>
        </w:rPr>
        <w:t>ne on cost</w:t>
      </w:r>
    </w:p>
    <w:p w:rsidR="00B72790" w:rsidRPr="002031F3" w:rsidRDefault="00B7279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Office Equipment </w:t>
      </w:r>
      <w:r w:rsidR="007740CE" w:rsidRPr="002031F3">
        <w:rPr>
          <w:rFonts w:ascii="Arial" w:hAnsi="Arial" w:cs="Arial"/>
          <w:sz w:val="24"/>
          <w:szCs w:val="24"/>
        </w:rPr>
        <w:t xml:space="preserve">- </w:t>
      </w:r>
      <w:r w:rsidRPr="002031F3">
        <w:rPr>
          <w:rFonts w:ascii="Arial" w:hAnsi="Arial" w:cs="Arial"/>
          <w:sz w:val="24"/>
          <w:szCs w:val="24"/>
        </w:rPr>
        <w:t>25% straight l</w:t>
      </w:r>
      <w:r w:rsidR="001A2961" w:rsidRPr="002031F3">
        <w:rPr>
          <w:rFonts w:ascii="Arial" w:hAnsi="Arial" w:cs="Arial"/>
          <w:sz w:val="24"/>
          <w:szCs w:val="24"/>
        </w:rPr>
        <w:t>i</w:t>
      </w:r>
      <w:r w:rsidRPr="002031F3">
        <w:rPr>
          <w:rFonts w:ascii="Arial" w:hAnsi="Arial" w:cs="Arial"/>
          <w:sz w:val="24"/>
          <w:szCs w:val="24"/>
        </w:rPr>
        <w:t>ne on cost</w:t>
      </w:r>
    </w:p>
    <w:p w:rsidR="00FE496E" w:rsidRPr="002031F3" w:rsidRDefault="00B7279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Computer Equipment </w:t>
      </w:r>
      <w:r w:rsidR="007740CE" w:rsidRPr="002031F3">
        <w:rPr>
          <w:rFonts w:ascii="Arial" w:hAnsi="Arial" w:cs="Arial"/>
          <w:sz w:val="24"/>
          <w:szCs w:val="24"/>
        </w:rPr>
        <w:t xml:space="preserve">- </w:t>
      </w:r>
      <w:r w:rsidRPr="002031F3">
        <w:rPr>
          <w:rFonts w:ascii="Arial" w:hAnsi="Arial" w:cs="Arial"/>
          <w:sz w:val="24"/>
          <w:szCs w:val="24"/>
        </w:rPr>
        <w:t>25% straight l</w:t>
      </w:r>
      <w:r w:rsidR="001A2961" w:rsidRPr="002031F3">
        <w:rPr>
          <w:rFonts w:ascii="Arial" w:hAnsi="Arial" w:cs="Arial"/>
          <w:sz w:val="24"/>
          <w:szCs w:val="24"/>
        </w:rPr>
        <w:t>i</w:t>
      </w:r>
      <w:r w:rsidRPr="002031F3">
        <w:rPr>
          <w:rFonts w:ascii="Arial" w:hAnsi="Arial" w:cs="Arial"/>
          <w:sz w:val="24"/>
          <w:szCs w:val="24"/>
        </w:rPr>
        <w:t>ne on cost</w:t>
      </w:r>
    </w:p>
    <w:p w:rsidR="00B72790" w:rsidRPr="002031F3" w:rsidRDefault="00B72790" w:rsidP="00454ECB">
      <w:pPr>
        <w:tabs>
          <w:tab w:val="num" w:pos="1440"/>
        </w:tabs>
        <w:spacing w:before="0" w:after="0" w:line="240" w:lineRule="auto"/>
        <w:ind w:left="360" w:right="141"/>
        <w:jc w:val="both"/>
        <w:rPr>
          <w:rFonts w:ascii="Arial" w:hAnsi="Arial" w:cs="Arial"/>
          <w:sz w:val="24"/>
          <w:szCs w:val="24"/>
          <w:lang w:val="en-GB"/>
        </w:rPr>
      </w:pPr>
    </w:p>
    <w:p w:rsidR="00B72790" w:rsidRPr="002031F3" w:rsidRDefault="00FA3449" w:rsidP="00454ECB">
      <w:pPr>
        <w:pStyle w:val="BodyText3"/>
        <w:spacing w:before="0" w:after="0" w:line="240" w:lineRule="auto"/>
        <w:ind w:right="141"/>
        <w:rPr>
          <w:rFonts w:ascii="Arial" w:hAnsi="Arial" w:cs="Arial"/>
          <w:szCs w:val="24"/>
          <w:lang w:val="en-GB"/>
        </w:rPr>
      </w:pPr>
      <w:r w:rsidRPr="002031F3">
        <w:rPr>
          <w:rFonts w:ascii="Arial" w:hAnsi="Arial" w:cs="Arial"/>
          <w:szCs w:val="24"/>
          <w:lang w:val="en-GB"/>
        </w:rPr>
        <w:t xml:space="preserve">The </w:t>
      </w:r>
      <w:r w:rsidR="00B72790" w:rsidRPr="002031F3">
        <w:rPr>
          <w:rFonts w:ascii="Arial" w:hAnsi="Arial" w:cs="Arial"/>
          <w:szCs w:val="24"/>
          <w:lang w:val="en-GB"/>
        </w:rPr>
        <w:t>company’</w:t>
      </w:r>
      <w:r w:rsidR="001933A3" w:rsidRPr="002031F3">
        <w:rPr>
          <w:rFonts w:ascii="Arial" w:hAnsi="Arial" w:cs="Arial"/>
          <w:szCs w:val="24"/>
          <w:lang w:val="en-GB"/>
        </w:rPr>
        <w:t>s</w:t>
      </w:r>
      <w:r w:rsidR="00B72790" w:rsidRPr="002031F3">
        <w:rPr>
          <w:rFonts w:ascii="Arial" w:hAnsi="Arial" w:cs="Arial"/>
          <w:szCs w:val="24"/>
          <w:lang w:val="en-GB"/>
        </w:rPr>
        <w:t xml:space="preserve"> policy is to review the remaining useful </w:t>
      </w:r>
      <w:r w:rsidR="001933A3" w:rsidRPr="002031F3">
        <w:rPr>
          <w:rFonts w:ascii="Arial" w:hAnsi="Arial" w:cs="Arial"/>
          <w:szCs w:val="24"/>
          <w:lang w:val="en-GB"/>
        </w:rPr>
        <w:t xml:space="preserve">economic </w:t>
      </w:r>
      <w:r w:rsidR="00B72790" w:rsidRPr="002031F3">
        <w:rPr>
          <w:rFonts w:ascii="Arial" w:hAnsi="Arial" w:cs="Arial"/>
          <w:szCs w:val="24"/>
          <w:lang w:val="en-GB"/>
        </w:rPr>
        <w:t xml:space="preserve">lives and residual values of all classes of fixed assets on an on-going basis and to adjust the depreciation charge to reflect the remaining </w:t>
      </w:r>
      <w:r w:rsidR="001933A3" w:rsidRPr="002031F3">
        <w:rPr>
          <w:rFonts w:ascii="Arial" w:hAnsi="Arial" w:cs="Arial"/>
          <w:szCs w:val="24"/>
          <w:lang w:val="en-GB"/>
        </w:rPr>
        <w:t xml:space="preserve">estimated </w:t>
      </w:r>
      <w:r w:rsidR="00B72790" w:rsidRPr="002031F3">
        <w:rPr>
          <w:rFonts w:ascii="Arial" w:hAnsi="Arial" w:cs="Arial"/>
          <w:szCs w:val="24"/>
          <w:lang w:val="en-GB"/>
        </w:rPr>
        <w:t>useful economic life and residual value.</w:t>
      </w:r>
    </w:p>
    <w:p w:rsidR="001933A3" w:rsidRPr="002031F3" w:rsidRDefault="001933A3" w:rsidP="00454ECB">
      <w:pPr>
        <w:pStyle w:val="BodyText3"/>
        <w:spacing w:before="0" w:after="0" w:line="240" w:lineRule="auto"/>
        <w:ind w:right="141"/>
        <w:rPr>
          <w:rFonts w:ascii="Arial" w:hAnsi="Arial" w:cs="Arial"/>
          <w:szCs w:val="24"/>
          <w:lang w:val="en-GB"/>
        </w:rPr>
      </w:pPr>
    </w:p>
    <w:p w:rsidR="00072A40" w:rsidRDefault="00B72790" w:rsidP="00647266">
      <w:pPr>
        <w:pStyle w:val="BodyText3"/>
        <w:spacing w:before="0" w:after="0" w:line="240" w:lineRule="auto"/>
        <w:ind w:right="141"/>
        <w:rPr>
          <w:rFonts w:ascii="Arial" w:hAnsi="Arial" w:cs="Arial"/>
          <w:szCs w:val="24"/>
          <w:lang w:val="en-GB"/>
        </w:rPr>
      </w:pPr>
      <w:r w:rsidRPr="002031F3">
        <w:rPr>
          <w:rFonts w:ascii="Arial" w:hAnsi="Arial" w:cs="Arial"/>
          <w:szCs w:val="24"/>
          <w:lang w:val="en-GB"/>
        </w:rPr>
        <w:t>Fully depreciated fixed assets are retained in the cost of equipment and related accumulated depreciation until they are removed from service. I</w:t>
      </w:r>
      <w:r w:rsidR="001933A3" w:rsidRPr="002031F3">
        <w:rPr>
          <w:rFonts w:ascii="Arial" w:hAnsi="Arial" w:cs="Arial"/>
          <w:szCs w:val="24"/>
          <w:lang w:val="en-GB"/>
        </w:rPr>
        <w:t>n</w:t>
      </w:r>
      <w:r w:rsidRPr="002031F3">
        <w:rPr>
          <w:rFonts w:ascii="Arial" w:hAnsi="Arial" w:cs="Arial"/>
          <w:szCs w:val="24"/>
          <w:lang w:val="en-GB"/>
        </w:rPr>
        <w:t xml:space="preserve"> the case of disposal</w:t>
      </w:r>
      <w:r w:rsidR="001933A3" w:rsidRPr="002031F3">
        <w:rPr>
          <w:rFonts w:ascii="Arial" w:hAnsi="Arial" w:cs="Arial"/>
          <w:szCs w:val="24"/>
          <w:lang w:val="en-GB"/>
        </w:rPr>
        <w:t>s</w:t>
      </w:r>
      <w:r w:rsidRPr="002031F3">
        <w:rPr>
          <w:rFonts w:ascii="Arial" w:hAnsi="Arial" w:cs="Arial"/>
          <w:szCs w:val="24"/>
          <w:lang w:val="en-GB"/>
        </w:rPr>
        <w:t>, assets and related depreciation are removed from the financial statements and the net amount, less proceeds from disposal, is charged or credited to the income statement.</w:t>
      </w:r>
    </w:p>
    <w:p w:rsidR="00647266" w:rsidRPr="00647266" w:rsidRDefault="00647266" w:rsidP="00647266">
      <w:pPr>
        <w:pStyle w:val="BodyText3"/>
        <w:spacing w:before="0" w:after="0" w:line="240" w:lineRule="auto"/>
        <w:ind w:right="141"/>
        <w:rPr>
          <w:rFonts w:ascii="Arial" w:hAnsi="Arial" w:cs="Arial"/>
          <w:szCs w:val="24"/>
          <w:lang w:val="en-GB"/>
        </w:rPr>
      </w:pPr>
    </w:p>
    <w:p w:rsidR="009D06E2" w:rsidRPr="002031F3" w:rsidRDefault="009D06E2"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Impairment</w:t>
      </w:r>
    </w:p>
    <w:p w:rsidR="000761DC" w:rsidRPr="002031F3" w:rsidRDefault="009D06E2" w:rsidP="002031F3">
      <w:pPr>
        <w:rPr>
          <w:rFonts w:ascii="Arial" w:hAnsi="Arial" w:cs="Arial"/>
          <w:sz w:val="24"/>
          <w:szCs w:val="24"/>
        </w:rPr>
      </w:pPr>
      <w:r w:rsidRPr="002031F3">
        <w:rPr>
          <w:rFonts w:ascii="Arial" w:hAnsi="Arial" w:cs="Arial"/>
          <w:sz w:val="24"/>
          <w:szCs w:val="24"/>
        </w:rPr>
        <w:t xml:space="preserve">Assets not carried at fair value are also reviewed for impairment whenever events or </w:t>
      </w:r>
      <w:r w:rsidR="005F488E" w:rsidRPr="002031F3">
        <w:rPr>
          <w:rFonts w:ascii="Arial" w:hAnsi="Arial" w:cs="Arial"/>
          <w:sz w:val="24"/>
          <w:szCs w:val="24"/>
        </w:rPr>
        <w:t>changes</w:t>
      </w:r>
      <w:r w:rsidRPr="002031F3">
        <w:rPr>
          <w:rFonts w:ascii="Arial" w:hAnsi="Arial" w:cs="Arial"/>
          <w:sz w:val="24"/>
          <w:szCs w:val="24"/>
        </w:rPr>
        <w:t xml:space="preserve"> in circumstances </w:t>
      </w:r>
      <w:r w:rsidR="005F488E" w:rsidRPr="002031F3">
        <w:rPr>
          <w:rFonts w:ascii="Arial" w:hAnsi="Arial" w:cs="Arial"/>
          <w:sz w:val="24"/>
          <w:szCs w:val="24"/>
        </w:rPr>
        <w:t>indicate</w:t>
      </w:r>
      <w:r w:rsidRPr="002031F3">
        <w:rPr>
          <w:rFonts w:ascii="Arial" w:hAnsi="Arial" w:cs="Arial"/>
          <w:sz w:val="24"/>
          <w:szCs w:val="24"/>
        </w:rPr>
        <w:t xml:space="preserve"> that the carrying amount many not be </w:t>
      </w:r>
      <w:r w:rsidR="005F488E" w:rsidRPr="002031F3">
        <w:rPr>
          <w:rFonts w:ascii="Arial" w:hAnsi="Arial" w:cs="Arial"/>
          <w:sz w:val="24"/>
          <w:szCs w:val="24"/>
        </w:rPr>
        <w:t>recoverable.</w:t>
      </w:r>
      <w:r w:rsidRPr="002031F3">
        <w:rPr>
          <w:rFonts w:ascii="Arial" w:hAnsi="Arial" w:cs="Arial"/>
          <w:sz w:val="24"/>
          <w:szCs w:val="24"/>
        </w:rPr>
        <w:t xml:space="preserve"> An impairment loss is recognised for the amount by which the asset’s carrying amount exceeds its recoverable amount.</w:t>
      </w:r>
    </w:p>
    <w:p w:rsidR="000761DC" w:rsidRPr="002031F3" w:rsidRDefault="009D06E2" w:rsidP="002031F3">
      <w:pPr>
        <w:rPr>
          <w:rFonts w:ascii="Arial" w:hAnsi="Arial" w:cs="Arial"/>
          <w:sz w:val="24"/>
          <w:szCs w:val="24"/>
        </w:rPr>
      </w:pPr>
      <w:r w:rsidRPr="002031F3">
        <w:rPr>
          <w:rFonts w:ascii="Arial" w:hAnsi="Arial" w:cs="Arial"/>
          <w:sz w:val="24"/>
          <w:szCs w:val="24"/>
        </w:rPr>
        <w:t xml:space="preserve">The </w:t>
      </w:r>
      <w:r w:rsidR="005F488E" w:rsidRPr="002031F3">
        <w:rPr>
          <w:rFonts w:ascii="Arial" w:hAnsi="Arial" w:cs="Arial"/>
          <w:sz w:val="24"/>
          <w:szCs w:val="24"/>
        </w:rPr>
        <w:t>recoverable</w:t>
      </w:r>
      <w:r w:rsidRPr="002031F3">
        <w:rPr>
          <w:rFonts w:ascii="Arial" w:hAnsi="Arial" w:cs="Arial"/>
          <w:sz w:val="24"/>
          <w:szCs w:val="24"/>
        </w:rPr>
        <w:t xml:space="preserve"> </w:t>
      </w:r>
      <w:r w:rsidR="005F488E" w:rsidRPr="002031F3">
        <w:rPr>
          <w:rFonts w:ascii="Arial" w:hAnsi="Arial" w:cs="Arial"/>
          <w:sz w:val="24"/>
          <w:szCs w:val="24"/>
        </w:rPr>
        <w:t>amount</w:t>
      </w:r>
      <w:r w:rsidRPr="002031F3">
        <w:rPr>
          <w:rFonts w:ascii="Arial" w:hAnsi="Arial" w:cs="Arial"/>
          <w:sz w:val="24"/>
          <w:szCs w:val="24"/>
        </w:rPr>
        <w:t xml:space="preserve"> is the higher of an </w:t>
      </w:r>
      <w:r w:rsidR="005F488E" w:rsidRPr="002031F3">
        <w:rPr>
          <w:rFonts w:ascii="Arial" w:hAnsi="Arial" w:cs="Arial"/>
          <w:sz w:val="24"/>
          <w:szCs w:val="24"/>
        </w:rPr>
        <w:t>asset’s</w:t>
      </w:r>
      <w:r w:rsidRPr="002031F3">
        <w:rPr>
          <w:rFonts w:ascii="Arial" w:hAnsi="Arial" w:cs="Arial"/>
          <w:sz w:val="24"/>
          <w:szCs w:val="24"/>
        </w:rPr>
        <w:t xml:space="preserve"> fair value less costs to sell and value in use. Value in use is defined as the present value </w:t>
      </w:r>
      <w:r w:rsidR="005F488E" w:rsidRPr="002031F3">
        <w:rPr>
          <w:rFonts w:ascii="Arial" w:hAnsi="Arial" w:cs="Arial"/>
          <w:sz w:val="24"/>
          <w:szCs w:val="24"/>
        </w:rPr>
        <w:t>of</w:t>
      </w:r>
      <w:r w:rsidRPr="002031F3">
        <w:rPr>
          <w:rFonts w:ascii="Arial" w:hAnsi="Arial" w:cs="Arial"/>
          <w:sz w:val="24"/>
          <w:szCs w:val="24"/>
        </w:rPr>
        <w:t xml:space="preserve"> the depreciated replacement cost </w:t>
      </w:r>
      <w:r w:rsidR="005F488E" w:rsidRPr="002031F3">
        <w:rPr>
          <w:rFonts w:ascii="Arial" w:hAnsi="Arial" w:cs="Arial"/>
          <w:sz w:val="24"/>
          <w:szCs w:val="24"/>
        </w:rPr>
        <w:t>obtainable</w:t>
      </w:r>
      <w:r w:rsidRPr="002031F3">
        <w:rPr>
          <w:rFonts w:ascii="Arial" w:hAnsi="Arial" w:cs="Arial"/>
          <w:sz w:val="24"/>
          <w:szCs w:val="24"/>
        </w:rPr>
        <w:t xml:space="preserve"> as a result of the </w:t>
      </w:r>
      <w:r w:rsidR="005F488E" w:rsidRPr="002031F3">
        <w:rPr>
          <w:rFonts w:ascii="Arial" w:hAnsi="Arial" w:cs="Arial"/>
          <w:sz w:val="24"/>
          <w:szCs w:val="24"/>
        </w:rPr>
        <w:t>asset</w:t>
      </w:r>
      <w:r w:rsidR="00C70190" w:rsidRPr="002031F3">
        <w:rPr>
          <w:rFonts w:ascii="Arial" w:hAnsi="Arial" w:cs="Arial"/>
          <w:sz w:val="24"/>
          <w:szCs w:val="24"/>
        </w:rPr>
        <w:t>’</w:t>
      </w:r>
      <w:r w:rsidR="007373B1" w:rsidRPr="002031F3">
        <w:rPr>
          <w:rFonts w:ascii="Arial" w:hAnsi="Arial" w:cs="Arial"/>
          <w:sz w:val="24"/>
          <w:szCs w:val="24"/>
        </w:rPr>
        <w:t>s</w:t>
      </w:r>
      <w:r w:rsidR="00C70190" w:rsidRPr="002031F3">
        <w:rPr>
          <w:rFonts w:ascii="Arial" w:hAnsi="Arial" w:cs="Arial"/>
          <w:sz w:val="24"/>
          <w:szCs w:val="24"/>
        </w:rPr>
        <w:t xml:space="preserve"> </w:t>
      </w:r>
      <w:r w:rsidRPr="002031F3">
        <w:rPr>
          <w:rFonts w:ascii="Arial" w:hAnsi="Arial" w:cs="Arial"/>
          <w:sz w:val="24"/>
          <w:szCs w:val="24"/>
        </w:rPr>
        <w:t>continued use.</w:t>
      </w:r>
    </w:p>
    <w:p w:rsidR="009D06E2" w:rsidRPr="002031F3" w:rsidRDefault="009D06E2" w:rsidP="002031F3">
      <w:pPr>
        <w:rPr>
          <w:rFonts w:ascii="Arial" w:hAnsi="Arial" w:cs="Arial"/>
          <w:sz w:val="24"/>
          <w:szCs w:val="24"/>
        </w:rPr>
      </w:pPr>
      <w:r w:rsidRPr="002031F3">
        <w:rPr>
          <w:rFonts w:ascii="Arial" w:hAnsi="Arial" w:cs="Arial"/>
          <w:sz w:val="24"/>
          <w:szCs w:val="24"/>
        </w:rPr>
        <w:t xml:space="preserve">If the recoverable amount </w:t>
      </w:r>
      <w:r w:rsidR="000761DC" w:rsidRPr="002031F3">
        <w:rPr>
          <w:rFonts w:ascii="Arial" w:hAnsi="Arial" w:cs="Arial"/>
          <w:sz w:val="24"/>
          <w:szCs w:val="24"/>
        </w:rPr>
        <w:t>of</w:t>
      </w:r>
      <w:r w:rsidRPr="002031F3">
        <w:rPr>
          <w:rFonts w:ascii="Arial" w:hAnsi="Arial" w:cs="Arial"/>
          <w:sz w:val="24"/>
          <w:szCs w:val="24"/>
        </w:rPr>
        <w:t xml:space="preserve"> the asset (or </w:t>
      </w:r>
      <w:r w:rsidR="005F488E" w:rsidRPr="002031F3">
        <w:rPr>
          <w:rFonts w:ascii="Arial" w:hAnsi="Arial" w:cs="Arial"/>
          <w:sz w:val="24"/>
          <w:szCs w:val="24"/>
        </w:rPr>
        <w:t>asset</w:t>
      </w:r>
      <w:r w:rsidR="000761DC" w:rsidRPr="002031F3">
        <w:rPr>
          <w:rFonts w:ascii="Arial" w:hAnsi="Arial" w:cs="Arial"/>
          <w:sz w:val="24"/>
          <w:szCs w:val="24"/>
        </w:rPr>
        <w:t>’</w:t>
      </w:r>
      <w:r w:rsidR="005F488E" w:rsidRPr="002031F3">
        <w:rPr>
          <w:rFonts w:ascii="Arial" w:hAnsi="Arial" w:cs="Arial"/>
          <w:sz w:val="24"/>
          <w:szCs w:val="24"/>
        </w:rPr>
        <w:t>s</w:t>
      </w:r>
      <w:r w:rsidRPr="002031F3">
        <w:rPr>
          <w:rFonts w:ascii="Arial" w:hAnsi="Arial" w:cs="Arial"/>
          <w:sz w:val="24"/>
          <w:szCs w:val="24"/>
        </w:rPr>
        <w:t xml:space="preserve"> cash generating unit) is estimated to be lower than the carrying amount, the carrying amount is reduced to it</w:t>
      </w:r>
      <w:r w:rsidR="000761DC" w:rsidRPr="002031F3">
        <w:rPr>
          <w:rFonts w:ascii="Arial" w:hAnsi="Arial" w:cs="Arial"/>
          <w:sz w:val="24"/>
          <w:szCs w:val="24"/>
        </w:rPr>
        <w:t>s</w:t>
      </w:r>
      <w:r w:rsidRPr="002031F3">
        <w:rPr>
          <w:rFonts w:ascii="Arial" w:hAnsi="Arial" w:cs="Arial"/>
          <w:sz w:val="24"/>
          <w:szCs w:val="24"/>
        </w:rPr>
        <w:t xml:space="preserve"> recoverable amount. An impairment </w:t>
      </w:r>
      <w:r w:rsidR="005F488E" w:rsidRPr="002031F3">
        <w:rPr>
          <w:rFonts w:ascii="Arial" w:hAnsi="Arial" w:cs="Arial"/>
          <w:sz w:val="24"/>
          <w:szCs w:val="24"/>
        </w:rPr>
        <w:t>loss</w:t>
      </w:r>
      <w:r w:rsidRPr="002031F3">
        <w:rPr>
          <w:rFonts w:ascii="Arial" w:hAnsi="Arial" w:cs="Arial"/>
          <w:sz w:val="24"/>
          <w:szCs w:val="24"/>
        </w:rPr>
        <w:t xml:space="preserve"> is recognised in the </w:t>
      </w:r>
      <w:r w:rsidR="005F488E" w:rsidRPr="002031F3">
        <w:rPr>
          <w:rFonts w:ascii="Arial" w:hAnsi="Arial" w:cs="Arial"/>
          <w:sz w:val="24"/>
          <w:szCs w:val="24"/>
        </w:rPr>
        <w:t>profit</w:t>
      </w:r>
      <w:r w:rsidRPr="002031F3">
        <w:rPr>
          <w:rFonts w:ascii="Arial" w:hAnsi="Arial" w:cs="Arial"/>
          <w:sz w:val="24"/>
          <w:szCs w:val="24"/>
        </w:rPr>
        <w:t xml:space="preserve"> and loss </w:t>
      </w:r>
      <w:r w:rsidR="005F488E" w:rsidRPr="002031F3">
        <w:rPr>
          <w:rFonts w:ascii="Arial" w:hAnsi="Arial" w:cs="Arial"/>
          <w:sz w:val="24"/>
          <w:szCs w:val="24"/>
        </w:rPr>
        <w:t>account</w:t>
      </w:r>
      <w:r w:rsidRPr="002031F3">
        <w:rPr>
          <w:rFonts w:ascii="Arial" w:hAnsi="Arial" w:cs="Arial"/>
          <w:sz w:val="24"/>
          <w:szCs w:val="24"/>
        </w:rPr>
        <w:t xml:space="preserve">, unless the asset has been revalued </w:t>
      </w:r>
      <w:r w:rsidR="005F488E" w:rsidRPr="002031F3">
        <w:rPr>
          <w:rFonts w:ascii="Arial" w:hAnsi="Arial" w:cs="Arial"/>
          <w:sz w:val="24"/>
          <w:szCs w:val="24"/>
        </w:rPr>
        <w:t>when</w:t>
      </w:r>
      <w:r w:rsidRPr="002031F3">
        <w:rPr>
          <w:rFonts w:ascii="Arial" w:hAnsi="Arial" w:cs="Arial"/>
          <w:sz w:val="24"/>
          <w:szCs w:val="24"/>
        </w:rPr>
        <w:t xml:space="preserve"> </w:t>
      </w:r>
      <w:r w:rsidR="005F488E" w:rsidRPr="002031F3">
        <w:rPr>
          <w:rFonts w:ascii="Arial" w:hAnsi="Arial" w:cs="Arial"/>
          <w:sz w:val="24"/>
          <w:szCs w:val="24"/>
        </w:rPr>
        <w:t>the</w:t>
      </w:r>
      <w:r w:rsidRPr="002031F3">
        <w:rPr>
          <w:rFonts w:ascii="Arial" w:hAnsi="Arial" w:cs="Arial"/>
          <w:sz w:val="24"/>
          <w:szCs w:val="24"/>
        </w:rPr>
        <w:t xml:space="preserve"> </w:t>
      </w:r>
      <w:r w:rsidR="005F488E" w:rsidRPr="002031F3">
        <w:rPr>
          <w:rFonts w:ascii="Arial" w:hAnsi="Arial" w:cs="Arial"/>
          <w:sz w:val="24"/>
          <w:szCs w:val="24"/>
        </w:rPr>
        <w:t>amount</w:t>
      </w:r>
      <w:r w:rsidRPr="002031F3">
        <w:rPr>
          <w:rFonts w:ascii="Arial" w:hAnsi="Arial" w:cs="Arial"/>
          <w:sz w:val="24"/>
          <w:szCs w:val="24"/>
        </w:rPr>
        <w:t xml:space="preserve"> is recognised in other </w:t>
      </w:r>
      <w:r w:rsidR="005F488E" w:rsidRPr="002031F3">
        <w:rPr>
          <w:rFonts w:ascii="Arial" w:hAnsi="Arial" w:cs="Arial"/>
          <w:sz w:val="24"/>
          <w:szCs w:val="24"/>
        </w:rPr>
        <w:t>comprehensive</w:t>
      </w:r>
      <w:r w:rsidRPr="002031F3">
        <w:rPr>
          <w:rFonts w:ascii="Arial" w:hAnsi="Arial" w:cs="Arial"/>
          <w:sz w:val="24"/>
          <w:szCs w:val="24"/>
        </w:rPr>
        <w:t xml:space="preserve"> income to the extent of any previously recognised revaluation</w:t>
      </w:r>
      <w:r w:rsidR="000761DC" w:rsidRPr="002031F3">
        <w:rPr>
          <w:rFonts w:ascii="Arial" w:hAnsi="Arial" w:cs="Arial"/>
          <w:sz w:val="24"/>
          <w:szCs w:val="24"/>
        </w:rPr>
        <w:t>.</w:t>
      </w:r>
      <w:r w:rsidRPr="002031F3">
        <w:rPr>
          <w:rFonts w:ascii="Arial" w:hAnsi="Arial" w:cs="Arial"/>
          <w:sz w:val="24"/>
          <w:szCs w:val="24"/>
        </w:rPr>
        <w:t xml:space="preserve"> Thereafter any excess is recognised in the </w:t>
      </w:r>
      <w:r w:rsidR="005F488E" w:rsidRPr="002031F3">
        <w:rPr>
          <w:rFonts w:ascii="Arial" w:hAnsi="Arial" w:cs="Arial"/>
          <w:sz w:val="24"/>
          <w:szCs w:val="24"/>
        </w:rPr>
        <w:t>income</w:t>
      </w:r>
      <w:r w:rsidRPr="002031F3">
        <w:rPr>
          <w:rFonts w:ascii="Arial" w:hAnsi="Arial" w:cs="Arial"/>
          <w:sz w:val="24"/>
          <w:szCs w:val="24"/>
        </w:rPr>
        <w:t xml:space="preserve"> </w:t>
      </w:r>
      <w:r w:rsidR="005F488E" w:rsidRPr="002031F3">
        <w:rPr>
          <w:rFonts w:ascii="Arial" w:hAnsi="Arial" w:cs="Arial"/>
          <w:sz w:val="24"/>
          <w:szCs w:val="24"/>
        </w:rPr>
        <w:t>and</w:t>
      </w:r>
      <w:r w:rsidRPr="002031F3">
        <w:rPr>
          <w:rFonts w:ascii="Arial" w:hAnsi="Arial" w:cs="Arial"/>
          <w:sz w:val="24"/>
          <w:szCs w:val="24"/>
        </w:rPr>
        <w:t xml:space="preserve"> </w:t>
      </w:r>
      <w:r w:rsidR="005F488E" w:rsidRPr="002031F3">
        <w:rPr>
          <w:rFonts w:ascii="Arial" w:hAnsi="Arial" w:cs="Arial"/>
          <w:sz w:val="24"/>
          <w:szCs w:val="24"/>
        </w:rPr>
        <w:t>expenditure</w:t>
      </w:r>
      <w:r w:rsidRPr="002031F3">
        <w:rPr>
          <w:rFonts w:ascii="Arial" w:hAnsi="Arial" w:cs="Arial"/>
          <w:sz w:val="24"/>
          <w:szCs w:val="24"/>
        </w:rPr>
        <w:t xml:space="preserve"> account.</w:t>
      </w:r>
    </w:p>
    <w:p w:rsidR="000761DC" w:rsidRPr="002031F3" w:rsidRDefault="000761DC" w:rsidP="002031F3">
      <w:pPr>
        <w:rPr>
          <w:rFonts w:ascii="Arial" w:hAnsi="Arial" w:cs="Arial"/>
          <w:sz w:val="24"/>
          <w:szCs w:val="24"/>
        </w:rPr>
      </w:pPr>
    </w:p>
    <w:p w:rsidR="009D06E2" w:rsidRPr="002031F3" w:rsidRDefault="005F488E" w:rsidP="002031F3">
      <w:pPr>
        <w:rPr>
          <w:rFonts w:ascii="Arial" w:hAnsi="Arial" w:cs="Arial"/>
          <w:sz w:val="24"/>
          <w:szCs w:val="24"/>
        </w:rPr>
      </w:pPr>
      <w:r w:rsidRPr="002031F3">
        <w:rPr>
          <w:rFonts w:ascii="Arial" w:hAnsi="Arial" w:cs="Arial"/>
          <w:sz w:val="24"/>
          <w:szCs w:val="24"/>
        </w:rPr>
        <w:lastRenderedPageBreak/>
        <w:t>If</w:t>
      </w:r>
      <w:r w:rsidR="009D06E2" w:rsidRPr="002031F3">
        <w:rPr>
          <w:rFonts w:ascii="Arial" w:hAnsi="Arial" w:cs="Arial"/>
          <w:sz w:val="24"/>
          <w:szCs w:val="24"/>
        </w:rPr>
        <w:t xml:space="preserve"> an </w:t>
      </w:r>
      <w:r w:rsidRPr="002031F3">
        <w:rPr>
          <w:rFonts w:ascii="Arial" w:hAnsi="Arial" w:cs="Arial"/>
          <w:sz w:val="24"/>
          <w:szCs w:val="24"/>
        </w:rPr>
        <w:t>impairment loss</w:t>
      </w:r>
      <w:r w:rsidR="009D06E2" w:rsidRPr="002031F3">
        <w:rPr>
          <w:rFonts w:ascii="Arial" w:hAnsi="Arial" w:cs="Arial"/>
          <w:sz w:val="24"/>
          <w:szCs w:val="24"/>
        </w:rPr>
        <w:t xml:space="preserve"> is subsequently reversed, the carrying </w:t>
      </w:r>
      <w:r w:rsidRPr="002031F3">
        <w:rPr>
          <w:rFonts w:ascii="Arial" w:hAnsi="Arial" w:cs="Arial"/>
          <w:sz w:val="24"/>
          <w:szCs w:val="24"/>
        </w:rPr>
        <w:t xml:space="preserve">amount </w:t>
      </w:r>
      <w:r w:rsidR="009D06E2" w:rsidRPr="002031F3">
        <w:rPr>
          <w:rFonts w:ascii="Arial" w:hAnsi="Arial" w:cs="Arial"/>
          <w:sz w:val="24"/>
          <w:szCs w:val="24"/>
        </w:rPr>
        <w:t>of the asset (or asset’s cas</w:t>
      </w:r>
      <w:r w:rsidR="000761DC" w:rsidRPr="002031F3">
        <w:rPr>
          <w:rFonts w:ascii="Arial" w:hAnsi="Arial" w:cs="Arial"/>
          <w:sz w:val="24"/>
          <w:szCs w:val="24"/>
        </w:rPr>
        <w:t>h</w:t>
      </w:r>
      <w:r w:rsidR="009D06E2" w:rsidRPr="002031F3">
        <w:rPr>
          <w:rFonts w:ascii="Arial" w:hAnsi="Arial" w:cs="Arial"/>
          <w:sz w:val="24"/>
          <w:szCs w:val="24"/>
        </w:rPr>
        <w:t xml:space="preserve"> generating unit) is increased to the revised estimate of its recoverable amount, but only to the extent that the revised carrying amount does not exceed the carrying amount that would have been determined (</w:t>
      </w:r>
      <w:r w:rsidRPr="002031F3">
        <w:rPr>
          <w:rFonts w:ascii="Arial" w:hAnsi="Arial" w:cs="Arial"/>
          <w:sz w:val="24"/>
          <w:szCs w:val="24"/>
        </w:rPr>
        <w:t>net</w:t>
      </w:r>
      <w:r w:rsidR="009D06E2" w:rsidRPr="002031F3">
        <w:rPr>
          <w:rFonts w:ascii="Arial" w:hAnsi="Arial" w:cs="Arial"/>
          <w:sz w:val="24"/>
          <w:szCs w:val="24"/>
        </w:rPr>
        <w:t xml:space="preserve"> of depreciation) had no impairment loss been recognised in prior periods. A reversal o</w:t>
      </w:r>
      <w:r w:rsidR="00B3047C" w:rsidRPr="002031F3">
        <w:rPr>
          <w:rFonts w:ascii="Arial" w:hAnsi="Arial" w:cs="Arial"/>
          <w:sz w:val="24"/>
          <w:szCs w:val="24"/>
        </w:rPr>
        <w:t>f</w:t>
      </w:r>
      <w:r w:rsidR="009D06E2" w:rsidRPr="002031F3">
        <w:rPr>
          <w:rFonts w:ascii="Arial" w:hAnsi="Arial" w:cs="Arial"/>
          <w:sz w:val="24"/>
          <w:szCs w:val="24"/>
        </w:rPr>
        <w:t xml:space="preserve"> an impairment loss is recognised in the </w:t>
      </w:r>
      <w:r w:rsidRPr="002031F3">
        <w:rPr>
          <w:rFonts w:ascii="Arial" w:hAnsi="Arial" w:cs="Arial"/>
          <w:sz w:val="24"/>
          <w:szCs w:val="24"/>
        </w:rPr>
        <w:t>income</w:t>
      </w:r>
      <w:r w:rsidR="009D06E2" w:rsidRPr="002031F3">
        <w:rPr>
          <w:rFonts w:ascii="Arial" w:hAnsi="Arial" w:cs="Arial"/>
          <w:sz w:val="24"/>
          <w:szCs w:val="24"/>
        </w:rPr>
        <w:t xml:space="preserve"> and </w:t>
      </w:r>
      <w:r w:rsidRPr="002031F3">
        <w:rPr>
          <w:rFonts w:ascii="Arial" w:hAnsi="Arial" w:cs="Arial"/>
          <w:sz w:val="24"/>
          <w:szCs w:val="24"/>
        </w:rPr>
        <w:t>expenditure</w:t>
      </w:r>
      <w:r w:rsidR="009D06E2" w:rsidRPr="002031F3">
        <w:rPr>
          <w:rFonts w:ascii="Arial" w:hAnsi="Arial" w:cs="Arial"/>
          <w:sz w:val="24"/>
          <w:szCs w:val="24"/>
        </w:rPr>
        <w:t xml:space="preserve"> account.</w:t>
      </w:r>
    </w:p>
    <w:p w:rsidR="00EA26A9" w:rsidRPr="002031F3" w:rsidRDefault="00EA26A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 xml:space="preserve">Group </w:t>
      </w:r>
      <w:r w:rsidR="00EC6918" w:rsidRPr="002031F3">
        <w:rPr>
          <w:rFonts w:ascii="Arial" w:hAnsi="Arial" w:cs="Arial"/>
          <w:b/>
          <w:sz w:val="24"/>
          <w:szCs w:val="24"/>
        </w:rPr>
        <w:t>accounts</w:t>
      </w:r>
    </w:p>
    <w:p w:rsidR="00F83A30" w:rsidRPr="002031F3" w:rsidRDefault="00EA26A9" w:rsidP="002031F3">
      <w:pPr>
        <w:rPr>
          <w:rFonts w:ascii="Arial" w:hAnsi="Arial" w:cs="Arial"/>
          <w:sz w:val="24"/>
          <w:szCs w:val="24"/>
        </w:rPr>
      </w:pPr>
      <w:r w:rsidRPr="002031F3">
        <w:rPr>
          <w:rFonts w:ascii="Arial" w:hAnsi="Arial" w:cs="Arial"/>
          <w:sz w:val="24"/>
          <w:szCs w:val="24"/>
        </w:rPr>
        <w:t xml:space="preserve">The company and its subsidiary </w:t>
      </w:r>
      <w:r w:rsidR="00EC6918" w:rsidRPr="002031F3">
        <w:rPr>
          <w:rFonts w:ascii="Arial" w:hAnsi="Arial" w:cs="Arial"/>
          <w:sz w:val="24"/>
          <w:szCs w:val="24"/>
        </w:rPr>
        <w:t>comb</w:t>
      </w:r>
      <w:r w:rsidR="000C3A58" w:rsidRPr="002031F3">
        <w:rPr>
          <w:rFonts w:ascii="Arial" w:hAnsi="Arial" w:cs="Arial"/>
          <w:sz w:val="24"/>
          <w:szCs w:val="24"/>
        </w:rPr>
        <w:t>in</w:t>
      </w:r>
      <w:r w:rsidR="00EC6918" w:rsidRPr="002031F3">
        <w:rPr>
          <w:rFonts w:ascii="Arial" w:hAnsi="Arial" w:cs="Arial"/>
          <w:sz w:val="24"/>
          <w:szCs w:val="24"/>
        </w:rPr>
        <w:t>ed</w:t>
      </w:r>
      <w:r w:rsidRPr="002031F3">
        <w:rPr>
          <w:rFonts w:ascii="Arial" w:hAnsi="Arial" w:cs="Arial"/>
          <w:sz w:val="24"/>
          <w:szCs w:val="24"/>
        </w:rPr>
        <w:t xml:space="preserve">, meet the size exemption criteria for the group and </w:t>
      </w:r>
      <w:r w:rsidR="00EC6918" w:rsidRPr="002031F3">
        <w:rPr>
          <w:rFonts w:ascii="Arial" w:hAnsi="Arial" w:cs="Arial"/>
          <w:sz w:val="24"/>
          <w:szCs w:val="24"/>
        </w:rPr>
        <w:t>the</w:t>
      </w:r>
      <w:r w:rsidRPr="002031F3">
        <w:rPr>
          <w:rFonts w:ascii="Arial" w:hAnsi="Arial" w:cs="Arial"/>
          <w:sz w:val="24"/>
          <w:szCs w:val="24"/>
        </w:rPr>
        <w:t xml:space="preserve"> </w:t>
      </w:r>
      <w:r w:rsidR="00EC6918" w:rsidRPr="002031F3">
        <w:rPr>
          <w:rFonts w:ascii="Arial" w:hAnsi="Arial" w:cs="Arial"/>
          <w:sz w:val="24"/>
          <w:szCs w:val="24"/>
        </w:rPr>
        <w:t>company</w:t>
      </w:r>
      <w:r w:rsidRPr="002031F3">
        <w:rPr>
          <w:rFonts w:ascii="Arial" w:hAnsi="Arial" w:cs="Arial"/>
          <w:sz w:val="24"/>
          <w:szCs w:val="24"/>
        </w:rPr>
        <w:t xml:space="preserve"> is therefore exempt from the requirement to prepare consolidate</w:t>
      </w:r>
      <w:r w:rsidR="00EC6918" w:rsidRPr="002031F3">
        <w:rPr>
          <w:rFonts w:ascii="Arial" w:hAnsi="Arial" w:cs="Arial"/>
          <w:sz w:val="24"/>
          <w:szCs w:val="24"/>
        </w:rPr>
        <w:t>d</w:t>
      </w:r>
      <w:r w:rsidRPr="002031F3">
        <w:rPr>
          <w:rFonts w:ascii="Arial" w:hAnsi="Arial" w:cs="Arial"/>
          <w:sz w:val="24"/>
          <w:szCs w:val="24"/>
        </w:rPr>
        <w:t xml:space="preserve"> </w:t>
      </w:r>
      <w:r w:rsidR="00EC6918" w:rsidRPr="002031F3">
        <w:rPr>
          <w:rFonts w:ascii="Arial" w:hAnsi="Arial" w:cs="Arial"/>
          <w:sz w:val="24"/>
          <w:szCs w:val="24"/>
        </w:rPr>
        <w:t>financial</w:t>
      </w:r>
      <w:r w:rsidRPr="002031F3">
        <w:rPr>
          <w:rFonts w:ascii="Arial" w:hAnsi="Arial" w:cs="Arial"/>
          <w:sz w:val="24"/>
          <w:szCs w:val="24"/>
        </w:rPr>
        <w:t xml:space="preserve"> </w:t>
      </w:r>
      <w:r w:rsidR="00EC6918" w:rsidRPr="002031F3">
        <w:rPr>
          <w:rFonts w:ascii="Arial" w:hAnsi="Arial" w:cs="Arial"/>
          <w:sz w:val="24"/>
          <w:szCs w:val="24"/>
        </w:rPr>
        <w:t>statements</w:t>
      </w:r>
      <w:r w:rsidRPr="002031F3">
        <w:rPr>
          <w:rFonts w:ascii="Arial" w:hAnsi="Arial" w:cs="Arial"/>
          <w:sz w:val="24"/>
          <w:szCs w:val="24"/>
        </w:rPr>
        <w:t xml:space="preserve"> by virtue </w:t>
      </w:r>
      <w:r w:rsidR="00EC6918" w:rsidRPr="002031F3">
        <w:rPr>
          <w:rFonts w:ascii="Arial" w:hAnsi="Arial" w:cs="Arial"/>
          <w:sz w:val="24"/>
          <w:szCs w:val="24"/>
        </w:rPr>
        <w:t>o</w:t>
      </w:r>
      <w:r w:rsidRPr="002031F3">
        <w:rPr>
          <w:rFonts w:ascii="Arial" w:hAnsi="Arial" w:cs="Arial"/>
          <w:sz w:val="24"/>
          <w:szCs w:val="24"/>
        </w:rPr>
        <w:t xml:space="preserve">f Section 1214 of the Companies Act 2014. </w:t>
      </w:r>
      <w:r w:rsidR="00EC6918" w:rsidRPr="002031F3">
        <w:rPr>
          <w:rFonts w:ascii="Arial" w:hAnsi="Arial" w:cs="Arial"/>
          <w:sz w:val="24"/>
          <w:szCs w:val="24"/>
        </w:rPr>
        <w:t>Consequently</w:t>
      </w:r>
      <w:r w:rsidRPr="002031F3">
        <w:rPr>
          <w:rFonts w:ascii="Arial" w:hAnsi="Arial" w:cs="Arial"/>
          <w:sz w:val="24"/>
          <w:szCs w:val="24"/>
        </w:rPr>
        <w:t xml:space="preserve">, </w:t>
      </w:r>
      <w:r w:rsidR="00EC6918" w:rsidRPr="002031F3">
        <w:rPr>
          <w:rFonts w:ascii="Arial" w:hAnsi="Arial" w:cs="Arial"/>
          <w:sz w:val="24"/>
          <w:szCs w:val="24"/>
        </w:rPr>
        <w:t>these</w:t>
      </w:r>
      <w:r w:rsidRPr="002031F3">
        <w:rPr>
          <w:rFonts w:ascii="Arial" w:hAnsi="Arial" w:cs="Arial"/>
          <w:sz w:val="24"/>
          <w:szCs w:val="24"/>
        </w:rPr>
        <w:t xml:space="preserve"> </w:t>
      </w:r>
      <w:r w:rsidR="00EC6918" w:rsidRPr="002031F3">
        <w:rPr>
          <w:rFonts w:ascii="Arial" w:hAnsi="Arial" w:cs="Arial"/>
          <w:sz w:val="24"/>
          <w:szCs w:val="24"/>
        </w:rPr>
        <w:t>financial</w:t>
      </w:r>
      <w:r w:rsidRPr="002031F3">
        <w:rPr>
          <w:rFonts w:ascii="Arial" w:hAnsi="Arial" w:cs="Arial"/>
          <w:sz w:val="24"/>
          <w:szCs w:val="24"/>
        </w:rPr>
        <w:t xml:space="preserve"> statement</w:t>
      </w:r>
      <w:r w:rsidR="00EC6918" w:rsidRPr="002031F3">
        <w:rPr>
          <w:rFonts w:ascii="Arial" w:hAnsi="Arial" w:cs="Arial"/>
          <w:sz w:val="24"/>
          <w:szCs w:val="24"/>
        </w:rPr>
        <w:t>s</w:t>
      </w:r>
      <w:r w:rsidRPr="002031F3">
        <w:rPr>
          <w:rFonts w:ascii="Arial" w:hAnsi="Arial" w:cs="Arial"/>
          <w:sz w:val="24"/>
          <w:szCs w:val="24"/>
        </w:rPr>
        <w:t xml:space="preserve"> deal with the results of the </w:t>
      </w:r>
      <w:r w:rsidR="00EC6918" w:rsidRPr="002031F3">
        <w:rPr>
          <w:rFonts w:ascii="Arial" w:hAnsi="Arial" w:cs="Arial"/>
          <w:sz w:val="24"/>
          <w:szCs w:val="24"/>
        </w:rPr>
        <w:t>company</w:t>
      </w:r>
      <w:r w:rsidRPr="002031F3">
        <w:rPr>
          <w:rFonts w:ascii="Arial" w:hAnsi="Arial" w:cs="Arial"/>
          <w:sz w:val="24"/>
          <w:szCs w:val="24"/>
        </w:rPr>
        <w:t xml:space="preserve"> as a single entity</w:t>
      </w:r>
      <w:r w:rsidR="00EC6918" w:rsidRPr="002031F3">
        <w:rPr>
          <w:rFonts w:ascii="Arial" w:hAnsi="Arial" w:cs="Arial"/>
          <w:sz w:val="24"/>
          <w:szCs w:val="24"/>
        </w:rPr>
        <w:t>.</w:t>
      </w:r>
    </w:p>
    <w:p w:rsidR="009F0A75" w:rsidRPr="002031F3" w:rsidRDefault="009F0A75"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Inventories</w:t>
      </w:r>
    </w:p>
    <w:p w:rsidR="00F83A30" w:rsidRPr="002031F3" w:rsidRDefault="009F0A75" w:rsidP="002031F3">
      <w:pPr>
        <w:rPr>
          <w:rFonts w:ascii="Arial" w:hAnsi="Arial" w:cs="Arial"/>
          <w:sz w:val="24"/>
          <w:szCs w:val="24"/>
        </w:rPr>
      </w:pPr>
      <w:r w:rsidRPr="002031F3">
        <w:rPr>
          <w:rFonts w:ascii="Arial" w:hAnsi="Arial" w:cs="Arial"/>
          <w:sz w:val="24"/>
          <w:szCs w:val="24"/>
        </w:rPr>
        <w:t>Inventories comprise consumable items and goods held for resale. Inventories are stated at the lower o</w:t>
      </w:r>
      <w:r w:rsidR="00F83A30" w:rsidRPr="002031F3">
        <w:rPr>
          <w:rFonts w:ascii="Arial" w:hAnsi="Arial" w:cs="Arial"/>
          <w:sz w:val="24"/>
          <w:szCs w:val="24"/>
        </w:rPr>
        <w:t>f</w:t>
      </w:r>
      <w:r w:rsidRPr="002031F3">
        <w:rPr>
          <w:rFonts w:ascii="Arial" w:hAnsi="Arial" w:cs="Arial"/>
          <w:sz w:val="24"/>
          <w:szCs w:val="24"/>
        </w:rPr>
        <w:t xml:space="preserve"> cost and net realisable value. Cost is calculated on a first in</w:t>
      </w:r>
      <w:r w:rsidR="00F83A30" w:rsidRPr="002031F3">
        <w:rPr>
          <w:rFonts w:ascii="Arial" w:hAnsi="Arial" w:cs="Arial"/>
          <w:sz w:val="24"/>
          <w:szCs w:val="24"/>
        </w:rPr>
        <w:t>,</w:t>
      </w:r>
      <w:r w:rsidRPr="002031F3">
        <w:rPr>
          <w:rFonts w:ascii="Arial" w:hAnsi="Arial" w:cs="Arial"/>
          <w:sz w:val="24"/>
          <w:szCs w:val="24"/>
        </w:rPr>
        <w:t xml:space="preserve"> first out basis and includes invoice price, import duties and transportation costs. Net re</w:t>
      </w:r>
      <w:r w:rsidR="00F83A30" w:rsidRPr="002031F3">
        <w:rPr>
          <w:rFonts w:ascii="Arial" w:hAnsi="Arial" w:cs="Arial"/>
          <w:sz w:val="24"/>
          <w:szCs w:val="24"/>
        </w:rPr>
        <w:t>a</w:t>
      </w:r>
      <w:r w:rsidRPr="002031F3">
        <w:rPr>
          <w:rFonts w:ascii="Arial" w:hAnsi="Arial" w:cs="Arial"/>
          <w:sz w:val="24"/>
          <w:szCs w:val="24"/>
        </w:rPr>
        <w:t>li</w:t>
      </w:r>
      <w:r w:rsidR="00F83A30" w:rsidRPr="002031F3">
        <w:rPr>
          <w:rFonts w:ascii="Arial" w:hAnsi="Arial" w:cs="Arial"/>
          <w:sz w:val="24"/>
          <w:szCs w:val="24"/>
        </w:rPr>
        <w:t>s</w:t>
      </w:r>
      <w:r w:rsidRPr="002031F3">
        <w:rPr>
          <w:rFonts w:ascii="Arial" w:hAnsi="Arial" w:cs="Arial"/>
          <w:sz w:val="24"/>
          <w:szCs w:val="24"/>
        </w:rPr>
        <w:t>able value comprises the actual or estimate</w:t>
      </w:r>
      <w:r w:rsidR="00F83A30" w:rsidRPr="002031F3">
        <w:rPr>
          <w:rFonts w:ascii="Arial" w:hAnsi="Arial" w:cs="Arial"/>
          <w:sz w:val="24"/>
          <w:szCs w:val="24"/>
        </w:rPr>
        <w:t>d</w:t>
      </w:r>
      <w:r w:rsidRPr="002031F3">
        <w:rPr>
          <w:rFonts w:ascii="Arial" w:hAnsi="Arial" w:cs="Arial"/>
          <w:sz w:val="24"/>
          <w:szCs w:val="24"/>
        </w:rPr>
        <w:t xml:space="preserve"> selling price less all further costs to completion or to be incurred in marketing, selling and distribution.</w:t>
      </w:r>
    </w:p>
    <w:p w:rsidR="002011DA" w:rsidRPr="002031F3" w:rsidRDefault="009F0A75" w:rsidP="002031F3">
      <w:pPr>
        <w:rPr>
          <w:rFonts w:ascii="Arial" w:hAnsi="Arial" w:cs="Arial"/>
          <w:sz w:val="24"/>
          <w:szCs w:val="24"/>
        </w:rPr>
      </w:pPr>
      <w:r w:rsidRPr="002031F3">
        <w:rPr>
          <w:rFonts w:ascii="Arial" w:hAnsi="Arial" w:cs="Arial"/>
          <w:sz w:val="24"/>
          <w:szCs w:val="24"/>
        </w:rPr>
        <w:t xml:space="preserve">At the end of each reporting period inventories are assessed for impairment. If an item </w:t>
      </w:r>
      <w:r w:rsidR="00F83A30" w:rsidRPr="002031F3">
        <w:rPr>
          <w:rFonts w:ascii="Arial" w:hAnsi="Arial" w:cs="Arial"/>
          <w:sz w:val="24"/>
          <w:szCs w:val="24"/>
        </w:rPr>
        <w:t xml:space="preserve">of inventory </w:t>
      </w:r>
      <w:r w:rsidRPr="002031F3">
        <w:rPr>
          <w:rFonts w:ascii="Arial" w:hAnsi="Arial" w:cs="Arial"/>
          <w:sz w:val="24"/>
          <w:szCs w:val="24"/>
        </w:rPr>
        <w:t>is impaired, the</w:t>
      </w:r>
      <w:r w:rsidR="00F83A30" w:rsidRPr="002031F3">
        <w:rPr>
          <w:rFonts w:ascii="Arial" w:hAnsi="Arial" w:cs="Arial"/>
          <w:sz w:val="24"/>
          <w:szCs w:val="24"/>
        </w:rPr>
        <w:t xml:space="preserve"> identified</w:t>
      </w:r>
      <w:r w:rsidRPr="002031F3">
        <w:rPr>
          <w:rFonts w:ascii="Arial" w:hAnsi="Arial" w:cs="Arial"/>
          <w:sz w:val="24"/>
          <w:szCs w:val="24"/>
        </w:rPr>
        <w:t xml:space="preserve"> inventory is reduced to its current value.</w:t>
      </w:r>
    </w:p>
    <w:p w:rsidR="009F0A75" w:rsidRPr="002031F3" w:rsidRDefault="009F0A75"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Trade and other debtors</w:t>
      </w:r>
    </w:p>
    <w:p w:rsidR="009F0A75" w:rsidRPr="002031F3" w:rsidRDefault="009F0A75" w:rsidP="002031F3">
      <w:pPr>
        <w:rPr>
          <w:rFonts w:ascii="Arial" w:hAnsi="Arial" w:cs="Arial"/>
          <w:sz w:val="24"/>
          <w:szCs w:val="24"/>
        </w:rPr>
      </w:pPr>
      <w:r w:rsidRPr="002031F3">
        <w:rPr>
          <w:rFonts w:ascii="Arial" w:hAnsi="Arial" w:cs="Arial"/>
          <w:sz w:val="24"/>
          <w:szCs w:val="24"/>
        </w:rPr>
        <w:t>Trade receivable and other debtors are recognised initially at fair value and subsequently less any provision for impairment. The amount o</w:t>
      </w:r>
      <w:r w:rsidR="00F83A30" w:rsidRPr="002031F3">
        <w:rPr>
          <w:rFonts w:ascii="Arial" w:hAnsi="Arial" w:cs="Arial"/>
          <w:sz w:val="24"/>
          <w:szCs w:val="24"/>
        </w:rPr>
        <w:t>f</w:t>
      </w:r>
      <w:r w:rsidRPr="002031F3">
        <w:rPr>
          <w:rFonts w:ascii="Arial" w:hAnsi="Arial" w:cs="Arial"/>
          <w:sz w:val="24"/>
          <w:szCs w:val="24"/>
        </w:rPr>
        <w:t xml:space="preserve"> the provision is the difference between the asset’s carrying amount and the present value of estimated future cash flows, discounted at the effective interest rate. A provision for impairment </w:t>
      </w:r>
      <w:r w:rsidR="00F83A30" w:rsidRPr="002031F3">
        <w:rPr>
          <w:rFonts w:ascii="Arial" w:hAnsi="Arial" w:cs="Arial"/>
          <w:sz w:val="24"/>
          <w:szCs w:val="24"/>
        </w:rPr>
        <w:t>o</w:t>
      </w:r>
      <w:r w:rsidRPr="002031F3">
        <w:rPr>
          <w:rFonts w:ascii="Arial" w:hAnsi="Arial" w:cs="Arial"/>
          <w:sz w:val="24"/>
          <w:szCs w:val="24"/>
        </w:rPr>
        <w:t>f tra</w:t>
      </w:r>
      <w:r w:rsidR="00EA000E" w:rsidRPr="002031F3">
        <w:rPr>
          <w:rFonts w:ascii="Arial" w:hAnsi="Arial" w:cs="Arial"/>
          <w:sz w:val="24"/>
          <w:szCs w:val="24"/>
        </w:rPr>
        <w:t>d</w:t>
      </w:r>
      <w:r w:rsidRPr="002031F3">
        <w:rPr>
          <w:rFonts w:ascii="Arial" w:hAnsi="Arial" w:cs="Arial"/>
          <w:sz w:val="24"/>
          <w:szCs w:val="24"/>
        </w:rPr>
        <w:t xml:space="preserve">e receivables is established when there is objective evidence </w:t>
      </w:r>
      <w:r w:rsidR="00F83A30" w:rsidRPr="002031F3">
        <w:rPr>
          <w:rFonts w:ascii="Arial" w:hAnsi="Arial" w:cs="Arial"/>
          <w:sz w:val="24"/>
          <w:szCs w:val="24"/>
        </w:rPr>
        <w:t xml:space="preserve">that </w:t>
      </w:r>
      <w:r w:rsidRPr="002031F3">
        <w:rPr>
          <w:rFonts w:ascii="Arial" w:hAnsi="Arial" w:cs="Arial"/>
          <w:sz w:val="24"/>
          <w:szCs w:val="24"/>
        </w:rPr>
        <w:t>the company will not be able to collect all amount</w:t>
      </w:r>
      <w:r w:rsidR="00F83A30" w:rsidRPr="002031F3">
        <w:rPr>
          <w:rFonts w:ascii="Arial" w:hAnsi="Arial" w:cs="Arial"/>
          <w:sz w:val="24"/>
          <w:szCs w:val="24"/>
        </w:rPr>
        <w:t>s</w:t>
      </w:r>
      <w:r w:rsidRPr="002031F3">
        <w:rPr>
          <w:rFonts w:ascii="Arial" w:hAnsi="Arial" w:cs="Arial"/>
          <w:sz w:val="24"/>
          <w:szCs w:val="24"/>
        </w:rPr>
        <w:t xml:space="preserve"> due to the company according to the original terms of receivables. All movement in the level of </w:t>
      </w:r>
      <w:r w:rsidR="00F83A30" w:rsidRPr="002031F3">
        <w:rPr>
          <w:rFonts w:ascii="Arial" w:hAnsi="Arial" w:cs="Arial"/>
          <w:sz w:val="24"/>
          <w:szCs w:val="24"/>
        </w:rPr>
        <w:t xml:space="preserve">the </w:t>
      </w:r>
      <w:r w:rsidRPr="002031F3">
        <w:rPr>
          <w:rFonts w:ascii="Arial" w:hAnsi="Arial" w:cs="Arial"/>
          <w:sz w:val="24"/>
          <w:szCs w:val="24"/>
        </w:rPr>
        <w:t>provision required are recognised in the income and expenditure account.</w:t>
      </w:r>
    </w:p>
    <w:p w:rsidR="009F0A75" w:rsidRPr="002031F3" w:rsidRDefault="009F0A75" w:rsidP="002031F3">
      <w:pPr>
        <w:rPr>
          <w:rFonts w:ascii="Arial" w:hAnsi="Arial" w:cs="Arial"/>
          <w:sz w:val="24"/>
          <w:szCs w:val="24"/>
        </w:rPr>
      </w:pPr>
    </w:p>
    <w:p w:rsidR="00647266" w:rsidRDefault="00647266" w:rsidP="00454ECB">
      <w:pPr>
        <w:spacing w:before="0" w:after="0" w:line="240" w:lineRule="auto"/>
        <w:ind w:right="141"/>
        <w:jc w:val="both"/>
        <w:rPr>
          <w:rFonts w:ascii="Arial" w:hAnsi="Arial" w:cs="Arial"/>
          <w:b/>
          <w:sz w:val="24"/>
          <w:szCs w:val="24"/>
        </w:rPr>
      </w:pPr>
    </w:p>
    <w:p w:rsidR="00647266" w:rsidRDefault="00647266" w:rsidP="00454ECB">
      <w:pPr>
        <w:spacing w:before="0" w:after="0" w:line="240" w:lineRule="auto"/>
        <w:ind w:right="141"/>
        <w:jc w:val="both"/>
        <w:rPr>
          <w:rFonts w:ascii="Arial" w:hAnsi="Arial" w:cs="Arial"/>
          <w:b/>
          <w:sz w:val="24"/>
          <w:szCs w:val="24"/>
        </w:rPr>
      </w:pPr>
    </w:p>
    <w:p w:rsidR="00647266" w:rsidRDefault="00647266" w:rsidP="00454ECB">
      <w:pPr>
        <w:spacing w:before="0" w:after="0" w:line="240" w:lineRule="auto"/>
        <w:ind w:right="141"/>
        <w:jc w:val="both"/>
        <w:rPr>
          <w:rFonts w:ascii="Arial" w:hAnsi="Arial" w:cs="Arial"/>
          <w:b/>
          <w:sz w:val="24"/>
          <w:szCs w:val="24"/>
        </w:rPr>
      </w:pPr>
    </w:p>
    <w:p w:rsidR="00FF622E" w:rsidRPr="002031F3" w:rsidRDefault="00FF622E"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lastRenderedPageBreak/>
        <w:t>Cash and cash equivalents</w:t>
      </w:r>
    </w:p>
    <w:p w:rsidR="00FF622E" w:rsidRPr="002031F3" w:rsidRDefault="00FF622E" w:rsidP="002031F3">
      <w:pPr>
        <w:rPr>
          <w:rFonts w:ascii="Arial" w:hAnsi="Arial" w:cs="Arial"/>
          <w:sz w:val="24"/>
          <w:szCs w:val="24"/>
        </w:rPr>
      </w:pPr>
      <w:r w:rsidRPr="002031F3">
        <w:rPr>
          <w:rFonts w:ascii="Arial" w:hAnsi="Arial" w:cs="Arial"/>
          <w:sz w:val="24"/>
          <w:szCs w:val="24"/>
        </w:rPr>
        <w:t xml:space="preserve">Cash and cash equivalents include cash on hand, demand deposits and other short-term highly liquid investments with original maturities of three </w:t>
      </w:r>
      <w:r w:rsidR="009A13FF" w:rsidRPr="002031F3">
        <w:rPr>
          <w:rFonts w:ascii="Arial" w:hAnsi="Arial" w:cs="Arial"/>
          <w:sz w:val="24"/>
          <w:szCs w:val="24"/>
        </w:rPr>
        <w:t xml:space="preserve">months </w:t>
      </w:r>
      <w:r w:rsidRPr="002031F3">
        <w:rPr>
          <w:rFonts w:ascii="Arial" w:hAnsi="Arial" w:cs="Arial"/>
          <w:sz w:val="24"/>
          <w:szCs w:val="24"/>
        </w:rPr>
        <w:t>or less. Bank overdrafts are shown within borrowings in current liabilities on the balance sheet.</w:t>
      </w:r>
    </w:p>
    <w:p w:rsidR="00FF622E" w:rsidRPr="002031F3" w:rsidRDefault="00FF622E"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Trade and other creditors</w:t>
      </w:r>
    </w:p>
    <w:p w:rsidR="00FF622E" w:rsidRPr="002031F3" w:rsidRDefault="00FF622E" w:rsidP="002031F3">
      <w:pPr>
        <w:rPr>
          <w:rFonts w:ascii="Arial" w:hAnsi="Arial" w:cs="Arial"/>
          <w:sz w:val="24"/>
          <w:szCs w:val="24"/>
        </w:rPr>
      </w:pPr>
      <w:r w:rsidRPr="002031F3">
        <w:rPr>
          <w:rFonts w:ascii="Arial" w:hAnsi="Arial" w:cs="Arial"/>
          <w:sz w:val="24"/>
          <w:szCs w:val="24"/>
        </w:rPr>
        <w:t>Tra</w:t>
      </w:r>
      <w:r w:rsidR="009A13FF" w:rsidRPr="002031F3">
        <w:rPr>
          <w:rFonts w:ascii="Arial" w:hAnsi="Arial" w:cs="Arial"/>
          <w:sz w:val="24"/>
          <w:szCs w:val="24"/>
        </w:rPr>
        <w:t>d</w:t>
      </w:r>
      <w:r w:rsidRPr="002031F3">
        <w:rPr>
          <w:rFonts w:ascii="Arial" w:hAnsi="Arial" w:cs="Arial"/>
          <w:sz w:val="24"/>
          <w:szCs w:val="24"/>
        </w:rPr>
        <w:t>e and other creditors are classified as current liabilities if payment is due with</w:t>
      </w:r>
      <w:r w:rsidR="00C70190" w:rsidRPr="002031F3">
        <w:rPr>
          <w:rFonts w:ascii="Arial" w:hAnsi="Arial" w:cs="Arial"/>
          <w:sz w:val="24"/>
          <w:szCs w:val="24"/>
        </w:rPr>
        <w:t>in</w:t>
      </w:r>
      <w:r w:rsidRPr="002031F3">
        <w:rPr>
          <w:rFonts w:ascii="Arial" w:hAnsi="Arial" w:cs="Arial"/>
          <w:sz w:val="24"/>
          <w:szCs w:val="24"/>
        </w:rPr>
        <w:t xml:space="preserve"> one year or less. If not, they are presented as non-current liabilities. Trade payables are recognised initially at the transaction price and subsequently measure</w:t>
      </w:r>
      <w:r w:rsidR="009A13FF" w:rsidRPr="002031F3">
        <w:rPr>
          <w:rFonts w:ascii="Arial" w:hAnsi="Arial" w:cs="Arial"/>
          <w:sz w:val="24"/>
          <w:szCs w:val="24"/>
        </w:rPr>
        <w:t>d</w:t>
      </w:r>
      <w:r w:rsidRPr="002031F3">
        <w:rPr>
          <w:rFonts w:ascii="Arial" w:hAnsi="Arial" w:cs="Arial"/>
          <w:sz w:val="24"/>
          <w:szCs w:val="24"/>
        </w:rPr>
        <w:t xml:space="preserve"> at amortised cost using the effective interest method.</w:t>
      </w:r>
    </w:p>
    <w:p w:rsidR="00FF622E" w:rsidRPr="002031F3" w:rsidRDefault="00FF622E"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Investments</w:t>
      </w:r>
    </w:p>
    <w:p w:rsidR="00FF622E" w:rsidRPr="002031F3" w:rsidRDefault="00FF622E" w:rsidP="002031F3">
      <w:pPr>
        <w:rPr>
          <w:rFonts w:ascii="Arial" w:hAnsi="Arial" w:cs="Arial"/>
          <w:sz w:val="24"/>
          <w:szCs w:val="24"/>
        </w:rPr>
      </w:pPr>
      <w:r w:rsidRPr="002031F3">
        <w:rPr>
          <w:rFonts w:ascii="Arial" w:hAnsi="Arial" w:cs="Arial"/>
          <w:sz w:val="24"/>
          <w:szCs w:val="24"/>
        </w:rPr>
        <w:t>Fixed asset investment</w:t>
      </w:r>
      <w:r w:rsidR="009A13FF" w:rsidRPr="002031F3">
        <w:rPr>
          <w:rFonts w:ascii="Arial" w:hAnsi="Arial" w:cs="Arial"/>
          <w:sz w:val="24"/>
          <w:szCs w:val="24"/>
        </w:rPr>
        <w:t>s</w:t>
      </w:r>
      <w:r w:rsidRPr="002031F3">
        <w:rPr>
          <w:rFonts w:ascii="Arial" w:hAnsi="Arial" w:cs="Arial"/>
          <w:sz w:val="24"/>
          <w:szCs w:val="24"/>
        </w:rPr>
        <w:t xml:space="preserve"> are stated at cost less provision for permanent diminution in value.</w:t>
      </w:r>
    </w:p>
    <w:p w:rsidR="00362256" w:rsidRPr="002031F3" w:rsidRDefault="00362256"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Provisions</w:t>
      </w:r>
    </w:p>
    <w:p w:rsidR="00362256" w:rsidRPr="002031F3" w:rsidRDefault="00362256" w:rsidP="002031F3">
      <w:pPr>
        <w:rPr>
          <w:rFonts w:ascii="Arial" w:hAnsi="Arial" w:cs="Arial"/>
          <w:sz w:val="24"/>
          <w:szCs w:val="24"/>
        </w:rPr>
      </w:pPr>
      <w:r w:rsidRPr="002031F3">
        <w:rPr>
          <w:rFonts w:ascii="Arial" w:hAnsi="Arial" w:cs="Arial"/>
          <w:sz w:val="24"/>
          <w:szCs w:val="24"/>
        </w:rPr>
        <w:t>Provisions are recognised when the company has a present legal or constructive obligation as a result of past events; it is probable than an outflow of resources will be required to settle the obligation</w:t>
      </w:r>
      <w:r w:rsidR="00975F6E" w:rsidRPr="002031F3">
        <w:rPr>
          <w:rFonts w:ascii="Arial" w:hAnsi="Arial" w:cs="Arial"/>
          <w:sz w:val="24"/>
          <w:szCs w:val="24"/>
        </w:rPr>
        <w:t>;</w:t>
      </w:r>
      <w:r w:rsidRPr="002031F3">
        <w:rPr>
          <w:rFonts w:ascii="Arial" w:hAnsi="Arial" w:cs="Arial"/>
          <w:sz w:val="24"/>
          <w:szCs w:val="24"/>
        </w:rPr>
        <w:t xml:space="preserve"> and the amount of the obligation can be estimated reliably.</w:t>
      </w:r>
    </w:p>
    <w:p w:rsidR="00362256" w:rsidRPr="002031F3" w:rsidRDefault="00362256" w:rsidP="002031F3">
      <w:pPr>
        <w:rPr>
          <w:rFonts w:ascii="Arial" w:hAnsi="Arial" w:cs="Arial"/>
          <w:sz w:val="24"/>
          <w:szCs w:val="24"/>
        </w:rPr>
      </w:pPr>
      <w:r w:rsidRPr="002031F3">
        <w:rPr>
          <w:rFonts w:ascii="Arial" w:hAnsi="Arial" w:cs="Arial"/>
          <w:sz w:val="24"/>
          <w:szCs w:val="24"/>
        </w:rPr>
        <w:t>Where there are a number of similar obligations, the likelihood that an outflow will be required in settlement is determined by considering the class of obligations as a whole. A provision is recognised even if the likelihood of an outflow with respect to any one item included in the same class of obligations may</w:t>
      </w:r>
      <w:r w:rsidR="00975F6E" w:rsidRPr="002031F3">
        <w:rPr>
          <w:rFonts w:ascii="Arial" w:hAnsi="Arial" w:cs="Arial"/>
          <w:sz w:val="24"/>
          <w:szCs w:val="24"/>
        </w:rPr>
        <w:t xml:space="preserve"> </w:t>
      </w:r>
      <w:r w:rsidRPr="002031F3">
        <w:rPr>
          <w:rFonts w:ascii="Arial" w:hAnsi="Arial" w:cs="Arial"/>
          <w:sz w:val="24"/>
          <w:szCs w:val="24"/>
        </w:rPr>
        <w:t>be small.</w:t>
      </w:r>
    </w:p>
    <w:p w:rsidR="00362256" w:rsidRPr="002031F3" w:rsidRDefault="00362256" w:rsidP="002031F3">
      <w:pPr>
        <w:rPr>
          <w:rFonts w:ascii="Arial" w:hAnsi="Arial" w:cs="Arial"/>
          <w:sz w:val="24"/>
          <w:szCs w:val="24"/>
        </w:rPr>
      </w:pPr>
      <w:r w:rsidRPr="002031F3">
        <w:rPr>
          <w:rFonts w:ascii="Arial" w:hAnsi="Arial" w:cs="Arial"/>
          <w:sz w:val="24"/>
          <w:szCs w:val="24"/>
        </w:rPr>
        <w:t>Provision are measured at the present value of the expenditure expected to be require</w:t>
      </w:r>
      <w:r w:rsidR="00975F6E" w:rsidRPr="002031F3">
        <w:rPr>
          <w:rFonts w:ascii="Arial" w:hAnsi="Arial" w:cs="Arial"/>
          <w:sz w:val="24"/>
          <w:szCs w:val="24"/>
        </w:rPr>
        <w:t>d</w:t>
      </w:r>
      <w:r w:rsidRPr="002031F3">
        <w:rPr>
          <w:rFonts w:ascii="Arial" w:hAnsi="Arial" w:cs="Arial"/>
          <w:sz w:val="24"/>
          <w:szCs w:val="24"/>
        </w:rPr>
        <w:t xml:space="preserve"> to settle the obligations using a pre-tax rate that reflect market assessments o</w:t>
      </w:r>
      <w:r w:rsidR="00975F6E" w:rsidRPr="002031F3">
        <w:rPr>
          <w:rFonts w:ascii="Arial" w:hAnsi="Arial" w:cs="Arial"/>
          <w:sz w:val="24"/>
          <w:szCs w:val="24"/>
        </w:rPr>
        <w:t>f</w:t>
      </w:r>
      <w:r w:rsidRPr="002031F3">
        <w:rPr>
          <w:rFonts w:ascii="Arial" w:hAnsi="Arial" w:cs="Arial"/>
          <w:sz w:val="24"/>
          <w:szCs w:val="24"/>
        </w:rPr>
        <w:t xml:space="preserve"> the time value of money and the risks specific to the obligation</w:t>
      </w:r>
      <w:r w:rsidR="00975F6E" w:rsidRPr="002031F3">
        <w:rPr>
          <w:rFonts w:ascii="Arial" w:hAnsi="Arial" w:cs="Arial"/>
          <w:sz w:val="24"/>
          <w:szCs w:val="24"/>
        </w:rPr>
        <w:t>.</w:t>
      </w:r>
      <w:r w:rsidRPr="002031F3">
        <w:rPr>
          <w:rFonts w:ascii="Arial" w:hAnsi="Arial" w:cs="Arial"/>
          <w:sz w:val="24"/>
          <w:szCs w:val="24"/>
        </w:rPr>
        <w:t xml:space="preserve"> The increase in the provision d</w:t>
      </w:r>
      <w:r w:rsidR="00975F6E" w:rsidRPr="002031F3">
        <w:rPr>
          <w:rFonts w:ascii="Arial" w:hAnsi="Arial" w:cs="Arial"/>
          <w:sz w:val="24"/>
          <w:szCs w:val="24"/>
        </w:rPr>
        <w:t>u</w:t>
      </w:r>
      <w:r w:rsidRPr="002031F3">
        <w:rPr>
          <w:rFonts w:ascii="Arial" w:hAnsi="Arial" w:cs="Arial"/>
          <w:sz w:val="24"/>
          <w:szCs w:val="24"/>
        </w:rPr>
        <w:t>e to passage of time is recognised as a finance cost.</w:t>
      </w:r>
    </w:p>
    <w:p w:rsidR="00362256" w:rsidRPr="002031F3" w:rsidRDefault="00362256"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Grants</w:t>
      </w:r>
    </w:p>
    <w:p w:rsidR="00362256" w:rsidRPr="002031F3" w:rsidRDefault="00362256" w:rsidP="002031F3">
      <w:pPr>
        <w:rPr>
          <w:rFonts w:ascii="Arial" w:hAnsi="Arial" w:cs="Arial"/>
          <w:sz w:val="24"/>
          <w:szCs w:val="24"/>
        </w:rPr>
      </w:pPr>
      <w:r w:rsidRPr="002031F3">
        <w:rPr>
          <w:rFonts w:ascii="Arial" w:hAnsi="Arial" w:cs="Arial"/>
          <w:sz w:val="24"/>
          <w:szCs w:val="24"/>
        </w:rPr>
        <w:t xml:space="preserve">Grants relating to tangible fixed assets </w:t>
      </w:r>
      <w:r w:rsidR="00975F6E" w:rsidRPr="002031F3">
        <w:rPr>
          <w:rFonts w:ascii="Arial" w:hAnsi="Arial" w:cs="Arial"/>
          <w:sz w:val="24"/>
          <w:szCs w:val="24"/>
        </w:rPr>
        <w:t>a</w:t>
      </w:r>
      <w:r w:rsidRPr="002031F3">
        <w:rPr>
          <w:rFonts w:ascii="Arial" w:hAnsi="Arial" w:cs="Arial"/>
          <w:sz w:val="24"/>
          <w:szCs w:val="24"/>
        </w:rPr>
        <w:t xml:space="preserve">re treated as deferred income and released to the Income and Expenditure Account </w:t>
      </w:r>
      <w:r w:rsidR="00975F6E" w:rsidRPr="002031F3">
        <w:rPr>
          <w:rFonts w:ascii="Arial" w:hAnsi="Arial" w:cs="Arial"/>
          <w:sz w:val="24"/>
          <w:szCs w:val="24"/>
        </w:rPr>
        <w:t>over</w:t>
      </w:r>
      <w:r w:rsidRPr="002031F3">
        <w:rPr>
          <w:rFonts w:ascii="Arial" w:hAnsi="Arial" w:cs="Arial"/>
          <w:sz w:val="24"/>
          <w:szCs w:val="24"/>
        </w:rPr>
        <w:t xml:space="preserve"> the expected useful lives of the assets concerned. Revenue grants are credited to the Income and Expenditure Account as the related expenditure is incurred.</w:t>
      </w:r>
    </w:p>
    <w:p w:rsidR="00975F6E" w:rsidRPr="002031F3" w:rsidRDefault="00975F6E" w:rsidP="002031F3">
      <w:pPr>
        <w:rPr>
          <w:rFonts w:ascii="Arial" w:hAnsi="Arial" w:cs="Arial"/>
          <w:sz w:val="24"/>
          <w:szCs w:val="24"/>
        </w:rPr>
      </w:pPr>
    </w:p>
    <w:p w:rsidR="00362256" w:rsidRPr="002031F3" w:rsidRDefault="00362256" w:rsidP="002031F3">
      <w:pPr>
        <w:rPr>
          <w:rFonts w:ascii="Arial" w:hAnsi="Arial" w:cs="Arial"/>
          <w:sz w:val="24"/>
          <w:szCs w:val="24"/>
        </w:rPr>
      </w:pPr>
      <w:r w:rsidRPr="002031F3">
        <w:rPr>
          <w:rFonts w:ascii="Arial" w:hAnsi="Arial" w:cs="Arial"/>
          <w:sz w:val="24"/>
          <w:szCs w:val="24"/>
        </w:rPr>
        <w:lastRenderedPageBreak/>
        <w:t xml:space="preserve">The directors confirm that all grants receivable were expended for the purposed </w:t>
      </w:r>
      <w:r w:rsidR="00975F6E" w:rsidRPr="002031F3">
        <w:rPr>
          <w:rFonts w:ascii="Arial" w:hAnsi="Arial" w:cs="Arial"/>
          <w:sz w:val="24"/>
          <w:szCs w:val="24"/>
        </w:rPr>
        <w:t xml:space="preserve">for which </w:t>
      </w:r>
      <w:r w:rsidRPr="002031F3">
        <w:rPr>
          <w:rFonts w:ascii="Arial" w:hAnsi="Arial" w:cs="Arial"/>
          <w:sz w:val="24"/>
          <w:szCs w:val="24"/>
        </w:rPr>
        <w:t xml:space="preserve">they </w:t>
      </w:r>
      <w:r w:rsidR="00975F6E" w:rsidRPr="002031F3">
        <w:rPr>
          <w:rFonts w:ascii="Arial" w:hAnsi="Arial" w:cs="Arial"/>
          <w:sz w:val="24"/>
          <w:szCs w:val="24"/>
        </w:rPr>
        <w:t>were</w:t>
      </w:r>
      <w:r w:rsidRPr="002031F3">
        <w:rPr>
          <w:rFonts w:ascii="Arial" w:hAnsi="Arial" w:cs="Arial"/>
          <w:sz w:val="24"/>
          <w:szCs w:val="24"/>
        </w:rPr>
        <w:t xml:space="preserve"> intended. </w:t>
      </w:r>
      <w:r w:rsidR="000865FC" w:rsidRPr="002031F3">
        <w:rPr>
          <w:rFonts w:ascii="Arial" w:hAnsi="Arial" w:cs="Arial"/>
          <w:sz w:val="24"/>
          <w:szCs w:val="24"/>
        </w:rPr>
        <w:t xml:space="preserve">Details of Grant Income received and expenditure has been provided to the Auditors </w:t>
      </w:r>
      <w:r w:rsidR="005075DB" w:rsidRPr="002031F3">
        <w:rPr>
          <w:rFonts w:ascii="Arial" w:hAnsi="Arial" w:cs="Arial"/>
          <w:sz w:val="24"/>
          <w:szCs w:val="24"/>
        </w:rPr>
        <w:t xml:space="preserve">who will write to the Government Organisation providing the grant to confirm that the grant was expended for the purposes intended. </w:t>
      </w:r>
      <w:r w:rsidRPr="002031F3">
        <w:rPr>
          <w:rFonts w:ascii="Arial" w:hAnsi="Arial" w:cs="Arial"/>
          <w:sz w:val="24"/>
          <w:szCs w:val="24"/>
        </w:rPr>
        <w:t>It has been confirmed by Sport Ireland that the Company will remain eligible for funding in the future provide that the</w:t>
      </w:r>
      <w:r w:rsidR="00873430" w:rsidRPr="002031F3">
        <w:rPr>
          <w:rFonts w:ascii="Arial" w:hAnsi="Arial" w:cs="Arial"/>
          <w:sz w:val="24"/>
          <w:szCs w:val="24"/>
        </w:rPr>
        <w:t>y</w:t>
      </w:r>
      <w:r w:rsidRPr="002031F3">
        <w:rPr>
          <w:rFonts w:ascii="Arial" w:hAnsi="Arial" w:cs="Arial"/>
          <w:sz w:val="24"/>
          <w:szCs w:val="24"/>
        </w:rPr>
        <w:t xml:space="preserve"> abide by the terms and conditions of all grant schemes.</w:t>
      </w:r>
    </w:p>
    <w:p w:rsidR="00F7112D" w:rsidRPr="002031F3" w:rsidRDefault="00F7112D" w:rsidP="00454ECB">
      <w:pPr>
        <w:spacing w:before="0" w:after="0" w:line="240" w:lineRule="auto"/>
        <w:ind w:right="141"/>
        <w:jc w:val="both"/>
        <w:rPr>
          <w:rFonts w:ascii="Arial" w:hAnsi="Arial" w:cs="Arial"/>
          <w:b/>
          <w:sz w:val="24"/>
          <w:szCs w:val="24"/>
        </w:rPr>
      </w:pPr>
    </w:p>
    <w:p w:rsidR="00FA3449" w:rsidRPr="002031F3" w:rsidRDefault="00FA344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Foreign Currencies</w:t>
      </w:r>
    </w:p>
    <w:p w:rsidR="00FA3449" w:rsidRPr="002031F3" w:rsidRDefault="00FA3449" w:rsidP="002031F3">
      <w:pPr>
        <w:rPr>
          <w:rFonts w:ascii="Arial" w:hAnsi="Arial" w:cs="Arial"/>
          <w:sz w:val="24"/>
          <w:szCs w:val="24"/>
        </w:rPr>
      </w:pPr>
      <w:r w:rsidRPr="002031F3">
        <w:rPr>
          <w:rFonts w:ascii="Arial" w:hAnsi="Arial" w:cs="Arial"/>
          <w:sz w:val="24"/>
          <w:szCs w:val="24"/>
        </w:rPr>
        <w:t>Transactions denominated in foreign currencies converted into Euro at standard rates during the year are included in the Income and Expenditure Account for the year.</w:t>
      </w:r>
    </w:p>
    <w:p w:rsidR="00FA3449" w:rsidRPr="002031F3" w:rsidRDefault="00FA3449" w:rsidP="002031F3">
      <w:pPr>
        <w:rPr>
          <w:rFonts w:ascii="Arial" w:hAnsi="Arial" w:cs="Arial"/>
          <w:sz w:val="24"/>
          <w:szCs w:val="24"/>
        </w:rPr>
      </w:pPr>
      <w:r w:rsidRPr="002031F3">
        <w:rPr>
          <w:rFonts w:ascii="Arial" w:hAnsi="Arial" w:cs="Arial"/>
          <w:sz w:val="24"/>
          <w:szCs w:val="24"/>
        </w:rPr>
        <w:t>Monetary assets and liabilities denominated in foreign currencies are converted into Euro at exchange rates ruling at the balance sheet date and resulting gains and losses are included in the Income and Expenditure Account for the year.</w:t>
      </w:r>
    </w:p>
    <w:p w:rsidR="00FA3449" w:rsidRPr="002031F3" w:rsidRDefault="00FA3449" w:rsidP="00454ECB">
      <w:pPr>
        <w:spacing w:before="0" w:after="0" w:line="240" w:lineRule="auto"/>
        <w:ind w:right="141"/>
        <w:jc w:val="both"/>
        <w:rPr>
          <w:rFonts w:ascii="Arial" w:hAnsi="Arial" w:cs="Arial"/>
          <w:b/>
          <w:sz w:val="24"/>
          <w:szCs w:val="24"/>
          <w:highlight w:val="red"/>
        </w:rPr>
      </w:pPr>
    </w:p>
    <w:p w:rsidR="00FB050A" w:rsidRPr="002031F3" w:rsidRDefault="00FB050A" w:rsidP="00454ECB">
      <w:pPr>
        <w:spacing w:before="0" w:after="0" w:line="240" w:lineRule="auto"/>
        <w:ind w:right="141"/>
        <w:jc w:val="both"/>
        <w:rPr>
          <w:rFonts w:ascii="Arial" w:hAnsi="Arial" w:cs="Arial"/>
          <w:sz w:val="24"/>
          <w:szCs w:val="24"/>
        </w:rPr>
      </w:pPr>
      <w:r w:rsidRPr="002031F3">
        <w:rPr>
          <w:rFonts w:ascii="Arial" w:hAnsi="Arial" w:cs="Arial"/>
          <w:b/>
          <w:sz w:val="24"/>
          <w:szCs w:val="24"/>
        </w:rPr>
        <w:t>Personal Retirement Savings Accounts (PR</w:t>
      </w:r>
      <w:r w:rsidR="000E6AE0" w:rsidRPr="002031F3">
        <w:rPr>
          <w:rFonts w:ascii="Arial" w:hAnsi="Arial" w:cs="Arial"/>
          <w:b/>
          <w:sz w:val="24"/>
          <w:szCs w:val="24"/>
        </w:rPr>
        <w:t>SAs)</w:t>
      </w:r>
      <w:r w:rsidR="000E6AE0" w:rsidRPr="002031F3">
        <w:rPr>
          <w:rFonts w:ascii="Arial" w:hAnsi="Arial" w:cs="Arial"/>
          <w:sz w:val="24"/>
          <w:szCs w:val="24"/>
        </w:rPr>
        <w:t xml:space="preserve"> </w:t>
      </w:r>
    </w:p>
    <w:p w:rsidR="000E6AE0" w:rsidRPr="002031F3" w:rsidRDefault="00FB050A" w:rsidP="00454ECB">
      <w:pPr>
        <w:spacing w:before="0" w:after="0" w:line="240" w:lineRule="auto"/>
        <w:ind w:right="141"/>
        <w:jc w:val="both"/>
        <w:rPr>
          <w:rFonts w:ascii="Arial" w:hAnsi="Arial" w:cs="Arial"/>
          <w:color w:val="000000"/>
          <w:sz w:val="24"/>
          <w:szCs w:val="24"/>
          <w:lang w:eastAsia="en-IE" w:bidi="ar-SA"/>
        </w:rPr>
      </w:pPr>
      <w:r w:rsidRPr="002031F3">
        <w:rPr>
          <w:rFonts w:ascii="Arial" w:hAnsi="Arial" w:cs="Arial"/>
          <w:sz w:val="24"/>
          <w:szCs w:val="24"/>
        </w:rPr>
        <w:t>Athletics Ireland</w:t>
      </w:r>
      <w:r w:rsidR="000E6AE0" w:rsidRPr="002031F3">
        <w:rPr>
          <w:rFonts w:ascii="Arial" w:hAnsi="Arial" w:cs="Arial"/>
          <w:sz w:val="24"/>
          <w:szCs w:val="24"/>
        </w:rPr>
        <w:t xml:space="preserve"> operates Personal Retirement Savings Accounts.  In compliance with the provisions of the Pensions Act 1990 (as amended), </w:t>
      </w:r>
      <w:r w:rsidRPr="002031F3">
        <w:rPr>
          <w:rFonts w:ascii="Arial" w:hAnsi="Arial" w:cs="Arial"/>
          <w:sz w:val="24"/>
          <w:szCs w:val="24"/>
        </w:rPr>
        <w:t xml:space="preserve">Athletics Ireland </w:t>
      </w:r>
      <w:r w:rsidR="000E6AE0" w:rsidRPr="002031F3">
        <w:rPr>
          <w:rFonts w:ascii="Arial" w:hAnsi="Arial" w:cs="Arial"/>
          <w:sz w:val="24"/>
          <w:szCs w:val="24"/>
        </w:rPr>
        <w:t xml:space="preserve">has appointed Personal Retirement Savings Account (PRSA) providers. </w:t>
      </w:r>
    </w:p>
    <w:p w:rsidR="00FF785E" w:rsidRPr="002031F3" w:rsidRDefault="00FF785E" w:rsidP="00454ECB">
      <w:pPr>
        <w:spacing w:before="0" w:after="0" w:line="240" w:lineRule="auto"/>
        <w:ind w:right="141" w:firstLine="720"/>
        <w:jc w:val="both"/>
        <w:rPr>
          <w:rFonts w:ascii="Arial" w:hAnsi="Arial" w:cs="Arial"/>
          <w:sz w:val="24"/>
          <w:szCs w:val="24"/>
        </w:rPr>
      </w:pPr>
    </w:p>
    <w:p w:rsidR="00B461DA" w:rsidRPr="002031F3" w:rsidRDefault="008D52B8" w:rsidP="00666683">
      <w:pPr>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b/>
          <w:bCs/>
          <w:iCs/>
          <w:color w:val="FFFFFF"/>
          <w:sz w:val="24"/>
          <w:szCs w:val="24"/>
        </w:rPr>
      </w:pPr>
      <w:r w:rsidRPr="002031F3">
        <w:rPr>
          <w:rFonts w:ascii="Arial" w:hAnsi="Arial" w:cs="Arial"/>
          <w:b/>
          <w:bCs/>
          <w:iCs/>
          <w:color w:val="FFFFFF"/>
          <w:sz w:val="24"/>
          <w:szCs w:val="24"/>
        </w:rPr>
        <w:t xml:space="preserve">7.2 </w:t>
      </w:r>
      <w:r w:rsidR="00FF785E" w:rsidRPr="002031F3">
        <w:rPr>
          <w:rFonts w:ascii="Arial" w:hAnsi="Arial" w:cs="Arial"/>
          <w:b/>
          <w:bCs/>
          <w:iCs/>
          <w:color w:val="FFFFFF"/>
          <w:sz w:val="24"/>
          <w:szCs w:val="24"/>
        </w:rPr>
        <w:t>Accounting policies are based in a legal framework, authorised and implemented</w:t>
      </w:r>
    </w:p>
    <w:p w:rsidR="00B461DA" w:rsidRPr="002031F3" w:rsidRDefault="00B461DA" w:rsidP="002031F3">
      <w:pPr>
        <w:rPr>
          <w:rFonts w:ascii="Arial" w:hAnsi="Arial" w:cs="Arial"/>
          <w:sz w:val="24"/>
          <w:szCs w:val="24"/>
        </w:rPr>
      </w:pPr>
    </w:p>
    <w:p w:rsidR="00FF785E" w:rsidRPr="002031F3" w:rsidRDefault="00DF7DFF" w:rsidP="00454ECB">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bCs/>
          <w:sz w:val="24"/>
          <w:szCs w:val="24"/>
        </w:rPr>
        <w:t>7.2.1</w:t>
      </w:r>
      <w:r w:rsidR="006D63AE" w:rsidRPr="002031F3">
        <w:rPr>
          <w:rFonts w:ascii="Arial" w:hAnsi="Arial" w:cs="Arial"/>
          <w:bCs/>
          <w:sz w:val="24"/>
          <w:szCs w:val="24"/>
        </w:rPr>
        <w:tab/>
      </w:r>
      <w:r w:rsidR="00FF785E" w:rsidRPr="002031F3">
        <w:rPr>
          <w:rFonts w:ascii="Arial" w:hAnsi="Arial" w:cs="Arial"/>
          <w:sz w:val="24"/>
          <w:szCs w:val="24"/>
        </w:rPr>
        <w:t>Basis of Preparation: The financial statements are prepared in accordance with generally accepted accounting principles under the historical cost convention</w:t>
      </w:r>
      <w:r w:rsidR="00223591" w:rsidRPr="002031F3">
        <w:rPr>
          <w:rFonts w:ascii="Arial" w:hAnsi="Arial" w:cs="Arial"/>
          <w:sz w:val="24"/>
          <w:szCs w:val="24"/>
        </w:rPr>
        <w:t xml:space="preserve"> </w:t>
      </w:r>
      <w:r w:rsidR="00FF785E" w:rsidRPr="002031F3">
        <w:rPr>
          <w:rFonts w:ascii="Arial" w:hAnsi="Arial" w:cs="Arial"/>
          <w:sz w:val="24"/>
          <w:szCs w:val="24"/>
        </w:rPr>
        <w:t>and comply with</w:t>
      </w:r>
      <w:r w:rsidR="00223591" w:rsidRPr="002031F3">
        <w:rPr>
          <w:rFonts w:ascii="Arial" w:hAnsi="Arial" w:cs="Arial"/>
          <w:sz w:val="24"/>
          <w:szCs w:val="24"/>
        </w:rPr>
        <w:t xml:space="preserve"> </w:t>
      </w:r>
      <w:r w:rsidR="00FF785E" w:rsidRPr="002031F3">
        <w:rPr>
          <w:rFonts w:ascii="Arial" w:hAnsi="Arial" w:cs="Arial"/>
          <w:sz w:val="24"/>
          <w:szCs w:val="24"/>
        </w:rPr>
        <w:t xml:space="preserve">financial reporting standards of the </w:t>
      </w:r>
      <w:r w:rsidR="009C19E6" w:rsidRPr="002031F3">
        <w:rPr>
          <w:rFonts w:ascii="Arial" w:hAnsi="Arial" w:cs="Arial"/>
          <w:sz w:val="24"/>
          <w:szCs w:val="24"/>
        </w:rPr>
        <w:t>Financial Reporting Council</w:t>
      </w:r>
      <w:r w:rsidR="00FF785E" w:rsidRPr="002031F3">
        <w:rPr>
          <w:rFonts w:ascii="Arial" w:hAnsi="Arial" w:cs="Arial"/>
          <w:sz w:val="24"/>
          <w:szCs w:val="24"/>
        </w:rPr>
        <w:t>.</w:t>
      </w:r>
    </w:p>
    <w:p w:rsidR="00FF785E" w:rsidRPr="002031F3" w:rsidRDefault="00FF785E" w:rsidP="00454ECB">
      <w:pPr>
        <w:autoSpaceDE w:val="0"/>
        <w:autoSpaceDN w:val="0"/>
        <w:adjustRightInd w:val="0"/>
        <w:spacing w:before="0" w:after="0" w:line="240" w:lineRule="auto"/>
        <w:ind w:left="720" w:right="141"/>
        <w:rPr>
          <w:rFonts w:ascii="Arial" w:hAnsi="Arial" w:cs="Arial"/>
          <w:sz w:val="24"/>
          <w:szCs w:val="24"/>
        </w:rPr>
      </w:pPr>
    </w:p>
    <w:p w:rsidR="00FF785E" w:rsidRPr="002031F3" w:rsidRDefault="00DF7DFF" w:rsidP="00454ECB">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7.2.2</w:t>
      </w:r>
      <w:r w:rsidR="006D63AE" w:rsidRPr="002031F3">
        <w:rPr>
          <w:rFonts w:ascii="Arial" w:hAnsi="Arial" w:cs="Arial"/>
          <w:sz w:val="24"/>
          <w:szCs w:val="24"/>
        </w:rPr>
        <w:tab/>
      </w:r>
      <w:r w:rsidR="00FF785E" w:rsidRPr="002031F3">
        <w:rPr>
          <w:rFonts w:ascii="Arial" w:hAnsi="Arial" w:cs="Arial"/>
          <w:sz w:val="24"/>
          <w:szCs w:val="24"/>
        </w:rPr>
        <w:t xml:space="preserve">Legislation: </w:t>
      </w:r>
      <w:r w:rsidR="00922281" w:rsidRPr="002031F3">
        <w:rPr>
          <w:rFonts w:ascii="Arial" w:hAnsi="Arial" w:cs="Arial"/>
          <w:sz w:val="24"/>
          <w:szCs w:val="24"/>
        </w:rPr>
        <w:t>Athletics Ireland</w:t>
      </w:r>
      <w:r w:rsidR="0049114E" w:rsidRPr="002031F3">
        <w:rPr>
          <w:rFonts w:ascii="Arial" w:hAnsi="Arial" w:cs="Arial"/>
          <w:sz w:val="24"/>
          <w:szCs w:val="24"/>
        </w:rPr>
        <w:t xml:space="preserve"> </w:t>
      </w:r>
      <w:r w:rsidR="006139A6" w:rsidRPr="002031F3">
        <w:rPr>
          <w:rFonts w:ascii="Arial" w:hAnsi="Arial" w:cs="Arial"/>
          <w:sz w:val="24"/>
          <w:szCs w:val="24"/>
        </w:rPr>
        <w:t>is a Co</w:t>
      </w:r>
      <w:r w:rsidR="002F719A" w:rsidRPr="002031F3">
        <w:rPr>
          <w:rFonts w:ascii="Arial" w:hAnsi="Arial" w:cs="Arial"/>
          <w:sz w:val="24"/>
          <w:szCs w:val="24"/>
        </w:rPr>
        <w:t>m</w:t>
      </w:r>
      <w:r w:rsidR="006139A6" w:rsidRPr="002031F3">
        <w:rPr>
          <w:rFonts w:ascii="Arial" w:hAnsi="Arial" w:cs="Arial"/>
          <w:sz w:val="24"/>
          <w:szCs w:val="24"/>
        </w:rPr>
        <w:t xml:space="preserve">pany Limited by </w:t>
      </w:r>
      <w:r w:rsidR="00DB73A1" w:rsidRPr="002031F3">
        <w:rPr>
          <w:rFonts w:ascii="Arial" w:hAnsi="Arial" w:cs="Arial"/>
          <w:sz w:val="24"/>
          <w:szCs w:val="24"/>
        </w:rPr>
        <w:t>Guarantee;</w:t>
      </w:r>
      <w:r w:rsidR="00CE7A05" w:rsidRPr="002031F3">
        <w:rPr>
          <w:rFonts w:ascii="Arial" w:hAnsi="Arial" w:cs="Arial"/>
          <w:sz w:val="24"/>
          <w:szCs w:val="24"/>
        </w:rPr>
        <w:t xml:space="preserve"> </w:t>
      </w:r>
      <w:r w:rsidR="00DC05EC" w:rsidRPr="002031F3">
        <w:rPr>
          <w:rFonts w:ascii="Arial" w:hAnsi="Arial" w:cs="Arial"/>
          <w:sz w:val="24"/>
          <w:szCs w:val="24"/>
        </w:rPr>
        <w:t>Financial Statements are prepared in accordance with the Companies Act 2014.</w:t>
      </w:r>
    </w:p>
    <w:p w:rsidR="00271249" w:rsidRPr="002031F3" w:rsidRDefault="00271249" w:rsidP="00454ECB">
      <w:pPr>
        <w:pStyle w:val="BodyTextIndent"/>
        <w:spacing w:before="0" w:beforeAutospacing="0" w:after="0" w:afterAutospacing="0" w:line="240" w:lineRule="auto"/>
        <w:ind w:right="141"/>
        <w:jc w:val="both"/>
        <w:rPr>
          <w:rFonts w:ascii="Arial" w:hAnsi="Arial" w:cs="Arial"/>
          <w:szCs w:val="24"/>
        </w:rPr>
      </w:pPr>
    </w:p>
    <w:p w:rsidR="00FF785E" w:rsidRPr="002031F3" w:rsidRDefault="008D52B8" w:rsidP="00666683">
      <w:pPr>
        <w:pStyle w:val="BodyText2"/>
        <w:pBdr>
          <w:top w:val="single" w:sz="4" w:space="1" w:color="auto"/>
          <w:left w:val="single" w:sz="4" w:space="4" w:color="auto"/>
          <w:bottom w:val="single" w:sz="4" w:space="1" w:color="auto"/>
          <w:right w:val="single" w:sz="4" w:space="4" w:color="auto"/>
        </w:pBdr>
        <w:shd w:val="clear" w:color="auto" w:fill="008000"/>
        <w:spacing w:before="0" w:after="0" w:line="240" w:lineRule="auto"/>
        <w:ind w:left="426" w:right="283" w:hanging="426"/>
        <w:jc w:val="both"/>
        <w:rPr>
          <w:rFonts w:ascii="Arial" w:hAnsi="Arial" w:cs="Arial"/>
          <w:i w:val="0"/>
          <w:color w:val="FFFFFF"/>
          <w:szCs w:val="24"/>
        </w:rPr>
      </w:pPr>
      <w:r w:rsidRPr="002031F3">
        <w:rPr>
          <w:rFonts w:ascii="Arial" w:hAnsi="Arial" w:cs="Arial"/>
          <w:bCs w:val="0"/>
          <w:i w:val="0"/>
          <w:color w:val="FFFFFF"/>
          <w:szCs w:val="24"/>
          <w:lang w:val="en-GB"/>
        </w:rPr>
        <w:t xml:space="preserve">7.3 </w:t>
      </w:r>
      <w:r w:rsidR="008846DD" w:rsidRPr="002031F3">
        <w:rPr>
          <w:rFonts w:ascii="Arial" w:hAnsi="Arial" w:cs="Arial"/>
          <w:bCs w:val="0"/>
          <w:i w:val="0"/>
          <w:color w:val="FFFFFF"/>
          <w:szCs w:val="24"/>
          <w:shd w:val="clear" w:color="auto" w:fill="008000"/>
          <w:lang w:val="en-GB"/>
        </w:rPr>
        <w:t>A</w:t>
      </w:r>
      <w:r w:rsidR="00FF785E" w:rsidRPr="002031F3">
        <w:rPr>
          <w:rFonts w:ascii="Arial" w:hAnsi="Arial" w:cs="Arial"/>
          <w:i w:val="0"/>
          <w:color w:val="FFFFFF"/>
          <w:szCs w:val="24"/>
          <w:shd w:val="clear" w:color="auto" w:fill="008000"/>
        </w:rPr>
        <w:t xml:space="preserve">ccounting policies adopted are reviewed regularly to ensure they </w:t>
      </w:r>
      <w:r w:rsidR="009653C6" w:rsidRPr="002031F3">
        <w:rPr>
          <w:rFonts w:ascii="Arial" w:hAnsi="Arial" w:cs="Arial"/>
          <w:i w:val="0"/>
          <w:color w:val="FFFFFF"/>
          <w:szCs w:val="24"/>
          <w:shd w:val="clear" w:color="auto" w:fill="008000"/>
        </w:rPr>
        <w:t>are appropriate</w:t>
      </w:r>
      <w:r w:rsidR="00FF785E" w:rsidRPr="002031F3">
        <w:rPr>
          <w:rFonts w:ascii="Arial" w:hAnsi="Arial" w:cs="Arial"/>
          <w:i w:val="0"/>
          <w:color w:val="FFFFFF"/>
          <w:szCs w:val="24"/>
          <w:shd w:val="clear" w:color="auto" w:fill="008000"/>
        </w:rPr>
        <w:t xml:space="preserve"> and provide a true and fair view</w:t>
      </w:r>
    </w:p>
    <w:p w:rsidR="00FF785E" w:rsidRPr="002031F3" w:rsidRDefault="00FF785E" w:rsidP="00454ECB">
      <w:pPr>
        <w:spacing w:before="0" w:after="0" w:line="240" w:lineRule="auto"/>
        <w:ind w:right="141"/>
        <w:jc w:val="both"/>
        <w:rPr>
          <w:rFonts w:ascii="Arial" w:hAnsi="Arial" w:cs="Arial"/>
          <w:b/>
          <w:sz w:val="24"/>
          <w:szCs w:val="24"/>
        </w:rPr>
      </w:pPr>
    </w:p>
    <w:p w:rsidR="00FF785E" w:rsidRPr="002031F3" w:rsidRDefault="00DF7DFF" w:rsidP="002031F3">
      <w:pPr>
        <w:rPr>
          <w:rFonts w:ascii="Arial" w:hAnsi="Arial" w:cs="Arial"/>
          <w:sz w:val="24"/>
          <w:szCs w:val="24"/>
        </w:rPr>
      </w:pPr>
      <w:r w:rsidRPr="002031F3">
        <w:rPr>
          <w:rFonts w:ascii="Arial" w:hAnsi="Arial" w:cs="Arial"/>
          <w:sz w:val="24"/>
          <w:szCs w:val="24"/>
        </w:rPr>
        <w:t>7.3.1</w:t>
      </w:r>
      <w:r w:rsidRPr="002031F3">
        <w:rPr>
          <w:rFonts w:ascii="Arial" w:hAnsi="Arial" w:cs="Arial"/>
          <w:sz w:val="24"/>
          <w:szCs w:val="24"/>
        </w:rPr>
        <w:tab/>
      </w:r>
      <w:r w:rsidR="007864DB" w:rsidRPr="002031F3">
        <w:rPr>
          <w:rFonts w:ascii="Arial" w:hAnsi="Arial" w:cs="Arial"/>
          <w:sz w:val="24"/>
          <w:szCs w:val="24"/>
        </w:rPr>
        <w:t xml:space="preserve">The Finance Director should </w:t>
      </w:r>
      <w:r w:rsidR="00150927" w:rsidRPr="002031F3">
        <w:rPr>
          <w:rFonts w:ascii="Arial" w:hAnsi="Arial" w:cs="Arial"/>
          <w:sz w:val="24"/>
          <w:szCs w:val="24"/>
        </w:rPr>
        <w:t>discuss with the Auditors if th</w:t>
      </w:r>
      <w:r w:rsidR="002E574D" w:rsidRPr="002031F3">
        <w:rPr>
          <w:rFonts w:ascii="Arial" w:hAnsi="Arial" w:cs="Arial"/>
          <w:sz w:val="24"/>
          <w:szCs w:val="24"/>
        </w:rPr>
        <w:t>e</w:t>
      </w:r>
      <w:r w:rsidR="00150927" w:rsidRPr="002031F3">
        <w:rPr>
          <w:rFonts w:ascii="Arial" w:hAnsi="Arial" w:cs="Arial"/>
          <w:sz w:val="24"/>
          <w:szCs w:val="24"/>
        </w:rPr>
        <w:t xml:space="preserve">re are any new accounting policies to be included in the </w:t>
      </w:r>
      <w:r w:rsidR="002E574D" w:rsidRPr="002031F3">
        <w:rPr>
          <w:rFonts w:ascii="Arial" w:hAnsi="Arial" w:cs="Arial"/>
          <w:sz w:val="24"/>
          <w:szCs w:val="24"/>
        </w:rPr>
        <w:t>Financial</w:t>
      </w:r>
      <w:r w:rsidR="00150927" w:rsidRPr="002031F3">
        <w:rPr>
          <w:rFonts w:ascii="Arial" w:hAnsi="Arial" w:cs="Arial"/>
          <w:sz w:val="24"/>
          <w:szCs w:val="24"/>
        </w:rPr>
        <w:t xml:space="preserve"> </w:t>
      </w:r>
      <w:r w:rsidR="002E574D" w:rsidRPr="002031F3">
        <w:rPr>
          <w:rFonts w:ascii="Arial" w:hAnsi="Arial" w:cs="Arial"/>
          <w:sz w:val="24"/>
          <w:szCs w:val="24"/>
        </w:rPr>
        <w:t>Statements</w:t>
      </w:r>
      <w:r w:rsidR="00150927" w:rsidRPr="002031F3">
        <w:rPr>
          <w:rFonts w:ascii="Arial" w:hAnsi="Arial" w:cs="Arial"/>
          <w:sz w:val="24"/>
          <w:szCs w:val="24"/>
        </w:rPr>
        <w:t xml:space="preserve"> </w:t>
      </w:r>
      <w:r w:rsidR="00647266">
        <w:rPr>
          <w:rFonts w:ascii="Arial" w:hAnsi="Arial" w:cs="Arial"/>
          <w:sz w:val="24"/>
          <w:szCs w:val="24"/>
        </w:rPr>
        <w:t xml:space="preserve">and bring this to the Finance </w:t>
      </w:r>
      <w:r w:rsidR="002E574D" w:rsidRPr="002031F3">
        <w:rPr>
          <w:rFonts w:ascii="Arial" w:hAnsi="Arial" w:cs="Arial"/>
          <w:sz w:val="24"/>
          <w:szCs w:val="24"/>
        </w:rPr>
        <w:t>Committee for approval.</w:t>
      </w:r>
      <w:r w:rsidR="00FF785E" w:rsidRPr="002031F3">
        <w:rPr>
          <w:rFonts w:ascii="Arial" w:hAnsi="Arial" w:cs="Arial"/>
          <w:sz w:val="24"/>
          <w:szCs w:val="24"/>
        </w:rPr>
        <w:t xml:space="preserve"> </w:t>
      </w:r>
    </w:p>
    <w:p w:rsidR="00B461DA" w:rsidRPr="002031F3" w:rsidRDefault="00B461DA"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lastRenderedPageBreak/>
        <w:t>7.3.2</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 should judge the appropriateness of its accounting policies to its </w:t>
      </w:r>
      <w:r w:rsidR="009873C5" w:rsidRPr="002031F3">
        <w:rPr>
          <w:rFonts w:ascii="Arial" w:hAnsi="Arial" w:cs="Arial"/>
          <w:sz w:val="24"/>
          <w:szCs w:val="24"/>
        </w:rPr>
        <w:t>circumstances</w:t>
      </w:r>
      <w:r w:rsidR="00FF785E" w:rsidRPr="002031F3">
        <w:rPr>
          <w:rFonts w:ascii="Arial" w:hAnsi="Arial" w:cs="Arial"/>
          <w:sz w:val="24"/>
          <w:szCs w:val="24"/>
        </w:rPr>
        <w:t xml:space="preserve"> against the objectives of relevance, reliability, comparability and understandability. The constraints that should be </w:t>
      </w:r>
      <w:r w:rsidR="009653C6" w:rsidRPr="002031F3">
        <w:rPr>
          <w:rFonts w:ascii="Arial" w:hAnsi="Arial" w:cs="Arial"/>
          <w:sz w:val="24"/>
          <w:szCs w:val="24"/>
        </w:rPr>
        <w:t>considered</w:t>
      </w:r>
      <w:r w:rsidR="00FF785E" w:rsidRPr="002031F3">
        <w:rPr>
          <w:rFonts w:ascii="Arial" w:hAnsi="Arial" w:cs="Arial"/>
          <w:sz w:val="24"/>
          <w:szCs w:val="24"/>
        </w:rPr>
        <w:t xml:space="preserve"> are the need to balance the different objectives (</w:t>
      </w:r>
      <w:r w:rsidR="009653C6" w:rsidRPr="002031F3">
        <w:rPr>
          <w:rFonts w:ascii="Arial" w:hAnsi="Arial" w:cs="Arial"/>
          <w:sz w:val="24"/>
          <w:szCs w:val="24"/>
        </w:rPr>
        <w:t>stakeholder’s</w:t>
      </w:r>
      <w:r w:rsidR="00FF785E" w:rsidRPr="002031F3">
        <w:rPr>
          <w:rFonts w:ascii="Arial" w:hAnsi="Arial" w:cs="Arial"/>
          <w:sz w:val="24"/>
          <w:szCs w:val="24"/>
        </w:rPr>
        <w:t xml:space="preserve"> interests, internal control etc.), and the need to </w:t>
      </w:r>
      <w:r w:rsidRPr="002031F3">
        <w:rPr>
          <w:rFonts w:ascii="Arial" w:hAnsi="Arial" w:cs="Arial"/>
          <w:sz w:val="24"/>
          <w:szCs w:val="24"/>
        </w:rPr>
        <w:tab/>
      </w:r>
      <w:r w:rsidR="00FF785E" w:rsidRPr="002031F3">
        <w:rPr>
          <w:rFonts w:ascii="Arial" w:hAnsi="Arial" w:cs="Arial"/>
          <w:sz w:val="24"/>
          <w:szCs w:val="24"/>
        </w:rPr>
        <w:t xml:space="preserve">balance the cost of providing information with the likely benefit of such information to </w:t>
      </w:r>
      <w:r w:rsidRPr="002031F3">
        <w:rPr>
          <w:rFonts w:ascii="Arial" w:hAnsi="Arial" w:cs="Arial"/>
          <w:sz w:val="24"/>
          <w:szCs w:val="24"/>
        </w:rPr>
        <w:tab/>
      </w:r>
      <w:r w:rsidR="00FF785E" w:rsidRPr="002031F3">
        <w:rPr>
          <w:rFonts w:ascii="Arial" w:hAnsi="Arial" w:cs="Arial"/>
          <w:sz w:val="24"/>
          <w:szCs w:val="24"/>
        </w:rPr>
        <w:t>users of the financial statements.</w:t>
      </w:r>
    </w:p>
    <w:p w:rsidR="00B461DA" w:rsidRPr="002031F3" w:rsidRDefault="00B461DA"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7.3.3</w:t>
      </w:r>
      <w:r w:rsidRPr="002031F3">
        <w:rPr>
          <w:rFonts w:ascii="Arial" w:hAnsi="Arial" w:cs="Arial"/>
          <w:sz w:val="24"/>
          <w:szCs w:val="24"/>
        </w:rPr>
        <w:tab/>
      </w:r>
      <w:r w:rsidR="008F2EC9" w:rsidRPr="002031F3">
        <w:rPr>
          <w:rFonts w:ascii="Arial" w:hAnsi="Arial" w:cs="Arial"/>
          <w:sz w:val="24"/>
          <w:szCs w:val="24"/>
        </w:rPr>
        <w:t xml:space="preserve">Financial Reporting Standard (FRS) </w:t>
      </w:r>
      <w:r w:rsidR="006E39A0" w:rsidRPr="002031F3">
        <w:rPr>
          <w:rFonts w:ascii="Arial" w:hAnsi="Arial" w:cs="Arial"/>
          <w:sz w:val="24"/>
          <w:szCs w:val="24"/>
        </w:rPr>
        <w:t>102</w:t>
      </w:r>
      <w:r w:rsidR="008F2EC9" w:rsidRPr="002031F3">
        <w:rPr>
          <w:rFonts w:ascii="Arial" w:hAnsi="Arial" w:cs="Arial"/>
          <w:sz w:val="24"/>
          <w:szCs w:val="24"/>
        </w:rPr>
        <w:t xml:space="preserve"> sets out the </w:t>
      </w:r>
      <w:r w:rsidR="00DE4141" w:rsidRPr="002031F3">
        <w:rPr>
          <w:rFonts w:ascii="Arial" w:hAnsi="Arial" w:cs="Arial"/>
          <w:sz w:val="24"/>
          <w:szCs w:val="24"/>
        </w:rPr>
        <w:t>judgements</w:t>
      </w:r>
      <w:r w:rsidR="008F2EC9" w:rsidRPr="002031F3">
        <w:rPr>
          <w:rFonts w:ascii="Arial" w:hAnsi="Arial" w:cs="Arial"/>
          <w:sz w:val="24"/>
          <w:szCs w:val="24"/>
        </w:rPr>
        <w:t xml:space="preserve"> to be followed in selecting accounting policies and the disclosures needed to help users to understand the accounting policies adopted and how they have been applied.</w:t>
      </w:r>
      <w:r w:rsidR="00561179" w:rsidRPr="002031F3">
        <w:rPr>
          <w:rFonts w:ascii="Arial" w:hAnsi="Arial" w:cs="Arial"/>
          <w:sz w:val="24"/>
          <w:szCs w:val="24"/>
        </w:rPr>
        <w:t xml:space="preserve"> The FRS defines accounting policies, and estimation techniques used in implementing those policies. </w:t>
      </w:r>
    </w:p>
    <w:p w:rsidR="00A0374B" w:rsidRPr="002031F3" w:rsidRDefault="00A0374B" w:rsidP="00454ECB">
      <w:pPr>
        <w:autoSpaceDE w:val="0"/>
        <w:autoSpaceDN w:val="0"/>
        <w:adjustRightInd w:val="0"/>
        <w:spacing w:before="0" w:after="0" w:line="240" w:lineRule="auto"/>
        <w:ind w:left="720" w:right="141"/>
        <w:jc w:val="both"/>
        <w:rPr>
          <w:rFonts w:ascii="Arial" w:hAnsi="Arial" w:cs="Arial"/>
          <w:sz w:val="24"/>
          <w:szCs w:val="24"/>
        </w:rPr>
      </w:pPr>
      <w:r w:rsidRPr="002031F3">
        <w:rPr>
          <w:rFonts w:ascii="Arial" w:hAnsi="Arial" w:cs="Arial"/>
          <w:sz w:val="24"/>
          <w:szCs w:val="24"/>
        </w:rPr>
        <w:t>A list of judgement in developing and applying an accounting policy is set out below:</w:t>
      </w:r>
    </w:p>
    <w:p w:rsidR="00A0374B" w:rsidRPr="002031F3" w:rsidRDefault="00A0374B" w:rsidP="00454ECB">
      <w:pPr>
        <w:autoSpaceDE w:val="0"/>
        <w:autoSpaceDN w:val="0"/>
        <w:adjustRightInd w:val="0"/>
        <w:spacing w:before="0" w:after="0" w:line="240" w:lineRule="auto"/>
        <w:ind w:left="720" w:right="141"/>
        <w:jc w:val="both"/>
        <w:rPr>
          <w:rFonts w:ascii="Arial" w:hAnsi="Arial" w:cs="Arial"/>
          <w:sz w:val="24"/>
          <w:szCs w:val="24"/>
        </w:rPr>
      </w:pPr>
    </w:p>
    <w:p w:rsidR="00A0374B" w:rsidRPr="002031F3" w:rsidRDefault="00DE4141" w:rsidP="00454ECB">
      <w:pPr>
        <w:autoSpaceDE w:val="0"/>
        <w:autoSpaceDN w:val="0"/>
        <w:adjustRightInd w:val="0"/>
        <w:spacing w:before="0" w:after="0" w:line="240" w:lineRule="auto"/>
        <w:ind w:left="720" w:right="141"/>
        <w:jc w:val="both"/>
        <w:rPr>
          <w:rFonts w:ascii="Arial" w:hAnsi="Arial" w:cs="Arial"/>
          <w:sz w:val="24"/>
          <w:szCs w:val="24"/>
        </w:rPr>
      </w:pPr>
      <w:r w:rsidRPr="002031F3">
        <w:rPr>
          <w:rFonts w:ascii="Arial" w:hAnsi="Arial" w:cs="Arial"/>
          <w:sz w:val="24"/>
          <w:szCs w:val="24"/>
        </w:rPr>
        <w:t xml:space="preserve">(a) relevant to the economic decision-making needs of users; and </w:t>
      </w:r>
    </w:p>
    <w:p w:rsidR="00A0374B" w:rsidRPr="002031F3" w:rsidRDefault="00DE4141" w:rsidP="00FD56E6">
      <w:pPr>
        <w:autoSpaceDE w:val="0"/>
        <w:autoSpaceDN w:val="0"/>
        <w:adjustRightInd w:val="0"/>
        <w:spacing w:before="0" w:after="0" w:line="240" w:lineRule="auto"/>
        <w:ind w:left="720" w:right="141"/>
        <w:jc w:val="both"/>
        <w:rPr>
          <w:rFonts w:ascii="Arial" w:hAnsi="Arial" w:cs="Arial"/>
          <w:sz w:val="24"/>
          <w:szCs w:val="24"/>
        </w:rPr>
      </w:pPr>
      <w:r w:rsidRPr="002031F3">
        <w:rPr>
          <w:rFonts w:ascii="Arial" w:hAnsi="Arial" w:cs="Arial"/>
          <w:sz w:val="24"/>
          <w:szCs w:val="24"/>
        </w:rPr>
        <w:t>(b) reliable, in that the financial statements</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(c</w:t>
      </w:r>
      <w:r w:rsidR="00DE4141" w:rsidRPr="002031F3">
        <w:rPr>
          <w:rFonts w:ascii="Arial" w:hAnsi="Arial" w:cs="Arial"/>
          <w:sz w:val="24"/>
          <w:szCs w:val="24"/>
        </w:rPr>
        <w:t>) represent faithfully the financial position, financial performance and cash flows of the entity</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(d</w:t>
      </w:r>
      <w:r w:rsidR="00DE4141" w:rsidRPr="002031F3">
        <w:rPr>
          <w:rFonts w:ascii="Arial" w:hAnsi="Arial" w:cs="Arial"/>
          <w:sz w:val="24"/>
          <w:szCs w:val="24"/>
        </w:rPr>
        <w:t>) reflect the economic substance of transactions, other events and conditions, and not merely the legal form</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(e</w:t>
      </w:r>
      <w:r w:rsidR="00DE4141" w:rsidRPr="002031F3">
        <w:rPr>
          <w:rFonts w:ascii="Arial" w:hAnsi="Arial" w:cs="Arial"/>
          <w:sz w:val="24"/>
          <w:szCs w:val="24"/>
        </w:rPr>
        <w:t>) are neutral, i</w:t>
      </w:r>
      <w:r w:rsidR="00A0374B" w:rsidRPr="002031F3">
        <w:rPr>
          <w:rFonts w:ascii="Arial" w:hAnsi="Arial" w:cs="Arial"/>
          <w:sz w:val="24"/>
          <w:szCs w:val="24"/>
        </w:rPr>
        <w:t>.</w:t>
      </w:r>
      <w:r w:rsidR="00DE4141" w:rsidRPr="002031F3">
        <w:rPr>
          <w:rFonts w:ascii="Arial" w:hAnsi="Arial" w:cs="Arial"/>
          <w:sz w:val="24"/>
          <w:szCs w:val="24"/>
        </w:rPr>
        <w:t>e</w:t>
      </w:r>
      <w:r w:rsidR="00A0374B" w:rsidRPr="002031F3">
        <w:rPr>
          <w:rFonts w:ascii="Arial" w:hAnsi="Arial" w:cs="Arial"/>
          <w:sz w:val="24"/>
          <w:szCs w:val="24"/>
        </w:rPr>
        <w:t>.</w:t>
      </w:r>
      <w:r w:rsidR="00DE4141" w:rsidRPr="002031F3">
        <w:rPr>
          <w:rFonts w:ascii="Arial" w:hAnsi="Arial" w:cs="Arial"/>
          <w:sz w:val="24"/>
          <w:szCs w:val="24"/>
        </w:rPr>
        <w:t xml:space="preserve"> free from bias</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(f</w:t>
      </w:r>
      <w:r w:rsidR="00DE4141" w:rsidRPr="002031F3">
        <w:rPr>
          <w:rFonts w:ascii="Arial" w:hAnsi="Arial" w:cs="Arial"/>
          <w:sz w:val="24"/>
          <w:szCs w:val="24"/>
        </w:rPr>
        <w:t>) are prudent</w:t>
      </w:r>
      <w:r w:rsidR="00C4517C" w:rsidRPr="002031F3">
        <w:rPr>
          <w:rFonts w:ascii="Arial" w:hAnsi="Arial" w:cs="Arial"/>
          <w:sz w:val="24"/>
          <w:szCs w:val="24"/>
        </w:rPr>
        <w:t xml:space="preserve"> </w:t>
      </w:r>
      <w:r w:rsidR="00DE4141" w:rsidRPr="002031F3">
        <w:rPr>
          <w:rFonts w:ascii="Arial" w:hAnsi="Arial" w:cs="Arial"/>
          <w:sz w:val="24"/>
          <w:szCs w:val="24"/>
        </w:rPr>
        <w:t xml:space="preserve">and </w:t>
      </w:r>
    </w:p>
    <w:p w:rsidR="00327C5D"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(g</w:t>
      </w:r>
      <w:r w:rsidR="00DE4141" w:rsidRPr="002031F3">
        <w:rPr>
          <w:rFonts w:ascii="Arial" w:hAnsi="Arial" w:cs="Arial"/>
          <w:sz w:val="24"/>
          <w:szCs w:val="24"/>
        </w:rPr>
        <w:t>) are complete in all material respects</w:t>
      </w:r>
    </w:p>
    <w:p w:rsidR="00A0374B" w:rsidRPr="002031F3" w:rsidRDefault="00A0374B"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7.3.4</w:t>
      </w:r>
      <w:r w:rsidRPr="002031F3">
        <w:rPr>
          <w:rFonts w:ascii="Arial" w:hAnsi="Arial" w:cs="Arial"/>
          <w:sz w:val="24"/>
          <w:szCs w:val="24"/>
        </w:rPr>
        <w:tab/>
      </w:r>
      <w:r w:rsidR="000E04E5" w:rsidRPr="002031F3">
        <w:rPr>
          <w:rFonts w:ascii="Arial" w:hAnsi="Arial" w:cs="Arial"/>
          <w:sz w:val="24"/>
          <w:szCs w:val="24"/>
        </w:rPr>
        <w:t xml:space="preserve">Accounting policies should be consistent with </w:t>
      </w:r>
      <w:r w:rsidR="004F7F4C" w:rsidRPr="002031F3">
        <w:rPr>
          <w:rFonts w:ascii="Arial" w:hAnsi="Arial" w:cs="Arial"/>
          <w:sz w:val="24"/>
          <w:szCs w:val="24"/>
        </w:rPr>
        <w:t>A</w:t>
      </w:r>
      <w:r w:rsidR="000E04E5" w:rsidRPr="002031F3">
        <w:rPr>
          <w:rFonts w:ascii="Arial" w:hAnsi="Arial" w:cs="Arial"/>
          <w:sz w:val="24"/>
          <w:szCs w:val="24"/>
        </w:rPr>
        <w:t xml:space="preserve">ccounting </w:t>
      </w:r>
      <w:r w:rsidR="004F7F4C" w:rsidRPr="002031F3">
        <w:rPr>
          <w:rFonts w:ascii="Arial" w:hAnsi="Arial" w:cs="Arial"/>
          <w:sz w:val="24"/>
          <w:szCs w:val="24"/>
        </w:rPr>
        <w:t>S</w:t>
      </w:r>
      <w:r w:rsidR="00F84714" w:rsidRPr="002031F3">
        <w:rPr>
          <w:rFonts w:ascii="Arial" w:hAnsi="Arial" w:cs="Arial"/>
          <w:sz w:val="24"/>
          <w:szCs w:val="24"/>
        </w:rPr>
        <w:t>tandards and</w:t>
      </w:r>
      <w:r w:rsidR="000E04E5" w:rsidRPr="002031F3">
        <w:rPr>
          <w:rFonts w:ascii="Arial" w:hAnsi="Arial" w:cs="Arial"/>
          <w:sz w:val="24"/>
          <w:szCs w:val="24"/>
        </w:rPr>
        <w:t xml:space="preserve"> </w:t>
      </w:r>
      <w:r w:rsidR="004F7F4C" w:rsidRPr="002031F3">
        <w:rPr>
          <w:rFonts w:ascii="Arial" w:hAnsi="Arial" w:cs="Arial"/>
          <w:sz w:val="24"/>
          <w:szCs w:val="24"/>
        </w:rPr>
        <w:t>C</w:t>
      </w:r>
      <w:r w:rsidR="009873C5" w:rsidRPr="002031F3">
        <w:rPr>
          <w:rFonts w:ascii="Arial" w:hAnsi="Arial" w:cs="Arial"/>
          <w:sz w:val="24"/>
          <w:szCs w:val="24"/>
        </w:rPr>
        <w:t>ompany</w:t>
      </w:r>
      <w:r w:rsidR="000E04E5" w:rsidRPr="002031F3">
        <w:rPr>
          <w:rFonts w:ascii="Arial" w:hAnsi="Arial" w:cs="Arial"/>
          <w:sz w:val="24"/>
          <w:szCs w:val="24"/>
        </w:rPr>
        <w:t xml:space="preserve"> </w:t>
      </w:r>
      <w:r w:rsidR="004F7F4C" w:rsidRPr="002031F3">
        <w:rPr>
          <w:rFonts w:ascii="Arial" w:hAnsi="Arial" w:cs="Arial"/>
          <w:sz w:val="24"/>
          <w:szCs w:val="24"/>
        </w:rPr>
        <w:t>L</w:t>
      </w:r>
      <w:r w:rsidR="000E04E5" w:rsidRPr="002031F3">
        <w:rPr>
          <w:rFonts w:ascii="Arial" w:hAnsi="Arial" w:cs="Arial"/>
          <w:sz w:val="24"/>
          <w:szCs w:val="24"/>
        </w:rPr>
        <w:t xml:space="preserve">egislation. </w:t>
      </w:r>
    </w:p>
    <w:p w:rsidR="00327C5D" w:rsidRPr="002031F3" w:rsidRDefault="00327C5D"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7.3.5</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 should adopt accounting policies that enable its financial statements to give a true and fair view. </w:t>
      </w:r>
    </w:p>
    <w:p w:rsidR="00FF785E" w:rsidRDefault="00FF785E" w:rsidP="002031F3">
      <w:pPr>
        <w:rPr>
          <w:rFonts w:ascii="Arial" w:hAnsi="Arial" w:cs="Arial"/>
          <w:sz w:val="24"/>
          <w:szCs w:val="24"/>
        </w:rPr>
      </w:pPr>
    </w:p>
    <w:p w:rsidR="00647266" w:rsidRPr="002031F3" w:rsidRDefault="00647266" w:rsidP="002031F3">
      <w:pPr>
        <w:rPr>
          <w:rFonts w:ascii="Arial" w:hAnsi="Arial" w:cs="Arial"/>
          <w:sz w:val="24"/>
          <w:szCs w:val="24"/>
        </w:rPr>
      </w:pPr>
    </w:p>
    <w:p w:rsidR="00FF785E" w:rsidRPr="002031F3" w:rsidRDefault="008D52B8" w:rsidP="00544EAE">
      <w:pPr>
        <w:pStyle w:val="BodyText2"/>
        <w:pBdr>
          <w:top w:val="single" w:sz="4" w:space="1" w:color="auto"/>
          <w:left w:val="single" w:sz="4" w:space="4" w:color="auto"/>
          <w:bottom w:val="single" w:sz="4" w:space="1" w:color="auto"/>
          <w:right w:val="single" w:sz="4" w:space="4" w:color="auto"/>
        </w:pBdr>
        <w:shd w:val="clear" w:color="auto" w:fill="008000"/>
        <w:spacing w:before="0" w:after="0" w:line="240" w:lineRule="auto"/>
        <w:ind w:left="426" w:right="283" w:hanging="426"/>
        <w:jc w:val="both"/>
        <w:rPr>
          <w:rFonts w:ascii="Arial" w:hAnsi="Arial" w:cs="Arial"/>
          <w:bCs w:val="0"/>
          <w:i w:val="0"/>
          <w:color w:val="FFFFFF"/>
          <w:szCs w:val="24"/>
        </w:rPr>
      </w:pPr>
      <w:r w:rsidRPr="002031F3">
        <w:rPr>
          <w:rFonts w:ascii="Arial" w:hAnsi="Arial" w:cs="Arial"/>
          <w:bCs w:val="0"/>
          <w:i w:val="0"/>
          <w:color w:val="FFFFFF"/>
          <w:szCs w:val="24"/>
          <w:lang w:val="en-GB"/>
        </w:rPr>
        <w:t xml:space="preserve">7.4 </w:t>
      </w:r>
      <w:r w:rsidR="00FF785E" w:rsidRPr="002031F3">
        <w:rPr>
          <w:rFonts w:ascii="Arial" w:hAnsi="Arial" w:cs="Arial"/>
          <w:bCs w:val="0"/>
          <w:i w:val="0"/>
          <w:color w:val="FFFFFF"/>
          <w:szCs w:val="24"/>
          <w:lang w:val="en-GB"/>
        </w:rPr>
        <w:t>Sufficient</w:t>
      </w:r>
      <w:r w:rsidR="00FF785E" w:rsidRPr="002031F3">
        <w:rPr>
          <w:rFonts w:ascii="Arial" w:hAnsi="Arial" w:cs="Arial"/>
          <w:bCs w:val="0"/>
          <w:i w:val="0"/>
          <w:color w:val="FFFFFF"/>
          <w:szCs w:val="24"/>
        </w:rPr>
        <w:t xml:space="preserve"> information is disclosed in the financial statements to enable users to understand the accounting policies adopted and how they have been implemented</w:t>
      </w:r>
    </w:p>
    <w:p w:rsidR="00FF785E" w:rsidRPr="002031F3" w:rsidRDefault="00FF785E" w:rsidP="00454ECB">
      <w:pPr>
        <w:autoSpaceDE w:val="0"/>
        <w:autoSpaceDN w:val="0"/>
        <w:adjustRightInd w:val="0"/>
        <w:spacing w:before="0" w:after="0" w:line="240" w:lineRule="auto"/>
        <w:ind w:left="360" w:right="141"/>
        <w:jc w:val="both"/>
        <w:rPr>
          <w:rFonts w:ascii="Arial" w:hAnsi="Arial" w:cs="Arial"/>
          <w:sz w:val="24"/>
          <w:szCs w:val="24"/>
        </w:rPr>
      </w:pPr>
    </w:p>
    <w:p w:rsidR="00327C5D" w:rsidRPr="002031F3" w:rsidRDefault="00DF7DFF" w:rsidP="00647266">
      <w:pPr>
        <w:ind w:left="720" w:hanging="720"/>
        <w:rPr>
          <w:rFonts w:ascii="Arial" w:hAnsi="Arial" w:cs="Arial"/>
          <w:sz w:val="24"/>
          <w:szCs w:val="24"/>
        </w:rPr>
      </w:pPr>
      <w:r w:rsidRPr="002031F3">
        <w:rPr>
          <w:rFonts w:ascii="Arial" w:hAnsi="Arial" w:cs="Arial"/>
          <w:sz w:val="24"/>
          <w:szCs w:val="24"/>
        </w:rPr>
        <w:t>7.4.1</w:t>
      </w:r>
      <w:r w:rsidRPr="002031F3">
        <w:rPr>
          <w:rFonts w:ascii="Arial" w:hAnsi="Arial" w:cs="Arial"/>
          <w:sz w:val="24"/>
          <w:szCs w:val="24"/>
        </w:rPr>
        <w:tab/>
      </w:r>
      <w:r w:rsidR="00FF785E" w:rsidRPr="002031F3">
        <w:rPr>
          <w:rFonts w:ascii="Arial" w:hAnsi="Arial" w:cs="Arial"/>
          <w:sz w:val="24"/>
          <w:szCs w:val="24"/>
        </w:rPr>
        <w:t xml:space="preserve">The objective of disclosures is to enable the accounting policies adopted by </w:t>
      </w:r>
      <w:r w:rsidR="00922281" w:rsidRPr="002031F3">
        <w:rPr>
          <w:rFonts w:ascii="Arial" w:hAnsi="Arial" w:cs="Arial"/>
          <w:sz w:val="24"/>
          <w:szCs w:val="24"/>
        </w:rPr>
        <w:t>Athletics Ireland</w:t>
      </w:r>
      <w:r w:rsidR="00FF785E" w:rsidRPr="002031F3">
        <w:rPr>
          <w:rFonts w:ascii="Arial" w:hAnsi="Arial" w:cs="Arial"/>
          <w:sz w:val="24"/>
          <w:szCs w:val="24"/>
        </w:rPr>
        <w:t xml:space="preserve"> to be understood by users having a reasonable knowledge of business, economic activities and accounting and;</w:t>
      </w:r>
      <w:r w:rsidR="00647266">
        <w:rPr>
          <w:rFonts w:ascii="Arial" w:hAnsi="Arial" w:cs="Arial"/>
          <w:sz w:val="24"/>
          <w:szCs w:val="24"/>
        </w:rPr>
        <w:t xml:space="preserve"> </w:t>
      </w:r>
      <w:r w:rsidR="00F84714" w:rsidRPr="002031F3">
        <w:rPr>
          <w:rFonts w:ascii="Arial" w:hAnsi="Arial" w:cs="Arial"/>
          <w:sz w:val="24"/>
          <w:szCs w:val="24"/>
        </w:rPr>
        <w:t>A</w:t>
      </w:r>
      <w:r w:rsidR="00FF785E" w:rsidRPr="002031F3">
        <w:rPr>
          <w:rFonts w:ascii="Arial" w:hAnsi="Arial" w:cs="Arial"/>
          <w:sz w:val="24"/>
          <w:szCs w:val="24"/>
        </w:rPr>
        <w:t xml:space="preserve"> willingness to study with reasonable diligence the information provided. </w:t>
      </w:r>
    </w:p>
    <w:p w:rsidR="00EE4EA1" w:rsidRPr="002031F3" w:rsidRDefault="00EE4EA1" w:rsidP="00454ECB">
      <w:pPr>
        <w:autoSpaceDE w:val="0"/>
        <w:autoSpaceDN w:val="0"/>
        <w:adjustRightInd w:val="0"/>
        <w:spacing w:before="0" w:after="0" w:line="240" w:lineRule="auto"/>
        <w:ind w:left="1843"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7.4.2</w:t>
      </w:r>
      <w:r w:rsidRPr="002031F3">
        <w:rPr>
          <w:rFonts w:ascii="Arial" w:hAnsi="Arial" w:cs="Arial"/>
          <w:sz w:val="24"/>
          <w:szCs w:val="24"/>
        </w:rPr>
        <w:tab/>
      </w:r>
      <w:r w:rsidR="00FF785E" w:rsidRPr="002031F3">
        <w:rPr>
          <w:rFonts w:ascii="Arial" w:hAnsi="Arial" w:cs="Arial"/>
          <w:sz w:val="24"/>
          <w:szCs w:val="24"/>
        </w:rPr>
        <w:t xml:space="preserve">Where an accounting policy is prescribed by, and fully described in, an accounting standard or legislation, a brief description of the policy will satisfy disclosure requirements. </w:t>
      </w:r>
    </w:p>
    <w:p w:rsidR="00327C5D" w:rsidRPr="002031F3" w:rsidRDefault="00327C5D"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2031F3">
      <w:pPr>
        <w:rPr>
          <w:rFonts w:ascii="Arial" w:hAnsi="Arial" w:cs="Arial"/>
          <w:sz w:val="24"/>
          <w:szCs w:val="24"/>
        </w:rPr>
      </w:pPr>
      <w:r w:rsidRPr="002031F3">
        <w:rPr>
          <w:rFonts w:ascii="Arial" w:hAnsi="Arial" w:cs="Arial"/>
          <w:sz w:val="24"/>
          <w:szCs w:val="24"/>
        </w:rPr>
        <w:t>7.4.3</w:t>
      </w:r>
      <w:r w:rsidRPr="002031F3">
        <w:rPr>
          <w:rFonts w:ascii="Arial" w:hAnsi="Arial" w:cs="Arial"/>
          <w:sz w:val="24"/>
          <w:szCs w:val="24"/>
        </w:rPr>
        <w:tab/>
      </w:r>
      <w:r w:rsidR="00FF785E" w:rsidRPr="002031F3">
        <w:rPr>
          <w:rFonts w:ascii="Arial" w:hAnsi="Arial" w:cs="Arial"/>
          <w:sz w:val="24"/>
          <w:szCs w:val="24"/>
        </w:rPr>
        <w:t xml:space="preserve">Where an accounting policy is not prescribed by an accounting standard, a fuller </w:t>
      </w:r>
      <w:r w:rsidRPr="002031F3">
        <w:rPr>
          <w:rFonts w:ascii="Arial" w:hAnsi="Arial" w:cs="Arial"/>
          <w:sz w:val="24"/>
          <w:szCs w:val="24"/>
        </w:rPr>
        <w:tab/>
      </w:r>
      <w:r w:rsidR="00FF785E" w:rsidRPr="002031F3">
        <w:rPr>
          <w:rFonts w:ascii="Arial" w:hAnsi="Arial" w:cs="Arial"/>
          <w:sz w:val="24"/>
          <w:szCs w:val="24"/>
        </w:rPr>
        <w:t>description will be provided.</w:t>
      </w:r>
    </w:p>
    <w:p w:rsidR="00FF785E" w:rsidRPr="002031F3" w:rsidRDefault="00FF785E" w:rsidP="00454ECB">
      <w:pPr>
        <w:pStyle w:val="Header"/>
        <w:spacing w:before="0" w:after="0" w:line="240" w:lineRule="auto"/>
        <w:ind w:right="141"/>
        <w:jc w:val="both"/>
        <w:rPr>
          <w:rFonts w:ascii="Arial" w:hAnsi="Arial" w:cs="Arial"/>
          <w:sz w:val="24"/>
          <w:szCs w:val="24"/>
        </w:rPr>
      </w:pPr>
    </w:p>
    <w:p w:rsidR="00FF785E" w:rsidRPr="002031F3" w:rsidRDefault="004425A2" w:rsidP="00544EAE">
      <w:pPr>
        <w:pStyle w:val="BodyText2"/>
        <w:pBdr>
          <w:top w:val="single" w:sz="4" w:space="1" w:color="auto"/>
          <w:left w:val="single" w:sz="4" w:space="4" w:color="auto"/>
          <w:bottom w:val="single" w:sz="4" w:space="1" w:color="auto"/>
          <w:right w:val="single" w:sz="4" w:space="4" w:color="auto"/>
        </w:pBdr>
        <w:shd w:val="clear" w:color="auto" w:fill="008000"/>
        <w:spacing w:before="0" w:after="0" w:line="240" w:lineRule="auto"/>
        <w:ind w:left="426" w:right="283" w:hanging="426"/>
        <w:jc w:val="both"/>
        <w:rPr>
          <w:rFonts w:ascii="Arial" w:hAnsi="Arial" w:cs="Arial"/>
          <w:i w:val="0"/>
          <w:color w:val="FFFFFF"/>
          <w:szCs w:val="24"/>
        </w:rPr>
      </w:pPr>
      <w:r w:rsidRPr="002031F3">
        <w:rPr>
          <w:rFonts w:ascii="Arial" w:hAnsi="Arial" w:cs="Arial"/>
          <w:bCs w:val="0"/>
          <w:i w:val="0"/>
          <w:color w:val="FFFFFF"/>
          <w:szCs w:val="24"/>
          <w:lang w:val="en-GB"/>
        </w:rPr>
        <w:t>7</w:t>
      </w:r>
      <w:r w:rsidR="00B85B72" w:rsidRPr="002031F3">
        <w:rPr>
          <w:rFonts w:ascii="Arial" w:hAnsi="Arial" w:cs="Arial"/>
          <w:bCs w:val="0"/>
          <w:i w:val="0"/>
          <w:color w:val="FFFFFF"/>
          <w:szCs w:val="24"/>
          <w:lang w:val="en-GB"/>
        </w:rPr>
        <w:t xml:space="preserve">.5 </w:t>
      </w:r>
      <w:r w:rsidR="00FF785E" w:rsidRPr="002031F3">
        <w:rPr>
          <w:rFonts w:ascii="Arial" w:hAnsi="Arial" w:cs="Arial"/>
          <w:i w:val="0"/>
          <w:color w:val="FFFFFF"/>
          <w:szCs w:val="24"/>
        </w:rPr>
        <w:t>Disclosures of the accounting policies in the financial statements are correctly stated</w:t>
      </w:r>
    </w:p>
    <w:p w:rsidR="00FF785E" w:rsidRPr="002031F3" w:rsidRDefault="00FF785E" w:rsidP="00454ECB">
      <w:pPr>
        <w:autoSpaceDE w:val="0"/>
        <w:autoSpaceDN w:val="0"/>
        <w:adjustRightInd w:val="0"/>
        <w:spacing w:before="0" w:after="0" w:line="240" w:lineRule="auto"/>
        <w:ind w:left="360" w:right="141"/>
        <w:jc w:val="both"/>
        <w:rPr>
          <w:rFonts w:ascii="Arial" w:hAnsi="Arial" w:cs="Arial"/>
          <w:sz w:val="24"/>
          <w:szCs w:val="24"/>
        </w:rPr>
      </w:pPr>
    </w:p>
    <w:p w:rsidR="00FF785E" w:rsidRPr="002031F3" w:rsidRDefault="00DF7DFF" w:rsidP="002031F3">
      <w:pPr>
        <w:rPr>
          <w:rFonts w:ascii="Arial" w:hAnsi="Arial" w:cs="Arial"/>
          <w:sz w:val="24"/>
          <w:szCs w:val="24"/>
        </w:rPr>
      </w:pPr>
      <w:r w:rsidRPr="002031F3">
        <w:rPr>
          <w:rFonts w:ascii="Arial" w:hAnsi="Arial" w:cs="Arial"/>
          <w:sz w:val="24"/>
          <w:szCs w:val="24"/>
        </w:rPr>
        <w:t>7.5.1</w:t>
      </w:r>
      <w:r w:rsidRPr="002031F3">
        <w:rPr>
          <w:rFonts w:ascii="Arial" w:hAnsi="Arial" w:cs="Arial"/>
          <w:sz w:val="24"/>
          <w:szCs w:val="24"/>
        </w:rPr>
        <w:tab/>
      </w:r>
      <w:r w:rsidR="00FF785E" w:rsidRPr="002031F3">
        <w:rPr>
          <w:rFonts w:ascii="Arial" w:hAnsi="Arial" w:cs="Arial"/>
          <w:sz w:val="24"/>
          <w:szCs w:val="24"/>
        </w:rPr>
        <w:t xml:space="preserve">A description of each of the accounting policies and estimation techniques that is </w:t>
      </w:r>
      <w:r w:rsidRPr="002031F3">
        <w:rPr>
          <w:rFonts w:ascii="Arial" w:hAnsi="Arial" w:cs="Arial"/>
          <w:sz w:val="24"/>
          <w:szCs w:val="24"/>
        </w:rPr>
        <w:tab/>
      </w:r>
      <w:r w:rsidR="00FF785E" w:rsidRPr="002031F3">
        <w:rPr>
          <w:rFonts w:ascii="Arial" w:hAnsi="Arial" w:cs="Arial"/>
          <w:sz w:val="24"/>
          <w:szCs w:val="24"/>
        </w:rPr>
        <w:t>material in the context of the entity's financial statements should be disclosed.</w:t>
      </w:r>
    </w:p>
    <w:p w:rsidR="00970CD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Details of any changes to the accounting policies that were followed in preparing financial statements for the preceding period</w:t>
      </w:r>
      <w:r w:rsidR="00BE240A" w:rsidRPr="002031F3">
        <w:rPr>
          <w:rFonts w:ascii="Arial" w:hAnsi="Arial" w:cs="Arial"/>
          <w:sz w:val="24"/>
          <w:szCs w:val="24"/>
        </w:rPr>
        <w:t>.</w:t>
      </w:r>
    </w:p>
    <w:p w:rsidR="00EE4EA1" w:rsidRPr="002031F3" w:rsidRDefault="00EE4EA1" w:rsidP="00454ECB">
      <w:pPr>
        <w:autoSpaceDE w:val="0"/>
        <w:autoSpaceDN w:val="0"/>
        <w:adjustRightInd w:val="0"/>
        <w:spacing w:before="0" w:after="0" w:line="240" w:lineRule="auto"/>
        <w:ind w:left="1276"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7.5.2</w:t>
      </w:r>
      <w:r w:rsidRPr="002031F3">
        <w:rPr>
          <w:rFonts w:ascii="Arial" w:hAnsi="Arial" w:cs="Arial"/>
          <w:sz w:val="24"/>
          <w:szCs w:val="24"/>
        </w:rPr>
        <w:tab/>
      </w:r>
      <w:r w:rsidR="00FF785E" w:rsidRPr="002031F3">
        <w:rPr>
          <w:rFonts w:ascii="Arial" w:hAnsi="Arial" w:cs="Arial"/>
          <w:sz w:val="24"/>
          <w:szCs w:val="24"/>
        </w:rPr>
        <w:t xml:space="preserve">Accounting policies in the financial statements are correct, in line with best practice and </w:t>
      </w:r>
      <w:r w:rsidRPr="002031F3">
        <w:rPr>
          <w:rFonts w:ascii="Arial" w:hAnsi="Arial" w:cs="Arial"/>
          <w:sz w:val="24"/>
          <w:szCs w:val="24"/>
        </w:rPr>
        <w:tab/>
      </w:r>
      <w:r w:rsidR="00FF785E" w:rsidRPr="002031F3">
        <w:rPr>
          <w:rFonts w:ascii="Arial" w:hAnsi="Arial" w:cs="Arial"/>
          <w:sz w:val="24"/>
          <w:szCs w:val="24"/>
        </w:rPr>
        <w:t>reflect the most recent accounting standards (e</w:t>
      </w:r>
      <w:r w:rsidR="005A3B0C" w:rsidRPr="002031F3">
        <w:rPr>
          <w:rFonts w:ascii="Arial" w:hAnsi="Arial" w:cs="Arial"/>
          <w:sz w:val="24"/>
          <w:szCs w:val="24"/>
        </w:rPr>
        <w:t>.</w:t>
      </w:r>
      <w:r w:rsidR="00FF785E" w:rsidRPr="002031F3">
        <w:rPr>
          <w:rFonts w:ascii="Arial" w:hAnsi="Arial" w:cs="Arial"/>
          <w:sz w:val="24"/>
          <w:szCs w:val="24"/>
        </w:rPr>
        <w:t>g. FRS 1</w:t>
      </w:r>
      <w:r w:rsidR="00CF5B49" w:rsidRPr="002031F3">
        <w:rPr>
          <w:rFonts w:ascii="Arial" w:hAnsi="Arial" w:cs="Arial"/>
          <w:sz w:val="24"/>
          <w:szCs w:val="24"/>
        </w:rPr>
        <w:t>02</w:t>
      </w:r>
      <w:r w:rsidR="00FF785E" w:rsidRPr="002031F3">
        <w:rPr>
          <w:rFonts w:ascii="Arial" w:hAnsi="Arial" w:cs="Arial"/>
          <w:sz w:val="24"/>
          <w:szCs w:val="24"/>
        </w:rPr>
        <w:t>)</w:t>
      </w:r>
    </w:p>
    <w:p w:rsidR="00DF4FAE" w:rsidRPr="002031F3" w:rsidRDefault="00DF4FAE"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4425A2" w:rsidP="00544EAE">
      <w:pPr>
        <w:pStyle w:val="BodyText2"/>
        <w:pBdr>
          <w:top w:val="single" w:sz="4" w:space="1" w:color="auto"/>
          <w:left w:val="single" w:sz="4" w:space="4" w:color="auto"/>
          <w:bottom w:val="single" w:sz="4" w:space="0" w:color="auto"/>
          <w:right w:val="single" w:sz="4" w:space="4" w:color="auto"/>
        </w:pBdr>
        <w:shd w:val="clear" w:color="auto" w:fill="008000"/>
        <w:tabs>
          <w:tab w:val="left" w:pos="426"/>
        </w:tabs>
        <w:spacing w:before="0" w:after="0" w:line="240" w:lineRule="auto"/>
        <w:ind w:right="283"/>
        <w:rPr>
          <w:rFonts w:ascii="Arial" w:hAnsi="Arial" w:cs="Arial"/>
          <w:i w:val="0"/>
          <w:color w:val="FFFFFF"/>
          <w:szCs w:val="24"/>
        </w:rPr>
      </w:pPr>
      <w:r w:rsidRPr="002031F3">
        <w:rPr>
          <w:rFonts w:ascii="Arial" w:hAnsi="Arial" w:cs="Arial"/>
          <w:i w:val="0"/>
          <w:color w:val="FFFFFF"/>
          <w:szCs w:val="24"/>
        </w:rPr>
        <w:t>7</w:t>
      </w:r>
      <w:r w:rsidR="00A83048" w:rsidRPr="002031F3">
        <w:rPr>
          <w:rFonts w:ascii="Arial" w:hAnsi="Arial" w:cs="Arial"/>
          <w:i w:val="0"/>
          <w:color w:val="FFFFFF"/>
          <w:szCs w:val="24"/>
        </w:rPr>
        <w:t xml:space="preserve">.6 </w:t>
      </w:r>
      <w:r w:rsidR="009873C5" w:rsidRPr="002031F3">
        <w:rPr>
          <w:rFonts w:ascii="Arial" w:hAnsi="Arial" w:cs="Arial"/>
          <w:i w:val="0"/>
          <w:color w:val="FFFFFF"/>
          <w:szCs w:val="24"/>
        </w:rPr>
        <w:t>The Board adopts Financial statement assertions</w:t>
      </w:r>
    </w:p>
    <w:p w:rsidR="00FF785E" w:rsidRPr="002031F3" w:rsidRDefault="00FF785E" w:rsidP="00454ECB">
      <w:pPr>
        <w:autoSpaceDE w:val="0"/>
        <w:autoSpaceDN w:val="0"/>
        <w:adjustRightInd w:val="0"/>
        <w:spacing w:before="0" w:after="0" w:line="240" w:lineRule="auto"/>
        <w:ind w:left="300" w:right="141"/>
        <w:rPr>
          <w:rFonts w:ascii="Arial" w:hAnsi="Arial" w:cs="Arial"/>
          <w:color w:val="000000"/>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w:t>
      </w:r>
      <w:r w:rsidR="006D63AE" w:rsidRPr="002031F3">
        <w:rPr>
          <w:rFonts w:ascii="Arial" w:hAnsi="Arial" w:cs="Arial"/>
          <w:sz w:val="24"/>
          <w:szCs w:val="24"/>
        </w:rPr>
        <w:t>.6.1</w:t>
      </w:r>
      <w:r w:rsidR="006D63AE" w:rsidRPr="002031F3">
        <w:rPr>
          <w:rFonts w:ascii="Arial" w:hAnsi="Arial" w:cs="Arial"/>
          <w:sz w:val="24"/>
          <w:szCs w:val="24"/>
        </w:rPr>
        <w:tab/>
      </w:r>
      <w:r w:rsidR="00FF785E" w:rsidRPr="002031F3">
        <w:rPr>
          <w:rFonts w:ascii="Arial" w:hAnsi="Arial" w:cs="Arial"/>
          <w:sz w:val="24"/>
          <w:szCs w:val="24"/>
        </w:rPr>
        <w:t xml:space="preserve">Financial statement assertions are the representations of the </w:t>
      </w:r>
      <w:r w:rsidR="00E5004E" w:rsidRPr="002031F3">
        <w:rPr>
          <w:rFonts w:ascii="Arial" w:hAnsi="Arial" w:cs="Arial"/>
          <w:sz w:val="24"/>
          <w:szCs w:val="24"/>
        </w:rPr>
        <w:t>Board</w:t>
      </w:r>
      <w:r w:rsidR="00FF785E" w:rsidRPr="002031F3">
        <w:rPr>
          <w:rFonts w:ascii="Arial" w:hAnsi="Arial" w:cs="Arial"/>
          <w:sz w:val="24"/>
          <w:szCs w:val="24"/>
        </w:rPr>
        <w:t xml:space="preserve"> that are embodied in the financial statements. By approving the financial statements, the </w:t>
      </w:r>
      <w:r w:rsidR="00E5004E" w:rsidRPr="002031F3">
        <w:rPr>
          <w:rFonts w:ascii="Arial" w:hAnsi="Arial" w:cs="Arial"/>
          <w:sz w:val="24"/>
          <w:szCs w:val="24"/>
        </w:rPr>
        <w:t>Board</w:t>
      </w:r>
      <w:r w:rsidR="00FF785E" w:rsidRPr="002031F3">
        <w:rPr>
          <w:rFonts w:ascii="Arial" w:hAnsi="Arial" w:cs="Arial"/>
          <w:sz w:val="24"/>
          <w:szCs w:val="24"/>
        </w:rPr>
        <w:t xml:space="preserve"> is making representations about the information therein. These representations or assertions may be described in general terms as follows:</w:t>
      </w:r>
    </w:p>
    <w:p w:rsidR="00855CDB" w:rsidRPr="002031F3" w:rsidRDefault="00855CDB" w:rsidP="00454ECB">
      <w:pPr>
        <w:autoSpaceDE w:val="0"/>
        <w:autoSpaceDN w:val="0"/>
        <w:adjustRightInd w:val="0"/>
        <w:spacing w:before="0" w:after="0" w:line="240" w:lineRule="auto"/>
        <w:ind w:left="720" w:right="141" w:hanging="720"/>
        <w:rPr>
          <w:rFonts w:ascii="Arial" w:hAnsi="Arial" w:cs="Arial"/>
          <w:sz w:val="24"/>
          <w:szCs w:val="24"/>
        </w:rPr>
      </w:pPr>
    </w:p>
    <w:tbl>
      <w:tblPr>
        <w:tblW w:w="862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0" w:type="dxa"/>
          <w:right w:w="0" w:type="dxa"/>
        </w:tblCellMar>
        <w:tblLook w:val="0000" w:firstRow="0" w:lastRow="0" w:firstColumn="0" w:lastColumn="0" w:noHBand="0" w:noVBand="0"/>
      </w:tblPr>
      <w:tblGrid>
        <w:gridCol w:w="3119"/>
        <w:gridCol w:w="5508"/>
      </w:tblGrid>
      <w:tr w:rsidR="00FF785E" w:rsidRPr="002031F3" w:rsidTr="00203E68">
        <w:trPr>
          <w:trHeight w:val="484"/>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lastRenderedPageBreak/>
              <w:t>Existence:</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an asset or a liability exists at a given date;</w:t>
            </w:r>
          </w:p>
        </w:tc>
      </w:tr>
      <w:tr w:rsidR="00FF785E" w:rsidRPr="002031F3" w:rsidTr="00203E68">
        <w:trPr>
          <w:trHeight w:val="676"/>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Rights and obligations:</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 xml:space="preserve">an asset or a liability pertains to the </w:t>
            </w:r>
            <w:r w:rsidR="001A56FF" w:rsidRPr="002031F3">
              <w:rPr>
                <w:rFonts w:ascii="Arial" w:hAnsi="Arial" w:cs="Arial"/>
                <w:sz w:val="24"/>
                <w:szCs w:val="24"/>
              </w:rPr>
              <w:t>Association</w:t>
            </w:r>
            <w:r w:rsidRPr="002031F3">
              <w:rPr>
                <w:rFonts w:ascii="Arial" w:hAnsi="Arial" w:cs="Arial"/>
                <w:sz w:val="24"/>
                <w:szCs w:val="24"/>
              </w:rPr>
              <w:t xml:space="preserve"> at a given date;</w:t>
            </w:r>
          </w:p>
        </w:tc>
      </w:tr>
      <w:tr w:rsidR="00FF785E" w:rsidRPr="002031F3" w:rsidTr="00203E68">
        <w:trPr>
          <w:trHeight w:val="686"/>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Occurrence:</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 xml:space="preserve">a transaction or event took place which pertains to the </w:t>
            </w:r>
            <w:r w:rsidR="000C5476" w:rsidRPr="002031F3">
              <w:rPr>
                <w:rFonts w:ascii="Arial" w:hAnsi="Arial" w:cs="Arial"/>
                <w:sz w:val="24"/>
                <w:szCs w:val="24"/>
              </w:rPr>
              <w:t>Association</w:t>
            </w:r>
            <w:r w:rsidRPr="002031F3">
              <w:rPr>
                <w:rFonts w:ascii="Arial" w:hAnsi="Arial" w:cs="Arial"/>
                <w:sz w:val="24"/>
                <w:szCs w:val="24"/>
              </w:rPr>
              <w:t xml:space="preserve"> during the relevant period;</w:t>
            </w:r>
          </w:p>
        </w:tc>
      </w:tr>
      <w:tr w:rsidR="00FF785E" w:rsidRPr="002031F3" w:rsidTr="00203E68">
        <w:trPr>
          <w:trHeight w:val="668"/>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Completeness:</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there are no unrecorded assets, liabilities, transactions or events, or undisclosed items;</w:t>
            </w:r>
          </w:p>
        </w:tc>
      </w:tr>
      <w:tr w:rsidR="00FF785E" w:rsidRPr="002031F3" w:rsidTr="00203E68">
        <w:trPr>
          <w:trHeight w:val="691"/>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Valuation:</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an asset or liability is recorded at an appropriate carrying value;</w:t>
            </w:r>
          </w:p>
        </w:tc>
      </w:tr>
      <w:tr w:rsidR="00FF785E" w:rsidRPr="002031F3" w:rsidTr="00203E68">
        <w:trPr>
          <w:trHeight w:val="985"/>
        </w:trPr>
        <w:tc>
          <w:tcPr>
            <w:tcW w:w="3119" w:type="dxa"/>
            <w:shd w:val="clear" w:color="auto" w:fill="B6DDE8"/>
            <w:noWrap/>
            <w:tcMar>
              <w:top w:w="15" w:type="dxa"/>
              <w:left w:w="15" w:type="dxa"/>
              <w:bottom w:w="0" w:type="dxa"/>
              <w:right w:w="15" w:type="dxa"/>
            </w:tcMar>
          </w:tcPr>
          <w:p w:rsidR="00FF785E" w:rsidRPr="002031F3" w:rsidRDefault="00CB64BE" w:rsidP="00454ECB">
            <w:pPr>
              <w:spacing w:before="0" w:after="0" w:line="240" w:lineRule="auto"/>
              <w:ind w:right="141"/>
              <w:rPr>
                <w:rFonts w:ascii="Arial" w:hAnsi="Arial" w:cs="Arial"/>
                <w:b/>
                <w:bCs/>
                <w:sz w:val="24"/>
                <w:szCs w:val="24"/>
              </w:rPr>
            </w:pPr>
            <w:r w:rsidRPr="002031F3">
              <w:rPr>
                <w:rFonts w:ascii="Arial" w:hAnsi="Arial" w:cs="Arial"/>
                <w:b/>
                <w:bCs/>
                <w:sz w:val="24"/>
                <w:szCs w:val="24"/>
              </w:rPr>
              <w:t>Cut off</w:t>
            </w:r>
            <w:r w:rsidR="00FF785E" w:rsidRPr="002031F3">
              <w:rPr>
                <w:rFonts w:ascii="Arial" w:hAnsi="Arial" w:cs="Arial"/>
                <w:b/>
                <w:bCs/>
                <w:sz w:val="24"/>
                <w:szCs w:val="24"/>
              </w:rPr>
              <w:t>:</w:t>
            </w:r>
            <w:r w:rsidR="00FF785E"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 transaction or event is recorded at the proper amount and revenue or expense is allocated to the proper period; and</w:t>
            </w:r>
          </w:p>
        </w:tc>
      </w:tr>
      <w:tr w:rsidR="00FF785E" w:rsidRPr="002031F3" w:rsidTr="00203E68">
        <w:trPr>
          <w:trHeight w:val="633"/>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Presentation and Disclosure:</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an item is disclosed, classified and described in accordance with the applicable reporting framework</w:t>
            </w:r>
            <w:r w:rsidR="00BE240A" w:rsidRPr="002031F3">
              <w:rPr>
                <w:rFonts w:ascii="Arial" w:hAnsi="Arial" w:cs="Arial"/>
                <w:sz w:val="24"/>
                <w:szCs w:val="24"/>
              </w:rPr>
              <w:t>.</w:t>
            </w:r>
          </w:p>
        </w:tc>
      </w:tr>
    </w:tbl>
    <w:p w:rsidR="002F1BD4" w:rsidRPr="002031F3" w:rsidRDefault="002F1BD4" w:rsidP="00454ECB">
      <w:pPr>
        <w:autoSpaceDE w:val="0"/>
        <w:autoSpaceDN w:val="0"/>
        <w:adjustRightInd w:val="0"/>
        <w:spacing w:before="0" w:after="0" w:line="240" w:lineRule="auto"/>
        <w:ind w:left="720" w:right="141" w:hanging="720"/>
        <w:rPr>
          <w:rFonts w:ascii="Arial" w:hAnsi="Arial" w:cs="Arial"/>
          <w:sz w:val="24"/>
          <w:szCs w:val="24"/>
        </w:rPr>
      </w:pPr>
    </w:p>
    <w:p w:rsidR="005B294E" w:rsidRPr="002031F3" w:rsidRDefault="00DF7DFF" w:rsidP="005A7101">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7</w:t>
      </w:r>
      <w:r w:rsidR="006D63AE" w:rsidRPr="002031F3">
        <w:rPr>
          <w:rFonts w:ascii="Arial" w:hAnsi="Arial" w:cs="Arial"/>
          <w:sz w:val="24"/>
          <w:szCs w:val="24"/>
        </w:rPr>
        <w:t>.6.2</w:t>
      </w:r>
      <w:r w:rsidR="006D63AE" w:rsidRPr="002031F3">
        <w:rPr>
          <w:rFonts w:ascii="Arial" w:hAnsi="Arial" w:cs="Arial"/>
          <w:sz w:val="24"/>
          <w:szCs w:val="24"/>
        </w:rPr>
        <w:tab/>
      </w:r>
      <w:r w:rsidR="00FF785E" w:rsidRPr="002031F3">
        <w:rPr>
          <w:rFonts w:ascii="Arial" w:hAnsi="Arial" w:cs="Arial"/>
          <w:sz w:val="24"/>
          <w:szCs w:val="24"/>
        </w:rPr>
        <w:t xml:space="preserve">The </w:t>
      </w:r>
      <w:r w:rsidR="008B70C3" w:rsidRPr="002031F3">
        <w:rPr>
          <w:rFonts w:ascii="Arial" w:hAnsi="Arial" w:cs="Arial"/>
          <w:sz w:val="24"/>
          <w:szCs w:val="24"/>
        </w:rPr>
        <w:t>External Auditors as pa</w:t>
      </w:r>
      <w:r w:rsidR="00FF785E" w:rsidRPr="002031F3">
        <w:rPr>
          <w:rFonts w:ascii="Arial" w:hAnsi="Arial" w:cs="Arial"/>
          <w:sz w:val="24"/>
          <w:szCs w:val="24"/>
        </w:rPr>
        <w:t>rt of their annual audit will seek to obtain audit evidence to support each financial statement assertion.</w:t>
      </w:r>
    </w:p>
    <w:p w:rsidR="0001176A" w:rsidRPr="002031F3" w:rsidRDefault="0001176A" w:rsidP="00454ECB">
      <w:pPr>
        <w:spacing w:before="0" w:after="0" w:line="240" w:lineRule="auto"/>
        <w:ind w:right="141"/>
        <w:rPr>
          <w:rFonts w:ascii="Arial" w:hAnsi="Arial" w:cs="Arial"/>
          <w:sz w:val="24"/>
          <w:szCs w:val="24"/>
        </w:rPr>
      </w:pPr>
      <w:bookmarkStart w:id="30" w:name="_Toc30306373"/>
      <w:r w:rsidRPr="002031F3">
        <w:rPr>
          <w:rFonts w:ascii="Arial" w:hAnsi="Arial" w:cs="Arial"/>
          <w:sz w:val="24"/>
          <w:szCs w:val="24"/>
        </w:rPr>
        <w:br w:type="page"/>
      </w:r>
    </w:p>
    <w:p w:rsidR="00FF785E" w:rsidRPr="002031F3" w:rsidRDefault="00FF785E"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1" w:name="_Toc519777993"/>
      <w:bookmarkStart w:id="32" w:name="_Hlk499119456"/>
      <w:r w:rsidRPr="002031F3">
        <w:rPr>
          <w:rFonts w:ascii="Arial" w:hAnsi="Arial" w:cs="Arial"/>
          <w:bCs w:val="0"/>
          <w:sz w:val="24"/>
          <w:szCs w:val="24"/>
        </w:rPr>
        <w:lastRenderedPageBreak/>
        <w:t>0</w:t>
      </w:r>
      <w:r w:rsidR="00FC294C" w:rsidRPr="002031F3">
        <w:rPr>
          <w:rFonts w:ascii="Arial" w:hAnsi="Arial" w:cs="Arial"/>
          <w:bCs w:val="0"/>
          <w:sz w:val="24"/>
          <w:szCs w:val="24"/>
        </w:rPr>
        <w:t>8</w:t>
      </w:r>
      <w:r w:rsidRPr="002031F3">
        <w:rPr>
          <w:rFonts w:ascii="Arial" w:hAnsi="Arial" w:cs="Arial"/>
          <w:bCs w:val="0"/>
          <w:sz w:val="24"/>
          <w:szCs w:val="24"/>
        </w:rPr>
        <w:t>.</w:t>
      </w:r>
      <w:r w:rsidRPr="002031F3">
        <w:rPr>
          <w:rFonts w:ascii="Arial" w:hAnsi="Arial" w:cs="Arial"/>
          <w:bCs w:val="0"/>
          <w:sz w:val="24"/>
          <w:szCs w:val="24"/>
        </w:rPr>
        <w:tab/>
        <w:t>Income</w:t>
      </w:r>
      <w:bookmarkEnd w:id="30"/>
      <w:bookmarkEnd w:id="31"/>
    </w:p>
    <w:bookmarkEnd w:id="32"/>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Purpose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purpose of this Section is to set out the </w:t>
      </w:r>
      <w:r w:rsidR="00E5004E" w:rsidRPr="002031F3">
        <w:rPr>
          <w:rFonts w:ascii="Arial" w:hAnsi="Arial" w:cs="Arial"/>
          <w:szCs w:val="24"/>
        </w:rPr>
        <w:t>Board’s</w:t>
      </w:r>
      <w:r w:rsidRPr="002031F3">
        <w:rPr>
          <w:rFonts w:ascii="Arial" w:hAnsi="Arial" w:cs="Arial"/>
          <w:szCs w:val="24"/>
        </w:rPr>
        <w:t xml:space="preserve"> policies and procedures in governing and administering income for </w:t>
      </w:r>
      <w:r w:rsidR="00922281" w:rsidRPr="002031F3">
        <w:rPr>
          <w:rFonts w:ascii="Arial" w:hAnsi="Arial" w:cs="Arial"/>
          <w:szCs w:val="24"/>
        </w:rPr>
        <w:t>Athletics Ireland</w:t>
      </w:r>
      <w:r w:rsidRPr="002031F3">
        <w:rPr>
          <w:rFonts w:ascii="Arial" w:hAnsi="Arial" w:cs="Arial"/>
          <w:szCs w:val="24"/>
        </w:rPr>
        <w:t xml:space="preserve">.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33027D" w:rsidP="00454ECB">
      <w:pPr>
        <w:pStyle w:val="BodyText3"/>
        <w:spacing w:before="0" w:after="0" w:line="240" w:lineRule="auto"/>
        <w:ind w:right="141"/>
        <w:rPr>
          <w:rFonts w:ascii="Arial" w:hAnsi="Arial" w:cs="Arial"/>
          <w:szCs w:val="24"/>
        </w:rPr>
      </w:pPr>
      <w:r w:rsidRPr="002031F3">
        <w:rPr>
          <w:rFonts w:ascii="Arial" w:hAnsi="Arial" w:cs="Arial"/>
          <w:szCs w:val="24"/>
        </w:rPr>
        <w:t>The objectives of the Board</w:t>
      </w:r>
      <w:r w:rsidR="00FF785E" w:rsidRPr="002031F3">
        <w:rPr>
          <w:rFonts w:ascii="Arial" w:hAnsi="Arial" w:cs="Arial"/>
          <w:szCs w:val="24"/>
        </w:rPr>
        <w:t>’s income policies and procedures are to ensure that:</w:t>
      </w:r>
    </w:p>
    <w:p w:rsidR="00FF785E" w:rsidRPr="002031F3" w:rsidRDefault="00FF785E" w:rsidP="00454ECB">
      <w:pPr>
        <w:spacing w:before="0" w:after="0" w:line="240" w:lineRule="auto"/>
        <w:ind w:right="141"/>
        <w:jc w:val="both"/>
        <w:rPr>
          <w:rFonts w:ascii="Arial" w:eastAsia="MS Mincho" w:hAnsi="Arial" w:cs="Arial"/>
          <w:sz w:val="24"/>
          <w:szCs w:val="24"/>
        </w:rPr>
      </w:pPr>
    </w:p>
    <w:p w:rsidR="00FF785E"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8.1 </w:t>
      </w:r>
      <w:r w:rsidR="00FF785E" w:rsidRPr="002031F3">
        <w:rPr>
          <w:rFonts w:ascii="Arial" w:eastAsia="MS Mincho" w:hAnsi="Arial" w:cs="Arial"/>
          <w:b/>
          <w:color w:val="FFFFFF"/>
          <w:sz w:val="24"/>
          <w:szCs w:val="24"/>
        </w:rPr>
        <w:t>All receipts are accurately recorded and banked</w:t>
      </w:r>
    </w:p>
    <w:p w:rsidR="00FF785E"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8.2 </w:t>
      </w:r>
      <w:r w:rsidR="00FF785E" w:rsidRPr="002031F3">
        <w:rPr>
          <w:rFonts w:ascii="Arial" w:eastAsia="MS Mincho" w:hAnsi="Arial" w:cs="Arial"/>
          <w:b/>
          <w:color w:val="FFFFFF"/>
          <w:sz w:val="24"/>
          <w:szCs w:val="24"/>
        </w:rPr>
        <w:t>Public financial procedures on income are observed</w:t>
      </w:r>
    </w:p>
    <w:p w:rsidR="00FF785E"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8.3 </w:t>
      </w:r>
      <w:r w:rsidR="0073494C" w:rsidRPr="002031F3">
        <w:rPr>
          <w:rFonts w:ascii="Arial" w:eastAsia="MS Mincho" w:hAnsi="Arial" w:cs="Arial"/>
          <w:b/>
          <w:color w:val="FFFFFF"/>
          <w:sz w:val="24"/>
          <w:szCs w:val="24"/>
        </w:rPr>
        <w:t>Grants are</w:t>
      </w:r>
      <w:r w:rsidR="00FF785E" w:rsidRPr="002031F3">
        <w:rPr>
          <w:rFonts w:ascii="Arial" w:eastAsia="MS Mincho" w:hAnsi="Arial" w:cs="Arial"/>
          <w:b/>
          <w:color w:val="FFFFFF"/>
          <w:sz w:val="24"/>
          <w:szCs w:val="24"/>
        </w:rPr>
        <w:t xml:space="preserve"> correctly administered and accounted for</w:t>
      </w:r>
    </w:p>
    <w:p w:rsidR="00760C3C"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8.4 </w:t>
      </w:r>
      <w:r w:rsidR="00760C3C" w:rsidRPr="002031F3">
        <w:rPr>
          <w:rFonts w:ascii="Arial" w:eastAsia="MS Mincho" w:hAnsi="Arial" w:cs="Arial"/>
          <w:b/>
          <w:color w:val="FFFFFF"/>
          <w:sz w:val="24"/>
          <w:szCs w:val="24"/>
        </w:rPr>
        <w:t>All Income is invoiced in a timely basis</w:t>
      </w:r>
    </w:p>
    <w:p w:rsidR="008D09ED"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8.5 </w:t>
      </w:r>
      <w:r w:rsidR="008D09ED" w:rsidRPr="002031F3">
        <w:rPr>
          <w:rFonts w:ascii="Arial" w:eastAsia="MS Mincho" w:hAnsi="Arial" w:cs="Arial"/>
          <w:b/>
          <w:color w:val="FFFFFF"/>
          <w:sz w:val="24"/>
          <w:szCs w:val="24"/>
        </w:rPr>
        <w:t>Debtors are managed effectively and efficiently</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D817F6" w:rsidP="00544EAE">
      <w:pPr>
        <w:pStyle w:val="BodyText2"/>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eastAsia="MS Mincho" w:hAnsi="Arial" w:cs="Arial"/>
          <w:i w:val="0"/>
          <w:color w:val="FFFFFF"/>
          <w:szCs w:val="24"/>
        </w:rPr>
      </w:pPr>
      <w:r w:rsidRPr="002031F3">
        <w:rPr>
          <w:rFonts w:ascii="Arial" w:eastAsia="MS Mincho" w:hAnsi="Arial" w:cs="Arial"/>
          <w:i w:val="0"/>
          <w:color w:val="FFFFFF"/>
          <w:szCs w:val="24"/>
        </w:rPr>
        <w:t xml:space="preserve">8.1 </w:t>
      </w:r>
      <w:r w:rsidR="00FF785E" w:rsidRPr="002031F3">
        <w:rPr>
          <w:rFonts w:ascii="Arial" w:eastAsia="MS Mincho" w:hAnsi="Arial" w:cs="Arial"/>
          <w:i w:val="0"/>
          <w:color w:val="FFFFFF"/>
          <w:szCs w:val="24"/>
        </w:rPr>
        <w:t xml:space="preserve">All receipts are </w:t>
      </w:r>
      <w:r w:rsidR="00FF785E" w:rsidRPr="002031F3">
        <w:rPr>
          <w:rFonts w:ascii="Arial" w:hAnsi="Arial" w:cs="Arial"/>
          <w:i w:val="0"/>
          <w:color w:val="FFFFFF"/>
          <w:szCs w:val="24"/>
          <w:lang w:val="en-GB"/>
        </w:rPr>
        <w:t>accurately</w:t>
      </w:r>
      <w:r w:rsidR="00FF785E" w:rsidRPr="002031F3">
        <w:rPr>
          <w:rFonts w:ascii="Arial" w:eastAsia="MS Mincho" w:hAnsi="Arial" w:cs="Arial"/>
          <w:i w:val="0"/>
          <w:color w:val="FFFFFF"/>
          <w:szCs w:val="24"/>
        </w:rPr>
        <w:t xml:space="preserve"> recorded and banked</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097D6D" w:rsidP="002031F3">
      <w:pPr>
        <w:rPr>
          <w:rFonts w:ascii="Arial" w:hAnsi="Arial" w:cs="Arial"/>
          <w:sz w:val="24"/>
          <w:szCs w:val="24"/>
        </w:rPr>
      </w:pPr>
      <w:r w:rsidRPr="002031F3">
        <w:rPr>
          <w:rFonts w:ascii="Arial" w:hAnsi="Arial" w:cs="Arial"/>
          <w:sz w:val="24"/>
          <w:szCs w:val="24"/>
        </w:rPr>
        <w:t>8.1.1</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’s </w:t>
      </w:r>
      <w:r w:rsidR="00A83048" w:rsidRPr="002031F3">
        <w:rPr>
          <w:rFonts w:ascii="Arial" w:hAnsi="Arial" w:cs="Arial"/>
          <w:sz w:val="24"/>
          <w:szCs w:val="24"/>
        </w:rPr>
        <w:t>largest</w:t>
      </w:r>
      <w:r w:rsidR="00FF785E" w:rsidRPr="002031F3">
        <w:rPr>
          <w:rFonts w:ascii="Arial" w:hAnsi="Arial" w:cs="Arial"/>
          <w:sz w:val="24"/>
          <w:szCs w:val="24"/>
        </w:rPr>
        <w:t xml:space="preserve"> source of income is the </w:t>
      </w:r>
      <w:r w:rsidR="000C5476" w:rsidRPr="002031F3">
        <w:rPr>
          <w:rFonts w:ascii="Arial" w:hAnsi="Arial" w:cs="Arial"/>
          <w:sz w:val="24"/>
          <w:szCs w:val="24"/>
        </w:rPr>
        <w:t>different</w:t>
      </w:r>
      <w:r w:rsidR="006D196F" w:rsidRPr="002031F3">
        <w:rPr>
          <w:rFonts w:ascii="Arial" w:hAnsi="Arial" w:cs="Arial"/>
          <w:sz w:val="24"/>
          <w:szCs w:val="24"/>
        </w:rPr>
        <w:t xml:space="preserve"> grants it receives from Sport Ireland </w:t>
      </w:r>
      <w:r w:rsidR="00E93B96" w:rsidRPr="002031F3">
        <w:rPr>
          <w:rFonts w:ascii="Arial" w:hAnsi="Arial" w:cs="Arial"/>
          <w:sz w:val="24"/>
          <w:szCs w:val="24"/>
        </w:rPr>
        <w:t>which</w:t>
      </w:r>
      <w:r w:rsidR="0033027D" w:rsidRPr="002031F3">
        <w:rPr>
          <w:rFonts w:ascii="Arial" w:hAnsi="Arial" w:cs="Arial"/>
          <w:sz w:val="24"/>
          <w:szCs w:val="24"/>
        </w:rPr>
        <w:t xml:space="preserve"> is lodged into</w:t>
      </w:r>
      <w:r w:rsidR="00FF785E" w:rsidRPr="002031F3">
        <w:rPr>
          <w:rFonts w:ascii="Arial" w:hAnsi="Arial" w:cs="Arial"/>
          <w:sz w:val="24"/>
          <w:szCs w:val="24"/>
        </w:rPr>
        <w:t xml:space="preserve"> </w:t>
      </w:r>
      <w:r w:rsidR="00922281" w:rsidRPr="002031F3">
        <w:rPr>
          <w:rFonts w:ascii="Arial" w:hAnsi="Arial" w:cs="Arial"/>
          <w:sz w:val="24"/>
          <w:szCs w:val="24"/>
        </w:rPr>
        <w:t>Athletics Ireland</w:t>
      </w:r>
      <w:r w:rsidR="0033027D" w:rsidRPr="002031F3">
        <w:rPr>
          <w:rFonts w:ascii="Arial" w:hAnsi="Arial" w:cs="Arial"/>
          <w:sz w:val="24"/>
          <w:szCs w:val="24"/>
        </w:rPr>
        <w:t>’s</w:t>
      </w:r>
      <w:r w:rsidR="00FF785E" w:rsidRPr="002031F3">
        <w:rPr>
          <w:rFonts w:ascii="Arial" w:hAnsi="Arial" w:cs="Arial"/>
          <w:sz w:val="24"/>
          <w:szCs w:val="24"/>
        </w:rPr>
        <w:t xml:space="preserve"> account by electronic funds transfer. </w:t>
      </w:r>
      <w:r w:rsidR="00922281" w:rsidRPr="002031F3">
        <w:rPr>
          <w:rFonts w:ascii="Arial" w:hAnsi="Arial" w:cs="Arial"/>
          <w:sz w:val="24"/>
          <w:szCs w:val="24"/>
        </w:rPr>
        <w:t>Athletics Ireland</w:t>
      </w:r>
      <w:r w:rsidR="0001176A" w:rsidRPr="002031F3">
        <w:rPr>
          <w:rFonts w:ascii="Arial" w:hAnsi="Arial" w:cs="Arial"/>
          <w:sz w:val="24"/>
          <w:szCs w:val="24"/>
        </w:rPr>
        <w:t xml:space="preserve"> </w:t>
      </w:r>
      <w:r w:rsidR="00BA42CE" w:rsidRPr="002031F3">
        <w:rPr>
          <w:rFonts w:ascii="Arial" w:hAnsi="Arial" w:cs="Arial"/>
          <w:sz w:val="24"/>
          <w:szCs w:val="24"/>
        </w:rPr>
        <w:t xml:space="preserve">can </w:t>
      </w:r>
      <w:r w:rsidR="0001176A" w:rsidRPr="002031F3">
        <w:rPr>
          <w:rFonts w:ascii="Arial" w:hAnsi="Arial" w:cs="Arial"/>
          <w:sz w:val="24"/>
          <w:szCs w:val="24"/>
        </w:rPr>
        <w:t xml:space="preserve">also receive </w:t>
      </w:r>
      <w:r w:rsidR="00BA42CE" w:rsidRPr="002031F3">
        <w:rPr>
          <w:rFonts w:ascii="Arial" w:hAnsi="Arial" w:cs="Arial"/>
          <w:sz w:val="24"/>
          <w:szCs w:val="24"/>
        </w:rPr>
        <w:t>C</w:t>
      </w:r>
      <w:r w:rsidR="0001176A" w:rsidRPr="002031F3">
        <w:rPr>
          <w:rFonts w:ascii="Arial" w:hAnsi="Arial" w:cs="Arial"/>
          <w:sz w:val="24"/>
          <w:szCs w:val="24"/>
        </w:rPr>
        <w:t xml:space="preserve">apital </w:t>
      </w:r>
      <w:r w:rsidR="00BA42CE" w:rsidRPr="002031F3">
        <w:rPr>
          <w:rFonts w:ascii="Arial" w:hAnsi="Arial" w:cs="Arial"/>
          <w:sz w:val="24"/>
          <w:szCs w:val="24"/>
        </w:rPr>
        <w:t xml:space="preserve">Grants from the Department of Transport, Tourism </w:t>
      </w:r>
      <w:r w:rsidR="00E341B8" w:rsidRPr="002031F3">
        <w:rPr>
          <w:rFonts w:ascii="Arial" w:hAnsi="Arial" w:cs="Arial"/>
          <w:sz w:val="24"/>
          <w:szCs w:val="24"/>
        </w:rPr>
        <w:t>&amp;</w:t>
      </w:r>
      <w:r w:rsidR="00BA42CE" w:rsidRPr="002031F3">
        <w:rPr>
          <w:rFonts w:ascii="Arial" w:hAnsi="Arial" w:cs="Arial"/>
          <w:sz w:val="24"/>
          <w:szCs w:val="24"/>
        </w:rPr>
        <w:t xml:space="preserve"> Sport</w:t>
      </w:r>
      <w:r w:rsidR="00E341B8" w:rsidRPr="002031F3">
        <w:rPr>
          <w:rFonts w:ascii="Arial" w:hAnsi="Arial" w:cs="Arial"/>
          <w:sz w:val="24"/>
          <w:szCs w:val="24"/>
        </w:rPr>
        <w:t xml:space="preserve"> and other Government Agencies</w:t>
      </w:r>
      <w:r w:rsidR="00BA42CE" w:rsidRPr="002031F3">
        <w:rPr>
          <w:rFonts w:ascii="Arial" w:hAnsi="Arial" w:cs="Arial"/>
          <w:sz w:val="24"/>
          <w:szCs w:val="24"/>
        </w:rPr>
        <w:t>.</w:t>
      </w:r>
    </w:p>
    <w:p w:rsidR="00FF785E" w:rsidRPr="002031F3" w:rsidRDefault="00FF785E" w:rsidP="00454ECB">
      <w:pPr>
        <w:pStyle w:val="NormalWeb"/>
        <w:spacing w:before="0" w:beforeAutospacing="0" w:after="0" w:afterAutospacing="0" w:line="240" w:lineRule="auto"/>
        <w:ind w:left="1440" w:right="141"/>
        <w:jc w:val="both"/>
        <w:rPr>
          <w:rFonts w:cs="Arial"/>
          <w:sz w:val="24"/>
          <w:szCs w:val="24"/>
        </w:rPr>
      </w:pPr>
    </w:p>
    <w:p w:rsidR="00FF785E" w:rsidRPr="002031F3" w:rsidRDefault="00097D6D" w:rsidP="002031F3">
      <w:pPr>
        <w:rPr>
          <w:rFonts w:ascii="Arial" w:hAnsi="Arial" w:cs="Arial"/>
          <w:sz w:val="24"/>
          <w:szCs w:val="24"/>
        </w:rPr>
      </w:pPr>
      <w:r w:rsidRPr="002031F3">
        <w:rPr>
          <w:rFonts w:ascii="Arial" w:hAnsi="Arial" w:cs="Arial"/>
          <w:sz w:val="24"/>
          <w:szCs w:val="24"/>
        </w:rPr>
        <w:t>8.1.2</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 receives </w:t>
      </w:r>
      <w:r w:rsidR="00466559" w:rsidRPr="002031F3">
        <w:rPr>
          <w:rFonts w:ascii="Arial" w:hAnsi="Arial" w:cs="Arial"/>
          <w:sz w:val="24"/>
          <w:szCs w:val="24"/>
        </w:rPr>
        <w:t>i</w:t>
      </w:r>
      <w:r w:rsidR="00FF785E" w:rsidRPr="002031F3">
        <w:rPr>
          <w:rFonts w:ascii="Arial" w:hAnsi="Arial" w:cs="Arial"/>
          <w:sz w:val="24"/>
          <w:szCs w:val="24"/>
        </w:rPr>
        <w:t>ncome from other sources, including:</w:t>
      </w:r>
    </w:p>
    <w:p w:rsidR="001B74C7" w:rsidRPr="002031F3" w:rsidRDefault="00667B8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Registrations</w:t>
      </w:r>
      <w:r w:rsidR="004A5E3A" w:rsidRPr="002031F3">
        <w:rPr>
          <w:rFonts w:ascii="Arial" w:hAnsi="Arial" w:cs="Arial"/>
          <w:sz w:val="24"/>
          <w:szCs w:val="24"/>
        </w:rPr>
        <w:t xml:space="preserve"> and Affiliations</w:t>
      </w:r>
    </w:p>
    <w:p w:rsidR="004A5E3A" w:rsidRPr="002031F3" w:rsidRDefault="004A5E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Competition and Related Activities</w:t>
      </w:r>
    </w:p>
    <w:p w:rsidR="004A5E3A" w:rsidRPr="002031F3" w:rsidRDefault="004A5E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Coach</w:t>
      </w:r>
      <w:r w:rsidR="00E928DB" w:rsidRPr="002031F3">
        <w:rPr>
          <w:rFonts w:ascii="Arial" w:hAnsi="Arial" w:cs="Arial"/>
          <w:sz w:val="24"/>
          <w:szCs w:val="24"/>
        </w:rPr>
        <w:t>ing</w:t>
      </w:r>
      <w:r w:rsidRPr="002031F3">
        <w:rPr>
          <w:rFonts w:ascii="Arial" w:hAnsi="Arial" w:cs="Arial"/>
          <w:sz w:val="24"/>
          <w:szCs w:val="24"/>
        </w:rPr>
        <w:t xml:space="preserve"> and Development</w:t>
      </w:r>
    </w:p>
    <w:p w:rsidR="004A5E3A" w:rsidRPr="002031F3" w:rsidRDefault="004A5E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Recreational Events</w:t>
      </w:r>
      <w:r w:rsidR="00947857" w:rsidRPr="002031F3">
        <w:rPr>
          <w:rFonts w:ascii="Arial" w:hAnsi="Arial" w:cs="Arial"/>
          <w:sz w:val="24"/>
          <w:szCs w:val="24"/>
        </w:rPr>
        <w:t xml:space="preserve"> and Programmes</w:t>
      </w:r>
    </w:p>
    <w:p w:rsidR="00947857" w:rsidRPr="002031F3" w:rsidRDefault="0094785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Sponsorship</w:t>
      </w:r>
    </w:p>
    <w:p w:rsidR="00947857" w:rsidRPr="002031F3" w:rsidRDefault="0094785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Other Commercial Activities</w:t>
      </w:r>
    </w:p>
    <w:p w:rsidR="00FB15BF" w:rsidRPr="002031F3" w:rsidRDefault="0069078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Other Income- Trusts</w:t>
      </w:r>
    </w:p>
    <w:p w:rsidR="0069078F" w:rsidRPr="002031F3" w:rsidRDefault="0069078F" w:rsidP="008004F8">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Grants from Third Level Institutions, County Councils</w:t>
      </w:r>
      <w:r w:rsidR="00677400" w:rsidRPr="002031F3">
        <w:rPr>
          <w:rFonts w:ascii="Arial" w:hAnsi="Arial" w:cs="Arial"/>
          <w:sz w:val="24"/>
          <w:szCs w:val="24"/>
        </w:rPr>
        <w:t xml:space="preserve">, Others </w:t>
      </w:r>
      <w:r w:rsidRPr="002031F3">
        <w:rPr>
          <w:rFonts w:ascii="Arial" w:hAnsi="Arial" w:cs="Arial"/>
          <w:sz w:val="24"/>
          <w:szCs w:val="24"/>
        </w:rPr>
        <w:t>towards staff costs</w:t>
      </w:r>
    </w:p>
    <w:bookmarkStart w:id="33" w:name="_MON_1568638706"/>
    <w:bookmarkEnd w:id="33"/>
    <w:p w:rsidR="004A5E3A" w:rsidRPr="002031F3" w:rsidRDefault="009277EE" w:rsidP="00305578">
      <w:pPr>
        <w:pStyle w:val="NormalWeb"/>
        <w:spacing w:before="0" w:beforeAutospacing="0" w:after="0" w:afterAutospacing="0" w:line="240" w:lineRule="auto"/>
        <w:ind w:left="1440" w:right="141" w:hanging="1440"/>
        <w:jc w:val="both"/>
        <w:rPr>
          <w:rFonts w:cs="Arial"/>
          <w:sz w:val="24"/>
          <w:szCs w:val="24"/>
        </w:rPr>
      </w:pPr>
      <w:r w:rsidRPr="002031F3">
        <w:rPr>
          <w:rFonts w:cs="Arial"/>
          <w:sz w:val="24"/>
          <w:szCs w:val="24"/>
        </w:rPr>
        <w:object w:dxaOrig="9331" w:dyaOrig="9631">
          <v:shape id="_x0000_i1028" type="#_x0000_t75" style="width:466.8pt;height:537.6pt" o:ole="">
            <v:imagedata r:id="rId26" o:title=""/>
          </v:shape>
          <o:OLEObject Type="Embed" ProgID="Excel.Sheet.12" ShapeID="_x0000_i1028" DrawAspect="Content" ObjectID="_1593928291" r:id="rId27"/>
        </w:object>
      </w:r>
    </w:p>
    <w:p w:rsidR="004A5E3A" w:rsidRDefault="004A5E3A" w:rsidP="00454ECB">
      <w:pPr>
        <w:pStyle w:val="NormalWeb"/>
        <w:spacing w:before="0" w:beforeAutospacing="0" w:after="0" w:afterAutospacing="0" w:line="240" w:lineRule="auto"/>
        <w:ind w:left="1440" w:right="141"/>
        <w:jc w:val="both"/>
        <w:rPr>
          <w:rFonts w:cs="Arial"/>
          <w:sz w:val="24"/>
          <w:szCs w:val="24"/>
        </w:rPr>
      </w:pPr>
    </w:p>
    <w:p w:rsidR="00647266" w:rsidRDefault="00647266" w:rsidP="00454ECB">
      <w:pPr>
        <w:pStyle w:val="NormalWeb"/>
        <w:spacing w:before="0" w:beforeAutospacing="0" w:after="0" w:afterAutospacing="0" w:line="240" w:lineRule="auto"/>
        <w:ind w:left="1440" w:right="141"/>
        <w:jc w:val="both"/>
        <w:rPr>
          <w:rFonts w:cs="Arial"/>
          <w:sz w:val="24"/>
          <w:szCs w:val="24"/>
        </w:rPr>
      </w:pPr>
    </w:p>
    <w:p w:rsidR="00647266" w:rsidRPr="002031F3" w:rsidRDefault="00647266" w:rsidP="00454ECB">
      <w:pPr>
        <w:pStyle w:val="NormalWeb"/>
        <w:spacing w:before="0" w:beforeAutospacing="0" w:after="0" w:afterAutospacing="0" w:line="240" w:lineRule="auto"/>
        <w:ind w:left="1440" w:right="141"/>
        <w:jc w:val="both"/>
        <w:rPr>
          <w:rFonts w:cs="Arial"/>
          <w:sz w:val="24"/>
          <w:szCs w:val="24"/>
        </w:rPr>
      </w:pPr>
    </w:p>
    <w:p w:rsidR="00E341B8" w:rsidRPr="002031F3" w:rsidRDefault="00097D6D" w:rsidP="002031F3">
      <w:pPr>
        <w:rPr>
          <w:rFonts w:ascii="Arial" w:hAnsi="Arial" w:cs="Arial"/>
          <w:sz w:val="24"/>
          <w:szCs w:val="24"/>
        </w:rPr>
      </w:pPr>
      <w:r w:rsidRPr="002031F3">
        <w:rPr>
          <w:rFonts w:ascii="Arial" w:hAnsi="Arial" w:cs="Arial"/>
          <w:sz w:val="24"/>
          <w:szCs w:val="24"/>
        </w:rPr>
        <w:t>8.1.3</w:t>
      </w:r>
      <w:r w:rsidRPr="002031F3">
        <w:rPr>
          <w:rFonts w:ascii="Arial" w:hAnsi="Arial" w:cs="Arial"/>
          <w:sz w:val="24"/>
          <w:szCs w:val="24"/>
        </w:rPr>
        <w:tab/>
      </w:r>
      <w:r w:rsidR="0033027D" w:rsidRPr="002031F3">
        <w:rPr>
          <w:rFonts w:ascii="Arial" w:hAnsi="Arial" w:cs="Arial"/>
          <w:sz w:val="24"/>
          <w:szCs w:val="24"/>
        </w:rPr>
        <w:t>Lodgements</w:t>
      </w:r>
      <w:r w:rsidR="00FF785E" w:rsidRPr="002031F3">
        <w:rPr>
          <w:rFonts w:ascii="Arial" w:hAnsi="Arial" w:cs="Arial"/>
          <w:sz w:val="24"/>
          <w:szCs w:val="24"/>
        </w:rPr>
        <w:t xml:space="preserve"> are administered by </w:t>
      </w:r>
      <w:r w:rsidR="00922281" w:rsidRPr="002031F3">
        <w:rPr>
          <w:rFonts w:ascii="Arial" w:hAnsi="Arial" w:cs="Arial"/>
          <w:sz w:val="24"/>
          <w:szCs w:val="24"/>
        </w:rPr>
        <w:t>Athletics Ireland</w:t>
      </w:r>
      <w:r w:rsidR="00FF785E" w:rsidRPr="002031F3">
        <w:rPr>
          <w:rFonts w:ascii="Arial" w:hAnsi="Arial" w:cs="Arial"/>
          <w:sz w:val="24"/>
          <w:szCs w:val="24"/>
        </w:rPr>
        <w:t xml:space="preserve"> in the following manner:</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 xml:space="preserve">All incoming post is opened </w:t>
      </w:r>
      <w:r w:rsidR="00451D09" w:rsidRPr="002031F3">
        <w:rPr>
          <w:rFonts w:ascii="Arial" w:hAnsi="Arial" w:cs="Arial"/>
          <w:sz w:val="24"/>
          <w:szCs w:val="24"/>
        </w:rPr>
        <w:t>b</w:t>
      </w:r>
      <w:r w:rsidR="00E533BB" w:rsidRPr="002031F3">
        <w:rPr>
          <w:rFonts w:ascii="Arial" w:hAnsi="Arial" w:cs="Arial"/>
          <w:sz w:val="24"/>
          <w:szCs w:val="24"/>
        </w:rPr>
        <w:t>y the receptionist</w:t>
      </w:r>
      <w:r w:rsidR="00340D40" w:rsidRPr="002031F3">
        <w:rPr>
          <w:rFonts w:ascii="Arial" w:hAnsi="Arial" w:cs="Arial"/>
          <w:sz w:val="24"/>
          <w:szCs w:val="24"/>
        </w:rPr>
        <w:t xml:space="preserve"> </w:t>
      </w:r>
      <w:r w:rsidR="00C528C9" w:rsidRPr="002031F3">
        <w:rPr>
          <w:rFonts w:ascii="Arial" w:hAnsi="Arial" w:cs="Arial"/>
          <w:sz w:val="24"/>
          <w:szCs w:val="24"/>
        </w:rPr>
        <w:t xml:space="preserve">as soon as it arrives </w:t>
      </w:r>
      <w:r w:rsidR="001B3B1B" w:rsidRPr="002031F3">
        <w:rPr>
          <w:rFonts w:ascii="Arial" w:hAnsi="Arial" w:cs="Arial"/>
          <w:sz w:val="24"/>
          <w:szCs w:val="24"/>
        </w:rPr>
        <w:t xml:space="preserve">unless it is </w:t>
      </w:r>
      <w:r w:rsidR="00C528C9" w:rsidRPr="002031F3">
        <w:rPr>
          <w:rFonts w:ascii="Arial" w:hAnsi="Arial" w:cs="Arial"/>
          <w:sz w:val="24"/>
          <w:szCs w:val="24"/>
        </w:rPr>
        <w:t>Private</w:t>
      </w:r>
      <w:r w:rsidR="001B3B1B" w:rsidRPr="002031F3">
        <w:rPr>
          <w:rFonts w:ascii="Arial" w:hAnsi="Arial" w:cs="Arial"/>
          <w:sz w:val="24"/>
          <w:szCs w:val="24"/>
        </w:rPr>
        <w:t xml:space="preserve"> and Confidential</w:t>
      </w:r>
      <w:r w:rsidR="00340D40" w:rsidRPr="002031F3">
        <w:rPr>
          <w:rFonts w:ascii="Arial" w:hAnsi="Arial" w:cs="Arial"/>
          <w:sz w:val="24"/>
          <w:szCs w:val="24"/>
        </w:rPr>
        <w:t>.</w:t>
      </w:r>
      <w:r w:rsidRPr="002031F3">
        <w:rPr>
          <w:rFonts w:ascii="Arial" w:hAnsi="Arial" w:cs="Arial"/>
          <w:sz w:val="24"/>
          <w:szCs w:val="24"/>
        </w:rPr>
        <w:t xml:space="preserve">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All cheques received are lodged using </w:t>
      </w:r>
      <w:r w:rsidR="00922281" w:rsidRPr="002031F3">
        <w:rPr>
          <w:rFonts w:ascii="Arial" w:hAnsi="Arial" w:cs="Arial"/>
          <w:sz w:val="24"/>
          <w:szCs w:val="24"/>
        </w:rPr>
        <w:t>Athletics Ireland</w:t>
      </w:r>
      <w:r w:rsidR="0033027D" w:rsidRPr="002031F3">
        <w:rPr>
          <w:rFonts w:ascii="Arial" w:hAnsi="Arial" w:cs="Arial"/>
          <w:sz w:val="24"/>
          <w:szCs w:val="24"/>
        </w:rPr>
        <w:t>’s</w:t>
      </w:r>
      <w:r w:rsidRPr="002031F3">
        <w:rPr>
          <w:rFonts w:ascii="Arial" w:hAnsi="Arial" w:cs="Arial"/>
          <w:sz w:val="24"/>
          <w:szCs w:val="24"/>
        </w:rPr>
        <w:t xml:space="preserve"> lodgement book within 3 working days of receipt by the </w:t>
      </w:r>
      <w:r w:rsidR="00CF5B49" w:rsidRPr="002031F3">
        <w:rPr>
          <w:rFonts w:ascii="Arial" w:hAnsi="Arial" w:cs="Arial"/>
          <w:sz w:val="24"/>
          <w:szCs w:val="24"/>
        </w:rPr>
        <w:t>Finance Director.</w:t>
      </w:r>
      <w:r w:rsidRPr="002031F3">
        <w:rPr>
          <w:rFonts w:ascii="Arial" w:hAnsi="Arial" w:cs="Arial"/>
          <w:sz w:val="24"/>
          <w:szCs w:val="24"/>
        </w:rPr>
        <w:t xml:space="preserve"> </w:t>
      </w:r>
    </w:p>
    <w:p w:rsidR="009A62E3" w:rsidRPr="002031F3" w:rsidRDefault="001411D0" w:rsidP="006230D8">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All </w:t>
      </w:r>
      <w:r w:rsidR="0016622F" w:rsidRPr="002031F3">
        <w:rPr>
          <w:rFonts w:ascii="Arial" w:hAnsi="Arial" w:cs="Arial"/>
          <w:sz w:val="24"/>
          <w:szCs w:val="24"/>
        </w:rPr>
        <w:t>C</w:t>
      </w:r>
      <w:r w:rsidR="00C65BC8" w:rsidRPr="002031F3">
        <w:rPr>
          <w:rFonts w:ascii="Arial" w:hAnsi="Arial" w:cs="Arial"/>
          <w:sz w:val="24"/>
          <w:szCs w:val="24"/>
        </w:rPr>
        <w:t>ompetition</w:t>
      </w:r>
      <w:r w:rsidRPr="002031F3">
        <w:rPr>
          <w:rFonts w:ascii="Arial" w:hAnsi="Arial" w:cs="Arial"/>
          <w:sz w:val="24"/>
          <w:szCs w:val="24"/>
        </w:rPr>
        <w:t xml:space="preserve"> and </w:t>
      </w:r>
      <w:r w:rsidR="00C65BC8" w:rsidRPr="002031F3">
        <w:rPr>
          <w:rFonts w:ascii="Arial" w:hAnsi="Arial" w:cs="Arial"/>
          <w:sz w:val="24"/>
          <w:szCs w:val="24"/>
        </w:rPr>
        <w:t>Coaching</w:t>
      </w:r>
      <w:r w:rsidRPr="002031F3">
        <w:rPr>
          <w:rFonts w:ascii="Arial" w:hAnsi="Arial" w:cs="Arial"/>
          <w:sz w:val="24"/>
          <w:szCs w:val="24"/>
        </w:rPr>
        <w:t xml:space="preserve"> Education event/programmes are set </w:t>
      </w:r>
      <w:r w:rsidR="001D60BF" w:rsidRPr="002031F3">
        <w:rPr>
          <w:rFonts w:ascii="Arial" w:hAnsi="Arial" w:cs="Arial"/>
          <w:sz w:val="24"/>
          <w:szCs w:val="24"/>
        </w:rPr>
        <w:t>u</w:t>
      </w:r>
      <w:r w:rsidRPr="002031F3">
        <w:rPr>
          <w:rFonts w:ascii="Arial" w:hAnsi="Arial" w:cs="Arial"/>
          <w:sz w:val="24"/>
          <w:szCs w:val="24"/>
        </w:rPr>
        <w:t>p on the Pri</w:t>
      </w:r>
      <w:r w:rsidR="00C65BC8" w:rsidRPr="002031F3">
        <w:rPr>
          <w:rFonts w:ascii="Arial" w:hAnsi="Arial" w:cs="Arial"/>
          <w:sz w:val="24"/>
          <w:szCs w:val="24"/>
        </w:rPr>
        <w:t>m</w:t>
      </w:r>
      <w:r w:rsidRPr="002031F3">
        <w:rPr>
          <w:rFonts w:ascii="Arial" w:hAnsi="Arial" w:cs="Arial"/>
          <w:sz w:val="24"/>
          <w:szCs w:val="24"/>
        </w:rPr>
        <w:t xml:space="preserve">o system online to </w:t>
      </w:r>
      <w:r w:rsidR="00C65BC8" w:rsidRPr="002031F3">
        <w:rPr>
          <w:rFonts w:ascii="Arial" w:hAnsi="Arial" w:cs="Arial"/>
          <w:sz w:val="24"/>
          <w:szCs w:val="24"/>
        </w:rPr>
        <w:t>ensure</w:t>
      </w:r>
      <w:r w:rsidRPr="002031F3">
        <w:rPr>
          <w:rFonts w:ascii="Arial" w:hAnsi="Arial" w:cs="Arial"/>
          <w:sz w:val="24"/>
          <w:szCs w:val="24"/>
        </w:rPr>
        <w:t xml:space="preserve"> </w:t>
      </w:r>
      <w:r w:rsidR="009873C5" w:rsidRPr="002031F3">
        <w:rPr>
          <w:rFonts w:ascii="Arial" w:hAnsi="Arial" w:cs="Arial"/>
          <w:sz w:val="24"/>
          <w:szCs w:val="24"/>
        </w:rPr>
        <w:t>most of</w:t>
      </w:r>
      <w:r w:rsidRPr="002031F3">
        <w:rPr>
          <w:rFonts w:ascii="Arial" w:hAnsi="Arial" w:cs="Arial"/>
          <w:sz w:val="24"/>
          <w:szCs w:val="24"/>
        </w:rPr>
        <w:t xml:space="preserve"> participation pay online by credit card which minimised the cash/cheques being received.</w:t>
      </w:r>
      <w:r w:rsidR="0016622F" w:rsidRPr="002031F3">
        <w:rPr>
          <w:rFonts w:ascii="Arial" w:hAnsi="Arial" w:cs="Arial"/>
          <w:sz w:val="24"/>
          <w:szCs w:val="24"/>
        </w:rPr>
        <w:t xml:space="preserve"> </w:t>
      </w:r>
      <w:r w:rsidR="00AC75A2" w:rsidRPr="002031F3">
        <w:rPr>
          <w:rFonts w:ascii="Arial" w:hAnsi="Arial" w:cs="Arial"/>
          <w:sz w:val="24"/>
          <w:szCs w:val="24"/>
        </w:rPr>
        <w:t>The Primo system is reconciled to the cash received which is then entered on Sage.</w:t>
      </w:r>
      <w:r w:rsidR="00343954" w:rsidRPr="002031F3">
        <w:rPr>
          <w:rFonts w:ascii="Arial" w:hAnsi="Arial" w:cs="Arial"/>
          <w:sz w:val="24"/>
          <w:szCs w:val="24"/>
        </w:rPr>
        <w:t xml:space="preserve"> </w:t>
      </w:r>
      <w:r w:rsidR="002C5538" w:rsidRPr="002031F3">
        <w:rPr>
          <w:rFonts w:ascii="Arial" w:hAnsi="Arial" w:cs="Arial"/>
          <w:sz w:val="24"/>
          <w:szCs w:val="24"/>
        </w:rPr>
        <w:t xml:space="preserve">Where this is not possible, it is the responsibility of the </w:t>
      </w:r>
      <w:r w:rsidR="00E1175F" w:rsidRPr="002031F3">
        <w:rPr>
          <w:rFonts w:ascii="Arial" w:hAnsi="Arial" w:cs="Arial"/>
          <w:sz w:val="24"/>
          <w:szCs w:val="24"/>
        </w:rPr>
        <w:t>staff</w:t>
      </w:r>
      <w:r w:rsidR="002C5538" w:rsidRPr="002031F3">
        <w:rPr>
          <w:rFonts w:ascii="Arial" w:hAnsi="Arial" w:cs="Arial"/>
          <w:sz w:val="24"/>
          <w:szCs w:val="24"/>
        </w:rPr>
        <w:t xml:space="preserve"> at the </w:t>
      </w:r>
      <w:r w:rsidR="00E1175F" w:rsidRPr="002031F3">
        <w:rPr>
          <w:rFonts w:ascii="Arial" w:hAnsi="Arial" w:cs="Arial"/>
          <w:sz w:val="24"/>
          <w:szCs w:val="24"/>
        </w:rPr>
        <w:t>event</w:t>
      </w:r>
      <w:r w:rsidR="002C5538" w:rsidRPr="002031F3">
        <w:rPr>
          <w:rFonts w:ascii="Arial" w:hAnsi="Arial" w:cs="Arial"/>
          <w:sz w:val="24"/>
          <w:szCs w:val="24"/>
        </w:rPr>
        <w:t xml:space="preserve"> to collect and </w:t>
      </w:r>
      <w:r w:rsidR="00E1175F" w:rsidRPr="002031F3">
        <w:rPr>
          <w:rFonts w:ascii="Arial" w:hAnsi="Arial" w:cs="Arial"/>
          <w:sz w:val="24"/>
          <w:szCs w:val="24"/>
        </w:rPr>
        <w:t>receipt</w:t>
      </w:r>
      <w:r w:rsidR="002C5538" w:rsidRPr="002031F3">
        <w:rPr>
          <w:rFonts w:ascii="Arial" w:hAnsi="Arial" w:cs="Arial"/>
          <w:sz w:val="24"/>
          <w:szCs w:val="24"/>
        </w:rPr>
        <w:t xml:space="preserve"> the fees. </w:t>
      </w:r>
    </w:p>
    <w:p w:rsidR="00AA4D4E" w:rsidRPr="002031F3" w:rsidRDefault="00AA4D4E" w:rsidP="006230D8">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Cheques received from partner agencies must be presented to the budget holder or Finance Director where they will be receipt</w:t>
      </w:r>
      <w:r w:rsidR="00085FFC" w:rsidRPr="002031F3">
        <w:rPr>
          <w:rFonts w:ascii="Arial" w:hAnsi="Arial" w:cs="Arial"/>
          <w:sz w:val="24"/>
          <w:szCs w:val="24"/>
        </w:rPr>
        <w:t>ed</w:t>
      </w:r>
      <w:r w:rsidRPr="002031F3">
        <w:rPr>
          <w:rFonts w:ascii="Arial" w:hAnsi="Arial" w:cs="Arial"/>
          <w:sz w:val="24"/>
          <w:szCs w:val="24"/>
        </w:rPr>
        <w:t xml:space="preserve"> and lodged to the current account.</w:t>
      </w:r>
    </w:p>
    <w:p w:rsidR="001D60BF" w:rsidRPr="002031F3" w:rsidRDefault="001D60B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limit for Cash from Gate receipts held in the office is €</w:t>
      </w:r>
      <w:r w:rsidR="0016622F" w:rsidRPr="002031F3">
        <w:rPr>
          <w:rFonts w:ascii="Arial" w:hAnsi="Arial" w:cs="Arial"/>
          <w:sz w:val="24"/>
          <w:szCs w:val="24"/>
        </w:rPr>
        <w:t>5</w:t>
      </w:r>
      <w:r w:rsidRPr="002031F3">
        <w:rPr>
          <w:rFonts w:ascii="Arial" w:hAnsi="Arial" w:cs="Arial"/>
          <w:sz w:val="24"/>
          <w:szCs w:val="24"/>
        </w:rPr>
        <w:t>,</w:t>
      </w:r>
      <w:r w:rsidR="0016622F" w:rsidRPr="002031F3">
        <w:rPr>
          <w:rFonts w:ascii="Arial" w:hAnsi="Arial" w:cs="Arial"/>
          <w:sz w:val="24"/>
          <w:szCs w:val="24"/>
        </w:rPr>
        <w:t>000</w:t>
      </w:r>
      <w:r w:rsidR="005B6E0E" w:rsidRPr="002031F3">
        <w:rPr>
          <w:rFonts w:ascii="Arial" w:hAnsi="Arial" w:cs="Arial"/>
          <w:sz w:val="24"/>
          <w:szCs w:val="24"/>
        </w:rPr>
        <w:t xml:space="preserve">. Night Safe Keys are used to lodge the money directly into AIB </w:t>
      </w:r>
      <w:r w:rsidR="00032AF4" w:rsidRPr="002031F3">
        <w:rPr>
          <w:rFonts w:ascii="Arial" w:hAnsi="Arial" w:cs="Arial"/>
          <w:sz w:val="24"/>
          <w:szCs w:val="24"/>
        </w:rPr>
        <w:t>after the event rather than bringing the cash back to the office. Night Safe Keys are available for AIB in Finglas, Tullamore and Athlone.</w:t>
      </w:r>
    </w:p>
    <w:p w:rsidR="001D60BF" w:rsidRPr="002031F3" w:rsidRDefault="001D60B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w:t>
      </w:r>
      <w:r w:rsidR="00C65BC8" w:rsidRPr="002031F3">
        <w:rPr>
          <w:rFonts w:ascii="Arial" w:hAnsi="Arial" w:cs="Arial"/>
          <w:sz w:val="24"/>
          <w:szCs w:val="24"/>
        </w:rPr>
        <w:t>Finance</w:t>
      </w:r>
      <w:r w:rsidRPr="002031F3">
        <w:rPr>
          <w:rFonts w:ascii="Arial" w:hAnsi="Arial" w:cs="Arial"/>
          <w:sz w:val="24"/>
          <w:szCs w:val="24"/>
        </w:rPr>
        <w:t xml:space="preserve"> </w:t>
      </w:r>
      <w:r w:rsidR="00C65BC8" w:rsidRPr="002031F3">
        <w:rPr>
          <w:rFonts w:ascii="Arial" w:hAnsi="Arial" w:cs="Arial"/>
          <w:sz w:val="24"/>
          <w:szCs w:val="24"/>
        </w:rPr>
        <w:t>Director</w:t>
      </w:r>
      <w:r w:rsidRPr="002031F3">
        <w:rPr>
          <w:rFonts w:ascii="Arial" w:hAnsi="Arial" w:cs="Arial"/>
          <w:sz w:val="24"/>
          <w:szCs w:val="24"/>
        </w:rPr>
        <w:t xml:space="preserve"> normally </w:t>
      </w:r>
      <w:r w:rsidR="00C65BC8" w:rsidRPr="002031F3">
        <w:rPr>
          <w:rFonts w:ascii="Arial" w:hAnsi="Arial" w:cs="Arial"/>
          <w:sz w:val="24"/>
          <w:szCs w:val="24"/>
        </w:rPr>
        <w:t>makes</w:t>
      </w:r>
      <w:r w:rsidRPr="002031F3">
        <w:rPr>
          <w:rFonts w:ascii="Arial" w:hAnsi="Arial" w:cs="Arial"/>
          <w:sz w:val="24"/>
          <w:szCs w:val="24"/>
        </w:rPr>
        <w:t xml:space="preserve"> </w:t>
      </w:r>
      <w:r w:rsidR="00C65BC8" w:rsidRPr="002031F3">
        <w:rPr>
          <w:rFonts w:ascii="Arial" w:hAnsi="Arial" w:cs="Arial"/>
          <w:sz w:val="24"/>
          <w:szCs w:val="24"/>
        </w:rPr>
        <w:t>lodgements</w:t>
      </w:r>
      <w:r w:rsidRPr="002031F3">
        <w:rPr>
          <w:rFonts w:ascii="Arial" w:hAnsi="Arial" w:cs="Arial"/>
          <w:sz w:val="24"/>
          <w:szCs w:val="24"/>
        </w:rPr>
        <w:t xml:space="preserve"> on a Thursday.</w:t>
      </w:r>
    </w:p>
    <w:p w:rsidR="00227A26" w:rsidRPr="002031F3" w:rsidRDefault="001D60B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Cash /cheque received sho</w:t>
      </w:r>
      <w:r w:rsidR="00C65BC8" w:rsidRPr="002031F3">
        <w:rPr>
          <w:rFonts w:ascii="Arial" w:hAnsi="Arial" w:cs="Arial"/>
          <w:sz w:val="24"/>
          <w:szCs w:val="24"/>
        </w:rPr>
        <w:t>uld</w:t>
      </w:r>
      <w:r w:rsidRPr="002031F3">
        <w:rPr>
          <w:rFonts w:ascii="Arial" w:hAnsi="Arial" w:cs="Arial"/>
          <w:sz w:val="24"/>
          <w:szCs w:val="24"/>
        </w:rPr>
        <w:t xml:space="preserve"> be passed to </w:t>
      </w:r>
      <w:r w:rsidR="00C65BC8" w:rsidRPr="002031F3">
        <w:rPr>
          <w:rFonts w:ascii="Arial" w:hAnsi="Arial" w:cs="Arial"/>
          <w:sz w:val="24"/>
          <w:szCs w:val="24"/>
        </w:rPr>
        <w:t>finance</w:t>
      </w:r>
      <w:r w:rsidRPr="002031F3">
        <w:rPr>
          <w:rFonts w:ascii="Arial" w:hAnsi="Arial" w:cs="Arial"/>
          <w:sz w:val="24"/>
          <w:szCs w:val="24"/>
        </w:rPr>
        <w:t xml:space="preserve"> as soon as possible with a </w:t>
      </w:r>
      <w:r w:rsidR="0038189B" w:rsidRPr="002031F3">
        <w:rPr>
          <w:rFonts w:ascii="Arial" w:hAnsi="Arial" w:cs="Arial"/>
          <w:sz w:val="24"/>
          <w:szCs w:val="24"/>
        </w:rPr>
        <w:t>“</w:t>
      </w:r>
      <w:r w:rsidRPr="002031F3">
        <w:rPr>
          <w:rFonts w:ascii="Arial" w:hAnsi="Arial" w:cs="Arial"/>
          <w:sz w:val="24"/>
          <w:szCs w:val="24"/>
        </w:rPr>
        <w:t xml:space="preserve">Cash Count </w:t>
      </w:r>
      <w:r w:rsidR="0038189B" w:rsidRPr="002031F3">
        <w:rPr>
          <w:rFonts w:ascii="Arial" w:hAnsi="Arial" w:cs="Arial"/>
          <w:sz w:val="24"/>
          <w:szCs w:val="24"/>
        </w:rPr>
        <w:t>S</w:t>
      </w:r>
      <w:r w:rsidRPr="002031F3">
        <w:rPr>
          <w:rFonts w:ascii="Arial" w:hAnsi="Arial" w:cs="Arial"/>
          <w:sz w:val="24"/>
          <w:szCs w:val="24"/>
        </w:rPr>
        <w:t>heet</w:t>
      </w:r>
      <w:r w:rsidR="0038189B" w:rsidRPr="002031F3">
        <w:rPr>
          <w:rFonts w:ascii="Arial" w:hAnsi="Arial" w:cs="Arial"/>
          <w:sz w:val="24"/>
          <w:szCs w:val="24"/>
        </w:rPr>
        <w:t>”</w:t>
      </w:r>
      <w:r w:rsidRPr="002031F3">
        <w:rPr>
          <w:rFonts w:ascii="Arial" w:hAnsi="Arial" w:cs="Arial"/>
          <w:sz w:val="24"/>
          <w:szCs w:val="24"/>
        </w:rPr>
        <w:t xml:space="preserve"> which in</w:t>
      </w:r>
      <w:r w:rsidR="00C65BC8" w:rsidRPr="002031F3">
        <w:rPr>
          <w:rFonts w:ascii="Arial" w:hAnsi="Arial" w:cs="Arial"/>
          <w:sz w:val="24"/>
          <w:szCs w:val="24"/>
        </w:rPr>
        <w:t>clud</w:t>
      </w:r>
      <w:r w:rsidRPr="002031F3">
        <w:rPr>
          <w:rFonts w:ascii="Arial" w:hAnsi="Arial" w:cs="Arial"/>
          <w:sz w:val="24"/>
          <w:szCs w:val="24"/>
        </w:rPr>
        <w:t xml:space="preserve">e the name of the </w:t>
      </w:r>
      <w:r w:rsidR="0038189B" w:rsidRPr="002031F3">
        <w:rPr>
          <w:rFonts w:ascii="Arial" w:hAnsi="Arial" w:cs="Arial"/>
          <w:sz w:val="24"/>
          <w:szCs w:val="24"/>
        </w:rPr>
        <w:t>e</w:t>
      </w:r>
      <w:r w:rsidRPr="002031F3">
        <w:rPr>
          <w:rFonts w:ascii="Arial" w:hAnsi="Arial" w:cs="Arial"/>
          <w:sz w:val="24"/>
          <w:szCs w:val="24"/>
        </w:rPr>
        <w:t>vent, date, notes and coin denomination and totals.</w:t>
      </w:r>
      <w:r w:rsidR="00985970" w:rsidRPr="002031F3">
        <w:rPr>
          <w:rFonts w:ascii="Arial" w:hAnsi="Arial" w:cs="Arial"/>
          <w:sz w:val="24"/>
          <w:szCs w:val="24"/>
        </w:rPr>
        <w:t xml:space="preserve"> </w:t>
      </w:r>
      <w:r w:rsidR="00BC7408" w:rsidRPr="002031F3">
        <w:rPr>
          <w:rFonts w:ascii="Arial" w:hAnsi="Arial" w:cs="Arial"/>
          <w:sz w:val="24"/>
          <w:szCs w:val="24"/>
        </w:rPr>
        <w:t xml:space="preserve">The Accounts Assistant will record all monies received manually on a Cash Count Sheet in conjunction with the person who gave them the cash. </w:t>
      </w:r>
      <w:r w:rsidR="00985970" w:rsidRPr="002031F3">
        <w:rPr>
          <w:rFonts w:ascii="Arial" w:hAnsi="Arial" w:cs="Arial"/>
          <w:sz w:val="24"/>
          <w:szCs w:val="24"/>
        </w:rPr>
        <w:t>This sheet should be signed by the budget holder and the Finance Director when the cash passes</w:t>
      </w:r>
      <w:r w:rsidR="002C5538" w:rsidRPr="002031F3">
        <w:rPr>
          <w:rFonts w:ascii="Arial" w:hAnsi="Arial" w:cs="Arial"/>
          <w:sz w:val="24"/>
          <w:szCs w:val="24"/>
        </w:rPr>
        <w:t xml:space="preserve"> as they are custodian of the unlodged money</w:t>
      </w:r>
      <w:r w:rsidR="00985970" w:rsidRPr="002031F3">
        <w:rPr>
          <w:rFonts w:ascii="Arial" w:hAnsi="Arial" w:cs="Arial"/>
          <w:sz w:val="24"/>
          <w:szCs w:val="24"/>
        </w:rPr>
        <w:t>. If there is a difference to the actual count on the day of the event an explanation for the discrepancy shoul</w:t>
      </w:r>
      <w:r w:rsidR="00227A26" w:rsidRPr="002031F3">
        <w:rPr>
          <w:rFonts w:ascii="Arial" w:hAnsi="Arial" w:cs="Arial"/>
          <w:sz w:val="24"/>
          <w:szCs w:val="24"/>
        </w:rPr>
        <w:t>d</w:t>
      </w:r>
      <w:r w:rsidR="00985970" w:rsidRPr="002031F3">
        <w:rPr>
          <w:rFonts w:ascii="Arial" w:hAnsi="Arial" w:cs="Arial"/>
          <w:sz w:val="24"/>
          <w:szCs w:val="24"/>
        </w:rPr>
        <w:t xml:space="preserve"> b</w:t>
      </w:r>
      <w:r w:rsidR="00227A26" w:rsidRPr="002031F3">
        <w:rPr>
          <w:rFonts w:ascii="Arial" w:hAnsi="Arial" w:cs="Arial"/>
          <w:sz w:val="24"/>
          <w:szCs w:val="24"/>
        </w:rPr>
        <w:t>e</w:t>
      </w:r>
      <w:r w:rsidR="00985970" w:rsidRPr="002031F3">
        <w:rPr>
          <w:rFonts w:ascii="Arial" w:hAnsi="Arial" w:cs="Arial"/>
          <w:sz w:val="24"/>
          <w:szCs w:val="24"/>
        </w:rPr>
        <w:t xml:space="preserve"> written on the count sheet. </w:t>
      </w:r>
      <w:r w:rsidR="00227A26" w:rsidRPr="002031F3">
        <w:rPr>
          <w:rFonts w:ascii="Arial" w:hAnsi="Arial" w:cs="Arial"/>
          <w:sz w:val="24"/>
          <w:szCs w:val="24"/>
        </w:rPr>
        <w:t>The Accounts Assistant will p</w:t>
      </w:r>
      <w:r w:rsidR="00D251E7" w:rsidRPr="002031F3">
        <w:rPr>
          <w:rFonts w:ascii="Arial" w:hAnsi="Arial" w:cs="Arial"/>
          <w:sz w:val="24"/>
          <w:szCs w:val="24"/>
        </w:rPr>
        <w:t>repare a single cash lodgement form for each event and put in separate envelopes for the Finance Director to lodge in the bank.</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 note of </w:t>
      </w:r>
      <w:r w:rsidR="007733FA" w:rsidRPr="002031F3">
        <w:rPr>
          <w:rFonts w:ascii="Arial" w:hAnsi="Arial" w:cs="Arial"/>
          <w:sz w:val="24"/>
          <w:szCs w:val="24"/>
        </w:rPr>
        <w:t xml:space="preserve">who the cheque was from </w:t>
      </w:r>
      <w:r w:rsidRPr="002031F3">
        <w:rPr>
          <w:rFonts w:ascii="Arial" w:hAnsi="Arial" w:cs="Arial"/>
          <w:sz w:val="24"/>
          <w:szCs w:val="24"/>
        </w:rPr>
        <w:t>is made on</w:t>
      </w:r>
      <w:r w:rsidR="00D15CD1" w:rsidRPr="002031F3">
        <w:rPr>
          <w:rFonts w:ascii="Arial" w:hAnsi="Arial" w:cs="Arial"/>
          <w:sz w:val="24"/>
          <w:szCs w:val="24"/>
        </w:rPr>
        <w:t xml:space="preserve"> the back of the lodgement stub, a photocopy of the cheque is also kept i</w:t>
      </w:r>
      <w:r w:rsidR="00F13312" w:rsidRPr="002031F3">
        <w:rPr>
          <w:rFonts w:ascii="Arial" w:hAnsi="Arial" w:cs="Arial"/>
          <w:sz w:val="24"/>
          <w:szCs w:val="24"/>
        </w:rPr>
        <w:t>f</w:t>
      </w:r>
      <w:r w:rsidR="00D15CD1" w:rsidRPr="002031F3">
        <w:rPr>
          <w:rFonts w:ascii="Arial" w:hAnsi="Arial" w:cs="Arial"/>
          <w:sz w:val="24"/>
          <w:szCs w:val="24"/>
        </w:rPr>
        <w:t xml:space="preserve"> there are any subsequent queries.</w:t>
      </w:r>
    </w:p>
    <w:p w:rsidR="007733FA" w:rsidRPr="002031F3" w:rsidRDefault="00D251E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making a lodgement details are filled on the reverse of the bank lodgement slip and lodgement books are retained.</w:t>
      </w:r>
    </w:p>
    <w:p w:rsidR="00D251E7" w:rsidRPr="002031F3" w:rsidRDefault="00D251E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Each lodgement is recorded in the </w:t>
      </w:r>
      <w:r w:rsidR="00363B61" w:rsidRPr="002031F3">
        <w:rPr>
          <w:rFonts w:ascii="Arial" w:hAnsi="Arial" w:cs="Arial"/>
          <w:sz w:val="24"/>
          <w:szCs w:val="24"/>
        </w:rPr>
        <w:t xml:space="preserve">lodgement ledger </w:t>
      </w:r>
      <w:r w:rsidRPr="002031F3">
        <w:rPr>
          <w:rFonts w:ascii="Arial" w:hAnsi="Arial" w:cs="Arial"/>
          <w:sz w:val="24"/>
          <w:szCs w:val="24"/>
        </w:rPr>
        <w:t xml:space="preserve">book by the Accounts Assistant who records </w:t>
      </w:r>
      <w:r w:rsidR="00363B61" w:rsidRPr="002031F3">
        <w:rPr>
          <w:rFonts w:ascii="Arial" w:hAnsi="Arial" w:cs="Arial"/>
          <w:sz w:val="24"/>
          <w:szCs w:val="24"/>
        </w:rPr>
        <w:t>what the receipt relates to, the lodgement slip number and the amount.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cash receipts </w:t>
      </w:r>
      <w:r w:rsidR="00363B61" w:rsidRPr="002031F3">
        <w:rPr>
          <w:rFonts w:ascii="Arial" w:hAnsi="Arial" w:cs="Arial"/>
          <w:sz w:val="24"/>
          <w:szCs w:val="24"/>
        </w:rPr>
        <w:t xml:space="preserve">on Sage </w:t>
      </w:r>
      <w:r w:rsidRPr="002031F3">
        <w:rPr>
          <w:rFonts w:ascii="Arial" w:hAnsi="Arial" w:cs="Arial"/>
          <w:sz w:val="24"/>
          <w:szCs w:val="24"/>
        </w:rPr>
        <w:t xml:space="preserve">is updated </w:t>
      </w:r>
      <w:r w:rsidR="007733FA" w:rsidRPr="002031F3">
        <w:rPr>
          <w:rFonts w:ascii="Arial" w:hAnsi="Arial" w:cs="Arial"/>
          <w:sz w:val="24"/>
          <w:szCs w:val="24"/>
        </w:rPr>
        <w:t>daily</w:t>
      </w:r>
      <w:r w:rsidRPr="002031F3">
        <w:rPr>
          <w:rFonts w:ascii="Arial" w:hAnsi="Arial" w:cs="Arial"/>
          <w:sz w:val="24"/>
          <w:szCs w:val="24"/>
        </w:rPr>
        <w:t xml:space="preserve"> </w:t>
      </w:r>
      <w:r w:rsidR="00ED6331" w:rsidRPr="002031F3">
        <w:rPr>
          <w:rFonts w:ascii="Arial" w:hAnsi="Arial" w:cs="Arial"/>
          <w:sz w:val="24"/>
          <w:szCs w:val="24"/>
        </w:rPr>
        <w:t>by the Accounts Assistan</w:t>
      </w:r>
      <w:r w:rsidR="00EB104F" w:rsidRPr="002031F3">
        <w:rPr>
          <w:rFonts w:ascii="Arial" w:hAnsi="Arial" w:cs="Arial"/>
          <w:sz w:val="24"/>
          <w:szCs w:val="24"/>
        </w:rPr>
        <w:t>t</w:t>
      </w:r>
      <w:r w:rsidR="00ED6331" w:rsidRPr="002031F3">
        <w:rPr>
          <w:rFonts w:ascii="Arial" w:hAnsi="Arial" w:cs="Arial"/>
          <w:sz w:val="24"/>
          <w:szCs w:val="24"/>
        </w:rPr>
        <w:t xml:space="preserve"> </w:t>
      </w:r>
      <w:r w:rsidRPr="002031F3">
        <w:rPr>
          <w:rFonts w:ascii="Arial" w:hAnsi="Arial" w:cs="Arial"/>
          <w:sz w:val="24"/>
          <w:szCs w:val="24"/>
        </w:rPr>
        <w:t>from the following:</w:t>
      </w:r>
    </w:p>
    <w:p w:rsidR="00FF785E" w:rsidRPr="002031F3" w:rsidRDefault="00363B61" w:rsidP="00E8245E">
      <w:pPr>
        <w:pStyle w:val="NormalWeb"/>
        <w:numPr>
          <w:ilvl w:val="1"/>
          <w:numId w:val="9"/>
        </w:numPr>
        <w:spacing w:before="0" w:beforeAutospacing="0" w:after="0" w:afterAutospacing="0" w:line="240" w:lineRule="auto"/>
        <w:ind w:right="141"/>
        <w:jc w:val="both"/>
        <w:rPr>
          <w:rFonts w:eastAsia="MS Mincho" w:cs="Arial"/>
          <w:b/>
          <w:bCs/>
          <w:sz w:val="24"/>
          <w:szCs w:val="24"/>
        </w:rPr>
      </w:pPr>
      <w:r w:rsidRPr="002031F3">
        <w:rPr>
          <w:rFonts w:cs="Arial"/>
          <w:sz w:val="24"/>
          <w:szCs w:val="24"/>
        </w:rPr>
        <w:t>Cash/</w:t>
      </w:r>
      <w:r w:rsidR="00E65065" w:rsidRPr="002031F3">
        <w:rPr>
          <w:rFonts w:cs="Arial"/>
          <w:sz w:val="24"/>
          <w:szCs w:val="24"/>
        </w:rPr>
        <w:t>Cheques</w:t>
      </w:r>
      <w:r w:rsidR="00FF785E" w:rsidRPr="002031F3">
        <w:rPr>
          <w:rFonts w:cs="Arial"/>
          <w:sz w:val="24"/>
          <w:szCs w:val="24"/>
        </w:rPr>
        <w:t xml:space="preserve"> received from the lodgement</w:t>
      </w:r>
      <w:r w:rsidRPr="002031F3">
        <w:rPr>
          <w:rFonts w:cs="Arial"/>
          <w:sz w:val="24"/>
          <w:szCs w:val="24"/>
        </w:rPr>
        <w:t xml:space="preserve"> ledger </w:t>
      </w:r>
      <w:r w:rsidR="00FF785E" w:rsidRPr="002031F3">
        <w:rPr>
          <w:rFonts w:cs="Arial"/>
          <w:sz w:val="24"/>
          <w:szCs w:val="24"/>
        </w:rPr>
        <w:t>book.</w:t>
      </w:r>
    </w:p>
    <w:p w:rsidR="0073494C" w:rsidRPr="002031F3" w:rsidRDefault="00E65065" w:rsidP="00E8245E">
      <w:pPr>
        <w:pStyle w:val="NormalWeb"/>
        <w:numPr>
          <w:ilvl w:val="1"/>
          <w:numId w:val="9"/>
        </w:numPr>
        <w:spacing w:before="0" w:beforeAutospacing="0" w:after="0" w:afterAutospacing="0" w:line="240" w:lineRule="auto"/>
        <w:ind w:right="141"/>
        <w:jc w:val="both"/>
        <w:rPr>
          <w:rFonts w:eastAsia="MS Mincho" w:cs="Arial"/>
          <w:sz w:val="24"/>
          <w:szCs w:val="24"/>
        </w:rPr>
      </w:pPr>
      <w:r w:rsidRPr="002031F3">
        <w:rPr>
          <w:rFonts w:cs="Arial"/>
          <w:sz w:val="24"/>
          <w:szCs w:val="24"/>
        </w:rPr>
        <w:t>Automated</w:t>
      </w:r>
      <w:r w:rsidR="00FF785E" w:rsidRPr="002031F3">
        <w:rPr>
          <w:rFonts w:cs="Arial"/>
          <w:sz w:val="24"/>
          <w:szCs w:val="24"/>
        </w:rPr>
        <w:t xml:space="preserve"> credits received when they appear on the bank statement.</w:t>
      </w:r>
    </w:p>
    <w:p w:rsidR="004D2291" w:rsidRPr="00647266" w:rsidRDefault="003A5A2A" w:rsidP="002031F3">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Most income is received automatically into the bank account rather than lodging cheques</w:t>
      </w:r>
      <w:r w:rsidR="00C934D3" w:rsidRPr="002031F3">
        <w:rPr>
          <w:rFonts w:ascii="Arial" w:hAnsi="Arial" w:cs="Arial"/>
          <w:sz w:val="24"/>
          <w:szCs w:val="24"/>
        </w:rPr>
        <w:t>.</w:t>
      </w:r>
      <w:r w:rsidR="0069078F" w:rsidRPr="002031F3">
        <w:rPr>
          <w:rFonts w:ascii="Arial" w:hAnsi="Arial" w:cs="Arial"/>
          <w:sz w:val="24"/>
          <w:szCs w:val="24"/>
        </w:rPr>
        <w:t xml:space="preserve"> Staff should email the Finance Assistant of any details, notifications they receive to enable ease of identification and accurate coding on Sage.</w:t>
      </w:r>
    </w:p>
    <w:p w:rsidR="004D2291" w:rsidRPr="002031F3" w:rsidRDefault="004D2291" w:rsidP="002031F3">
      <w:pPr>
        <w:rPr>
          <w:rFonts w:ascii="Arial" w:hAnsi="Arial" w:cs="Arial"/>
          <w:sz w:val="24"/>
          <w:szCs w:val="24"/>
        </w:rPr>
      </w:pPr>
    </w:p>
    <w:p w:rsidR="00E341B8" w:rsidRPr="002031F3" w:rsidRDefault="00E341B8" w:rsidP="002031F3">
      <w:pPr>
        <w:rPr>
          <w:rFonts w:ascii="Arial" w:hAnsi="Arial" w:cs="Arial"/>
          <w:sz w:val="24"/>
          <w:szCs w:val="24"/>
        </w:rPr>
      </w:pPr>
      <w:r w:rsidRPr="002031F3">
        <w:rPr>
          <w:rFonts w:ascii="Arial" w:hAnsi="Arial" w:cs="Arial"/>
          <w:sz w:val="24"/>
          <w:szCs w:val="24"/>
        </w:rPr>
        <w:t xml:space="preserve">The Process for collecting fees and </w:t>
      </w:r>
      <w:r w:rsidR="004D2291" w:rsidRPr="002031F3">
        <w:rPr>
          <w:rFonts w:ascii="Arial" w:hAnsi="Arial" w:cs="Arial"/>
          <w:sz w:val="24"/>
          <w:szCs w:val="24"/>
        </w:rPr>
        <w:t>receipts</w:t>
      </w:r>
      <w:r w:rsidRPr="002031F3">
        <w:rPr>
          <w:rFonts w:ascii="Arial" w:hAnsi="Arial" w:cs="Arial"/>
          <w:sz w:val="24"/>
          <w:szCs w:val="24"/>
        </w:rPr>
        <w:t xml:space="preserve"> for the various sources on income is set out below:</w:t>
      </w:r>
    </w:p>
    <w:p w:rsidR="00EB44E5" w:rsidRPr="002031F3" w:rsidRDefault="00EB44E5" w:rsidP="00454ECB">
      <w:pPr>
        <w:pStyle w:val="NormalWeb"/>
        <w:spacing w:before="0" w:beforeAutospacing="0" w:after="0" w:afterAutospacing="0" w:line="240" w:lineRule="auto"/>
        <w:ind w:left="1440" w:right="141"/>
        <w:jc w:val="both"/>
        <w:rPr>
          <w:rFonts w:eastAsia="MS Mincho" w:cs="Arial"/>
          <w:b/>
          <w:bCs/>
          <w:sz w:val="24"/>
          <w:szCs w:val="24"/>
        </w:rPr>
      </w:pPr>
    </w:p>
    <w:p w:rsidR="00EB44E5" w:rsidRPr="002031F3" w:rsidRDefault="00881FE4" w:rsidP="00881FE4">
      <w:pPr>
        <w:pStyle w:val="NormalWeb"/>
        <w:spacing w:before="0" w:beforeAutospacing="0" w:after="0" w:afterAutospacing="0" w:line="240" w:lineRule="auto"/>
        <w:ind w:right="141"/>
        <w:jc w:val="both"/>
        <w:rPr>
          <w:rFonts w:eastAsia="MS Mincho" w:cs="Arial"/>
          <w:b/>
          <w:bCs/>
          <w:sz w:val="24"/>
          <w:szCs w:val="24"/>
        </w:rPr>
      </w:pPr>
      <w:r w:rsidRPr="002031F3">
        <w:rPr>
          <w:rFonts w:cs="Arial"/>
          <w:b/>
          <w:sz w:val="24"/>
          <w:szCs w:val="24"/>
        </w:rPr>
        <w:t>S</w:t>
      </w:r>
      <w:r w:rsidR="00BD1A08" w:rsidRPr="002031F3">
        <w:rPr>
          <w:rFonts w:cs="Arial"/>
          <w:b/>
          <w:sz w:val="24"/>
          <w:szCs w:val="24"/>
        </w:rPr>
        <w:t xml:space="preserve">enior </w:t>
      </w:r>
      <w:r w:rsidR="00086F03" w:rsidRPr="002031F3">
        <w:rPr>
          <w:rFonts w:cs="Arial"/>
          <w:b/>
          <w:sz w:val="24"/>
          <w:szCs w:val="24"/>
        </w:rPr>
        <w:t>C</w:t>
      </w:r>
      <w:r w:rsidR="00BD1A08" w:rsidRPr="002031F3">
        <w:rPr>
          <w:rFonts w:cs="Arial"/>
          <w:b/>
          <w:sz w:val="24"/>
          <w:szCs w:val="24"/>
        </w:rPr>
        <w:t xml:space="preserve">ompetition </w:t>
      </w:r>
      <w:r w:rsidR="00086F03" w:rsidRPr="002031F3">
        <w:rPr>
          <w:rFonts w:cs="Arial"/>
          <w:b/>
          <w:sz w:val="24"/>
          <w:szCs w:val="24"/>
        </w:rPr>
        <w:t>E</w:t>
      </w:r>
      <w:r w:rsidR="00BD1A08" w:rsidRPr="002031F3">
        <w:rPr>
          <w:rFonts w:cs="Arial"/>
          <w:b/>
          <w:sz w:val="24"/>
          <w:szCs w:val="24"/>
        </w:rPr>
        <w:t xml:space="preserve">ntry </w:t>
      </w:r>
      <w:r w:rsidR="00086F03" w:rsidRPr="002031F3">
        <w:rPr>
          <w:rFonts w:cs="Arial"/>
          <w:b/>
          <w:sz w:val="24"/>
          <w:szCs w:val="24"/>
        </w:rPr>
        <w:t>F</w:t>
      </w:r>
      <w:r w:rsidR="00BD1A08" w:rsidRPr="002031F3">
        <w:rPr>
          <w:rFonts w:cs="Arial"/>
          <w:b/>
          <w:sz w:val="24"/>
          <w:szCs w:val="24"/>
        </w:rPr>
        <w:t>ees</w:t>
      </w:r>
    </w:p>
    <w:p w:rsidR="002C0F0E" w:rsidRPr="002031F3" w:rsidRDefault="00EB44E5" w:rsidP="00E8245E">
      <w:pPr>
        <w:pStyle w:val="NormalWeb"/>
        <w:numPr>
          <w:ilvl w:val="0"/>
          <w:numId w:val="15"/>
        </w:numPr>
        <w:spacing w:before="0" w:beforeAutospacing="0" w:after="0" w:afterAutospacing="0" w:line="240" w:lineRule="auto"/>
        <w:ind w:right="141"/>
        <w:jc w:val="both"/>
        <w:rPr>
          <w:rFonts w:eastAsia="MS Mincho" w:cs="Arial"/>
          <w:b/>
          <w:bCs/>
          <w:sz w:val="24"/>
          <w:szCs w:val="24"/>
        </w:rPr>
      </w:pPr>
      <w:r w:rsidRPr="002031F3">
        <w:rPr>
          <w:rFonts w:cs="Arial"/>
          <w:sz w:val="24"/>
          <w:szCs w:val="24"/>
        </w:rPr>
        <w:t>C</w:t>
      </w:r>
      <w:r w:rsidR="00BD1A08" w:rsidRPr="002031F3">
        <w:rPr>
          <w:rFonts w:cs="Arial"/>
          <w:sz w:val="24"/>
          <w:szCs w:val="24"/>
        </w:rPr>
        <w:t xml:space="preserve">ompetition </w:t>
      </w:r>
      <w:r w:rsidR="00E341B8" w:rsidRPr="002031F3">
        <w:rPr>
          <w:rFonts w:cs="Arial"/>
          <w:sz w:val="24"/>
          <w:szCs w:val="24"/>
        </w:rPr>
        <w:t>C</w:t>
      </w:r>
      <w:r w:rsidR="00524BAC" w:rsidRPr="002031F3">
        <w:rPr>
          <w:rFonts w:cs="Arial"/>
          <w:sz w:val="24"/>
          <w:szCs w:val="24"/>
        </w:rPr>
        <w:t>ommittee</w:t>
      </w:r>
      <w:r w:rsidR="00BD1A08" w:rsidRPr="002031F3">
        <w:rPr>
          <w:rFonts w:cs="Arial"/>
          <w:sz w:val="24"/>
          <w:szCs w:val="24"/>
        </w:rPr>
        <w:t xml:space="preserve"> decide on the fee</w:t>
      </w:r>
      <w:r w:rsidR="00881FE4" w:rsidRPr="002031F3">
        <w:rPr>
          <w:rFonts w:cs="Arial"/>
          <w:sz w:val="24"/>
          <w:szCs w:val="24"/>
        </w:rPr>
        <w:t>.</w:t>
      </w:r>
    </w:p>
    <w:p w:rsidR="00BD1A08" w:rsidRPr="002031F3" w:rsidRDefault="00BD1A08"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Entry form prepared and posted to club secretary</w:t>
      </w:r>
      <w:r w:rsidR="00881FE4" w:rsidRPr="002031F3">
        <w:rPr>
          <w:rFonts w:cs="Arial"/>
          <w:sz w:val="24"/>
          <w:szCs w:val="24"/>
        </w:rPr>
        <w:t>.</w:t>
      </w:r>
    </w:p>
    <w:p w:rsidR="00BD1A08" w:rsidRPr="002031F3" w:rsidRDefault="00BD1A08"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Entry form put on </w:t>
      </w:r>
      <w:r w:rsidR="00524BAC" w:rsidRPr="002031F3">
        <w:rPr>
          <w:rFonts w:cs="Arial"/>
          <w:sz w:val="24"/>
          <w:szCs w:val="24"/>
        </w:rPr>
        <w:t>Athletic</w:t>
      </w:r>
      <w:r w:rsidR="004D2291" w:rsidRPr="002031F3">
        <w:rPr>
          <w:rFonts w:cs="Arial"/>
          <w:sz w:val="24"/>
          <w:szCs w:val="24"/>
        </w:rPr>
        <w:t>s</w:t>
      </w:r>
      <w:r w:rsidRPr="002031F3">
        <w:rPr>
          <w:rFonts w:cs="Arial"/>
          <w:sz w:val="24"/>
          <w:szCs w:val="24"/>
        </w:rPr>
        <w:t xml:space="preserve"> Ireland website</w:t>
      </w:r>
      <w:r w:rsidR="00881FE4" w:rsidRPr="002031F3">
        <w:rPr>
          <w:rFonts w:cs="Arial"/>
          <w:sz w:val="24"/>
          <w:szCs w:val="24"/>
        </w:rPr>
        <w:t>.</w:t>
      </w:r>
    </w:p>
    <w:p w:rsidR="00BD1A08"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Completed</w:t>
      </w:r>
      <w:r w:rsidR="00BD1A08" w:rsidRPr="002031F3">
        <w:rPr>
          <w:rFonts w:cs="Arial"/>
          <w:sz w:val="24"/>
          <w:szCs w:val="24"/>
        </w:rPr>
        <w:t xml:space="preserve"> forms are sent to </w:t>
      </w:r>
      <w:r w:rsidRPr="002031F3">
        <w:rPr>
          <w:rFonts w:cs="Arial"/>
          <w:sz w:val="24"/>
          <w:szCs w:val="24"/>
        </w:rPr>
        <w:t>Northwood with</w:t>
      </w:r>
      <w:r w:rsidR="00BD1A08" w:rsidRPr="002031F3">
        <w:rPr>
          <w:rFonts w:cs="Arial"/>
          <w:sz w:val="24"/>
          <w:szCs w:val="24"/>
        </w:rPr>
        <w:t xml:space="preserve"> fees</w:t>
      </w:r>
      <w:r w:rsidR="00881FE4" w:rsidRPr="002031F3">
        <w:rPr>
          <w:rFonts w:cs="Arial"/>
          <w:sz w:val="24"/>
          <w:szCs w:val="24"/>
        </w:rPr>
        <w:t>.</w:t>
      </w:r>
    </w:p>
    <w:p w:rsidR="000C4EF4"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Most participant entries are made online.</w:t>
      </w:r>
    </w:p>
    <w:p w:rsidR="00BD1A08"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Entries</w:t>
      </w:r>
      <w:r w:rsidR="00BD1A08" w:rsidRPr="002031F3">
        <w:rPr>
          <w:rFonts w:cs="Arial"/>
          <w:sz w:val="24"/>
          <w:szCs w:val="24"/>
        </w:rPr>
        <w:t xml:space="preserve"> are put into the </w:t>
      </w:r>
      <w:r w:rsidRPr="002031F3">
        <w:rPr>
          <w:rFonts w:cs="Arial"/>
          <w:sz w:val="24"/>
          <w:szCs w:val="24"/>
        </w:rPr>
        <w:t>Competition</w:t>
      </w:r>
      <w:r w:rsidR="00BD1A08" w:rsidRPr="002031F3">
        <w:rPr>
          <w:rFonts w:cs="Arial"/>
          <w:sz w:val="24"/>
          <w:szCs w:val="24"/>
        </w:rPr>
        <w:t xml:space="preserve"> </w:t>
      </w:r>
      <w:r w:rsidRPr="002031F3">
        <w:rPr>
          <w:rFonts w:cs="Arial"/>
          <w:sz w:val="24"/>
          <w:szCs w:val="24"/>
        </w:rPr>
        <w:t xml:space="preserve">package, cut off </w:t>
      </w:r>
      <w:r w:rsidR="00032AF4" w:rsidRPr="002031F3">
        <w:rPr>
          <w:rFonts w:cs="Arial"/>
          <w:sz w:val="24"/>
          <w:szCs w:val="24"/>
        </w:rPr>
        <w:t xml:space="preserve">day </w:t>
      </w:r>
      <w:r w:rsidRPr="002031F3">
        <w:rPr>
          <w:rFonts w:cs="Arial"/>
          <w:sz w:val="24"/>
          <w:szCs w:val="24"/>
        </w:rPr>
        <w:t>for entries is the Thursday before the competition</w:t>
      </w:r>
      <w:r w:rsidR="00881FE4" w:rsidRPr="002031F3">
        <w:rPr>
          <w:rFonts w:cs="Arial"/>
          <w:sz w:val="24"/>
          <w:szCs w:val="24"/>
        </w:rPr>
        <w:t>.</w:t>
      </w:r>
    </w:p>
    <w:p w:rsidR="00524BAC" w:rsidRPr="002031F3" w:rsidRDefault="005808D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w:t>
      </w:r>
      <w:r w:rsidR="00F70329" w:rsidRPr="002031F3">
        <w:rPr>
          <w:rFonts w:cs="Arial"/>
          <w:sz w:val="24"/>
          <w:szCs w:val="24"/>
        </w:rPr>
        <w:t xml:space="preserve">ompetition staff member will prepare a reconciliation of entry fees paid and unpaid. Unpaid </w:t>
      </w:r>
      <w:r w:rsidRPr="002031F3">
        <w:rPr>
          <w:rFonts w:cs="Arial"/>
          <w:sz w:val="24"/>
          <w:szCs w:val="24"/>
        </w:rPr>
        <w:t>entries</w:t>
      </w:r>
      <w:r w:rsidR="00F70329" w:rsidRPr="002031F3">
        <w:rPr>
          <w:rFonts w:cs="Arial"/>
          <w:sz w:val="24"/>
          <w:szCs w:val="24"/>
        </w:rPr>
        <w:t xml:space="preserve"> are brought to the event and fees collected. Any uncollected fees are updated o</w:t>
      </w:r>
      <w:r w:rsidRPr="002031F3">
        <w:rPr>
          <w:rFonts w:cs="Arial"/>
          <w:sz w:val="24"/>
          <w:szCs w:val="24"/>
        </w:rPr>
        <w:t>n</w:t>
      </w:r>
      <w:r w:rsidR="00F70329" w:rsidRPr="002031F3">
        <w:rPr>
          <w:rFonts w:cs="Arial"/>
          <w:sz w:val="24"/>
          <w:szCs w:val="24"/>
        </w:rPr>
        <w:t xml:space="preserve"> the </w:t>
      </w:r>
      <w:r w:rsidRPr="002031F3">
        <w:rPr>
          <w:rFonts w:cs="Arial"/>
          <w:sz w:val="24"/>
          <w:szCs w:val="24"/>
        </w:rPr>
        <w:t>Competition</w:t>
      </w:r>
      <w:r w:rsidR="00F70329" w:rsidRPr="002031F3">
        <w:rPr>
          <w:rFonts w:cs="Arial"/>
          <w:sz w:val="24"/>
          <w:szCs w:val="24"/>
        </w:rPr>
        <w:t xml:space="preserve"> </w:t>
      </w:r>
      <w:r w:rsidR="003E2022" w:rsidRPr="002031F3">
        <w:rPr>
          <w:rFonts w:cs="Arial"/>
          <w:sz w:val="24"/>
          <w:szCs w:val="24"/>
        </w:rPr>
        <w:t xml:space="preserve">Department </w:t>
      </w:r>
      <w:r w:rsidR="00F70329" w:rsidRPr="002031F3">
        <w:rPr>
          <w:rFonts w:cs="Arial"/>
          <w:sz w:val="24"/>
          <w:szCs w:val="24"/>
        </w:rPr>
        <w:t xml:space="preserve">Entry Fees </w:t>
      </w:r>
      <w:r w:rsidRPr="002031F3">
        <w:rPr>
          <w:rFonts w:cs="Arial"/>
          <w:sz w:val="24"/>
          <w:szCs w:val="24"/>
        </w:rPr>
        <w:t>E</w:t>
      </w:r>
      <w:r w:rsidR="00F70329" w:rsidRPr="002031F3">
        <w:rPr>
          <w:rFonts w:cs="Arial"/>
          <w:sz w:val="24"/>
          <w:szCs w:val="24"/>
        </w:rPr>
        <w:t xml:space="preserve">xcel Spreadsheet. The </w:t>
      </w:r>
      <w:r w:rsidRPr="002031F3">
        <w:rPr>
          <w:rFonts w:cs="Arial"/>
          <w:sz w:val="24"/>
          <w:szCs w:val="24"/>
        </w:rPr>
        <w:t>relevant</w:t>
      </w:r>
      <w:r w:rsidR="00F70329" w:rsidRPr="002031F3">
        <w:rPr>
          <w:rFonts w:cs="Arial"/>
          <w:sz w:val="24"/>
          <w:szCs w:val="24"/>
        </w:rPr>
        <w:t xml:space="preserve"> club are contacted by the </w:t>
      </w:r>
      <w:r w:rsidRPr="002031F3">
        <w:rPr>
          <w:rFonts w:cs="Arial"/>
          <w:sz w:val="24"/>
          <w:szCs w:val="24"/>
        </w:rPr>
        <w:t>C</w:t>
      </w:r>
      <w:r w:rsidR="00F70329" w:rsidRPr="002031F3">
        <w:rPr>
          <w:rFonts w:cs="Arial"/>
          <w:sz w:val="24"/>
          <w:szCs w:val="24"/>
        </w:rPr>
        <w:t>ompet</w:t>
      </w:r>
      <w:r w:rsidRPr="002031F3">
        <w:rPr>
          <w:rFonts w:cs="Arial"/>
          <w:sz w:val="24"/>
          <w:szCs w:val="24"/>
        </w:rPr>
        <w:t>it</w:t>
      </w:r>
      <w:r w:rsidR="00F70329" w:rsidRPr="002031F3">
        <w:rPr>
          <w:rFonts w:cs="Arial"/>
          <w:sz w:val="24"/>
          <w:szCs w:val="24"/>
        </w:rPr>
        <w:t xml:space="preserve">ion </w:t>
      </w:r>
      <w:r w:rsidRPr="002031F3">
        <w:rPr>
          <w:rFonts w:cs="Arial"/>
          <w:sz w:val="24"/>
          <w:szCs w:val="24"/>
        </w:rPr>
        <w:t>D</w:t>
      </w:r>
      <w:r w:rsidR="00F70329" w:rsidRPr="002031F3">
        <w:rPr>
          <w:rFonts w:cs="Arial"/>
          <w:sz w:val="24"/>
          <w:szCs w:val="24"/>
        </w:rPr>
        <w:t>epartment t</w:t>
      </w:r>
      <w:r w:rsidRPr="002031F3">
        <w:rPr>
          <w:rFonts w:cs="Arial"/>
          <w:sz w:val="24"/>
          <w:szCs w:val="24"/>
        </w:rPr>
        <w:t>o</w:t>
      </w:r>
      <w:r w:rsidR="00F70329" w:rsidRPr="002031F3">
        <w:rPr>
          <w:rFonts w:cs="Arial"/>
          <w:sz w:val="24"/>
          <w:szCs w:val="24"/>
        </w:rPr>
        <w:t xml:space="preserve"> request </w:t>
      </w:r>
      <w:r w:rsidRPr="002031F3">
        <w:rPr>
          <w:rFonts w:cs="Arial"/>
          <w:sz w:val="24"/>
          <w:szCs w:val="24"/>
        </w:rPr>
        <w:t>payment of</w:t>
      </w:r>
      <w:r w:rsidR="00F70329" w:rsidRPr="002031F3">
        <w:rPr>
          <w:rFonts w:cs="Arial"/>
          <w:sz w:val="24"/>
          <w:szCs w:val="24"/>
        </w:rPr>
        <w:t xml:space="preserve"> unpaid </w:t>
      </w:r>
      <w:r w:rsidRPr="002031F3">
        <w:rPr>
          <w:rFonts w:cs="Arial"/>
          <w:sz w:val="24"/>
          <w:szCs w:val="24"/>
        </w:rPr>
        <w:t>entries</w:t>
      </w:r>
      <w:r w:rsidR="00F70329"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list of cheques is given to the Finance </w:t>
      </w:r>
      <w:r w:rsidR="005808D7" w:rsidRPr="002031F3">
        <w:rPr>
          <w:rFonts w:cs="Arial"/>
          <w:sz w:val="24"/>
          <w:szCs w:val="24"/>
        </w:rPr>
        <w:t>Assistant</w:t>
      </w:r>
      <w:r w:rsidRPr="002031F3">
        <w:rPr>
          <w:rFonts w:cs="Arial"/>
          <w:sz w:val="24"/>
          <w:szCs w:val="24"/>
        </w:rPr>
        <w:t xml:space="preserve"> to check for completeness and accuracy.</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086F03" w:rsidRPr="002031F3">
        <w:rPr>
          <w:rFonts w:cs="Arial"/>
          <w:sz w:val="24"/>
          <w:szCs w:val="24"/>
        </w:rPr>
        <w:t>A</w:t>
      </w:r>
      <w:r w:rsidRPr="002031F3">
        <w:rPr>
          <w:rFonts w:cs="Arial"/>
          <w:sz w:val="24"/>
          <w:szCs w:val="24"/>
        </w:rPr>
        <w:t xml:space="preserve">ccounts </w:t>
      </w:r>
      <w:r w:rsidR="00086F03" w:rsidRPr="002031F3">
        <w:rPr>
          <w:rFonts w:cs="Arial"/>
          <w:sz w:val="24"/>
          <w:szCs w:val="24"/>
        </w:rPr>
        <w:t>A</w:t>
      </w:r>
      <w:r w:rsidRPr="002031F3">
        <w:rPr>
          <w:rFonts w:cs="Arial"/>
          <w:sz w:val="24"/>
          <w:szCs w:val="24"/>
        </w:rPr>
        <w:t>ssistan</w:t>
      </w:r>
      <w:r w:rsidR="00EB104F" w:rsidRPr="002031F3">
        <w:rPr>
          <w:rFonts w:cs="Arial"/>
          <w:sz w:val="24"/>
          <w:szCs w:val="24"/>
        </w:rPr>
        <w:t>t</w:t>
      </w:r>
      <w:r w:rsidRPr="002031F3">
        <w:rPr>
          <w:rFonts w:cs="Arial"/>
          <w:sz w:val="24"/>
          <w:szCs w:val="24"/>
        </w:rPr>
        <w:t xml:space="preserve"> completed the lodgement slip</w:t>
      </w:r>
      <w:r w:rsidR="00881FE4"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All cheque and lodgement slip are copied and filed</w:t>
      </w:r>
      <w:r w:rsidR="00881FE4"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Fi</w:t>
      </w:r>
      <w:r w:rsidRPr="002031F3">
        <w:rPr>
          <w:rFonts w:cs="Arial"/>
          <w:sz w:val="24"/>
          <w:szCs w:val="24"/>
        </w:rPr>
        <w:t xml:space="preserve">nance </w:t>
      </w:r>
      <w:r w:rsidR="0038189B" w:rsidRPr="002031F3">
        <w:rPr>
          <w:rFonts w:cs="Arial"/>
          <w:sz w:val="24"/>
          <w:szCs w:val="24"/>
        </w:rPr>
        <w:t>D</w:t>
      </w:r>
      <w:r w:rsidRPr="002031F3">
        <w:rPr>
          <w:rFonts w:cs="Arial"/>
          <w:sz w:val="24"/>
          <w:szCs w:val="24"/>
        </w:rPr>
        <w:t>irector lodges the money</w:t>
      </w:r>
      <w:r w:rsidR="00881FE4"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9F3B93" w:rsidRPr="002031F3">
        <w:rPr>
          <w:rFonts w:cs="Arial"/>
          <w:sz w:val="24"/>
          <w:szCs w:val="24"/>
        </w:rPr>
        <w:t>A</w:t>
      </w:r>
      <w:r w:rsidRPr="002031F3">
        <w:rPr>
          <w:rFonts w:cs="Arial"/>
          <w:sz w:val="24"/>
          <w:szCs w:val="24"/>
        </w:rPr>
        <w:t xml:space="preserve">ccounts </w:t>
      </w:r>
      <w:r w:rsidR="009F3B93" w:rsidRPr="002031F3">
        <w:rPr>
          <w:rFonts w:cs="Arial"/>
          <w:sz w:val="24"/>
          <w:szCs w:val="24"/>
        </w:rPr>
        <w:t>A</w:t>
      </w:r>
      <w:r w:rsidRPr="002031F3">
        <w:rPr>
          <w:rFonts w:cs="Arial"/>
          <w:sz w:val="24"/>
          <w:szCs w:val="24"/>
        </w:rPr>
        <w:t>ssistant checks the online bank statements</w:t>
      </w:r>
      <w:r w:rsidR="00881FE4" w:rsidRPr="002031F3">
        <w:rPr>
          <w:rFonts w:cs="Arial"/>
          <w:sz w:val="24"/>
          <w:szCs w:val="24"/>
        </w:rPr>
        <w:t>.</w:t>
      </w:r>
    </w:p>
    <w:p w:rsidR="009F3B93" w:rsidRPr="002031F3" w:rsidRDefault="009F3B93" w:rsidP="00454ECB">
      <w:pPr>
        <w:pStyle w:val="NormalWeb"/>
        <w:spacing w:before="0" w:beforeAutospacing="0" w:after="0" w:afterAutospacing="0" w:line="240" w:lineRule="auto"/>
        <w:ind w:left="1440" w:right="141"/>
        <w:jc w:val="both"/>
        <w:rPr>
          <w:rFonts w:cs="Arial"/>
          <w:sz w:val="24"/>
          <w:szCs w:val="24"/>
        </w:rPr>
      </w:pPr>
    </w:p>
    <w:p w:rsidR="00EB44E5" w:rsidRPr="002031F3" w:rsidRDefault="00086F03" w:rsidP="00086F03">
      <w:pPr>
        <w:pStyle w:val="NormalWeb"/>
        <w:spacing w:before="0" w:beforeAutospacing="0" w:after="0" w:afterAutospacing="0" w:line="240" w:lineRule="auto"/>
        <w:ind w:right="141"/>
        <w:jc w:val="both"/>
        <w:rPr>
          <w:rFonts w:cs="Arial"/>
          <w:b/>
          <w:sz w:val="24"/>
          <w:szCs w:val="24"/>
        </w:rPr>
      </w:pPr>
      <w:r w:rsidRPr="002031F3">
        <w:rPr>
          <w:rFonts w:cs="Arial"/>
          <w:b/>
          <w:sz w:val="24"/>
          <w:szCs w:val="24"/>
        </w:rPr>
        <w:t>S</w:t>
      </w:r>
      <w:r w:rsidR="00246E9C" w:rsidRPr="002031F3">
        <w:rPr>
          <w:rFonts w:cs="Arial"/>
          <w:b/>
          <w:sz w:val="24"/>
          <w:szCs w:val="24"/>
        </w:rPr>
        <w:t xml:space="preserve">enior </w:t>
      </w:r>
      <w:r w:rsidR="00326FD8" w:rsidRPr="002031F3">
        <w:rPr>
          <w:rFonts w:cs="Arial"/>
          <w:b/>
          <w:sz w:val="24"/>
          <w:szCs w:val="24"/>
        </w:rPr>
        <w:t>Competition</w:t>
      </w:r>
      <w:r w:rsidR="00246E9C" w:rsidRPr="002031F3">
        <w:rPr>
          <w:rFonts w:cs="Arial"/>
          <w:b/>
          <w:sz w:val="24"/>
          <w:szCs w:val="24"/>
        </w:rPr>
        <w:t xml:space="preserve"> Late Entry Fees</w:t>
      </w:r>
    </w:p>
    <w:p w:rsidR="009F3B93"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4D2291" w:rsidRPr="002031F3">
        <w:rPr>
          <w:rFonts w:cs="Arial"/>
          <w:sz w:val="24"/>
          <w:szCs w:val="24"/>
        </w:rPr>
        <w:t>C</w:t>
      </w:r>
      <w:r w:rsidR="00326FD8" w:rsidRPr="002031F3">
        <w:rPr>
          <w:rFonts w:cs="Arial"/>
          <w:sz w:val="24"/>
          <w:szCs w:val="24"/>
        </w:rPr>
        <w:t>ompetition</w:t>
      </w:r>
      <w:r w:rsidRPr="002031F3">
        <w:rPr>
          <w:rFonts w:cs="Arial"/>
          <w:sz w:val="24"/>
          <w:szCs w:val="24"/>
        </w:rPr>
        <w:t xml:space="preserve"> </w:t>
      </w:r>
      <w:r w:rsidR="004D2291" w:rsidRPr="002031F3">
        <w:rPr>
          <w:rFonts w:cs="Arial"/>
          <w:sz w:val="24"/>
          <w:szCs w:val="24"/>
        </w:rPr>
        <w:t>Director</w:t>
      </w:r>
      <w:r w:rsidRPr="002031F3">
        <w:rPr>
          <w:rFonts w:cs="Arial"/>
          <w:sz w:val="24"/>
          <w:szCs w:val="24"/>
        </w:rPr>
        <w:t xml:space="preserve"> will bring the file with </w:t>
      </w:r>
      <w:r w:rsidR="00326FD8" w:rsidRPr="002031F3">
        <w:rPr>
          <w:rFonts w:cs="Arial"/>
          <w:sz w:val="24"/>
          <w:szCs w:val="24"/>
        </w:rPr>
        <w:t>entries</w:t>
      </w:r>
      <w:r w:rsidRPr="002031F3">
        <w:rPr>
          <w:rFonts w:cs="Arial"/>
          <w:sz w:val="24"/>
          <w:szCs w:val="24"/>
        </w:rPr>
        <w:t xml:space="preserve"> still to be paid to the venue. </w:t>
      </w:r>
    </w:p>
    <w:p w:rsidR="00246E9C"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26FD8" w:rsidRPr="002031F3">
        <w:rPr>
          <w:rFonts w:cs="Arial"/>
          <w:sz w:val="24"/>
          <w:szCs w:val="24"/>
        </w:rPr>
        <w:t>l</w:t>
      </w:r>
      <w:r w:rsidRPr="002031F3">
        <w:rPr>
          <w:rFonts w:cs="Arial"/>
          <w:sz w:val="24"/>
          <w:szCs w:val="24"/>
        </w:rPr>
        <w:t xml:space="preserve">ate entry fees </w:t>
      </w:r>
      <w:r w:rsidR="00D56C6A" w:rsidRPr="002031F3">
        <w:rPr>
          <w:rFonts w:cs="Arial"/>
          <w:sz w:val="24"/>
          <w:szCs w:val="24"/>
        </w:rPr>
        <w:t>are</w:t>
      </w:r>
      <w:r w:rsidRPr="002031F3">
        <w:rPr>
          <w:rFonts w:cs="Arial"/>
          <w:sz w:val="24"/>
          <w:szCs w:val="24"/>
        </w:rPr>
        <w:t xml:space="preserve"> decide</w:t>
      </w:r>
      <w:r w:rsidR="00210492" w:rsidRPr="002031F3">
        <w:rPr>
          <w:rFonts w:cs="Arial"/>
          <w:sz w:val="24"/>
          <w:szCs w:val="24"/>
        </w:rPr>
        <w:t>d</w:t>
      </w:r>
      <w:r w:rsidRPr="002031F3">
        <w:rPr>
          <w:rFonts w:cs="Arial"/>
          <w:sz w:val="24"/>
          <w:szCs w:val="24"/>
        </w:rPr>
        <w:t xml:space="preserve"> on the day by the </w:t>
      </w:r>
      <w:r w:rsidR="004D2291" w:rsidRPr="002031F3">
        <w:rPr>
          <w:rFonts w:cs="Arial"/>
          <w:sz w:val="24"/>
          <w:szCs w:val="24"/>
        </w:rPr>
        <w:t>“M</w:t>
      </w:r>
      <w:r w:rsidRPr="002031F3">
        <w:rPr>
          <w:rFonts w:cs="Arial"/>
          <w:sz w:val="24"/>
          <w:szCs w:val="24"/>
        </w:rPr>
        <w:t xml:space="preserve">eet </w:t>
      </w:r>
      <w:r w:rsidR="004D2291" w:rsidRPr="002031F3">
        <w:rPr>
          <w:rFonts w:cs="Arial"/>
          <w:sz w:val="24"/>
          <w:szCs w:val="24"/>
        </w:rPr>
        <w:t>D</w:t>
      </w:r>
      <w:r w:rsidRPr="002031F3">
        <w:rPr>
          <w:rFonts w:cs="Arial"/>
          <w:sz w:val="24"/>
          <w:szCs w:val="24"/>
        </w:rPr>
        <w:t>irector</w:t>
      </w:r>
      <w:r w:rsidR="004D2291" w:rsidRPr="002031F3">
        <w:rPr>
          <w:rFonts w:cs="Arial"/>
          <w:sz w:val="24"/>
          <w:szCs w:val="24"/>
        </w:rPr>
        <w:t>”</w:t>
      </w:r>
      <w:r w:rsidR="00086F03" w:rsidRPr="002031F3">
        <w:rPr>
          <w:rFonts w:cs="Arial"/>
          <w:sz w:val="24"/>
          <w:szCs w:val="24"/>
        </w:rPr>
        <w:t>.</w:t>
      </w:r>
    </w:p>
    <w:p w:rsidR="00246E9C"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086F03" w:rsidRPr="002031F3">
        <w:rPr>
          <w:rFonts w:cs="Arial"/>
          <w:sz w:val="24"/>
          <w:szCs w:val="24"/>
        </w:rPr>
        <w:t>“C</w:t>
      </w:r>
      <w:r w:rsidR="00326FD8" w:rsidRPr="002031F3">
        <w:rPr>
          <w:rFonts w:cs="Arial"/>
          <w:sz w:val="24"/>
          <w:szCs w:val="24"/>
        </w:rPr>
        <w:t>heck</w:t>
      </w:r>
      <w:r w:rsidR="00086F03" w:rsidRPr="002031F3">
        <w:rPr>
          <w:rFonts w:cs="Arial"/>
          <w:sz w:val="24"/>
          <w:szCs w:val="24"/>
        </w:rPr>
        <w:t xml:space="preserve"> </w:t>
      </w:r>
      <w:r w:rsidR="00326FD8" w:rsidRPr="002031F3">
        <w:rPr>
          <w:rFonts w:cs="Arial"/>
          <w:sz w:val="24"/>
          <w:szCs w:val="24"/>
        </w:rPr>
        <w:t xml:space="preserve">in </w:t>
      </w:r>
      <w:r w:rsidR="00086F03" w:rsidRPr="002031F3">
        <w:rPr>
          <w:rFonts w:cs="Arial"/>
          <w:sz w:val="24"/>
          <w:szCs w:val="24"/>
        </w:rPr>
        <w:t>P</w:t>
      </w:r>
      <w:r w:rsidRPr="002031F3">
        <w:rPr>
          <w:rFonts w:cs="Arial"/>
          <w:sz w:val="24"/>
          <w:szCs w:val="24"/>
        </w:rPr>
        <w:t>erson</w:t>
      </w:r>
      <w:r w:rsidR="00086F03" w:rsidRPr="002031F3">
        <w:rPr>
          <w:rFonts w:cs="Arial"/>
          <w:sz w:val="24"/>
          <w:szCs w:val="24"/>
        </w:rPr>
        <w:t>”</w:t>
      </w:r>
      <w:r w:rsidRPr="002031F3">
        <w:rPr>
          <w:rFonts w:cs="Arial"/>
          <w:sz w:val="24"/>
          <w:szCs w:val="24"/>
        </w:rPr>
        <w:t xml:space="preserve"> accepts fees for both later </w:t>
      </w:r>
      <w:r w:rsidR="00326FD8" w:rsidRPr="002031F3">
        <w:rPr>
          <w:rFonts w:cs="Arial"/>
          <w:sz w:val="24"/>
          <w:szCs w:val="24"/>
        </w:rPr>
        <w:t>entries</w:t>
      </w:r>
      <w:r w:rsidRPr="002031F3">
        <w:rPr>
          <w:rFonts w:cs="Arial"/>
          <w:sz w:val="24"/>
          <w:szCs w:val="24"/>
        </w:rPr>
        <w:t xml:space="preserve"> and payment of fees outstanding and updates the Entry </w:t>
      </w:r>
      <w:r w:rsidR="00326FD8" w:rsidRPr="002031F3">
        <w:rPr>
          <w:rFonts w:cs="Arial"/>
          <w:sz w:val="24"/>
          <w:szCs w:val="24"/>
        </w:rPr>
        <w:t>files</w:t>
      </w:r>
      <w:r w:rsidRPr="002031F3">
        <w:rPr>
          <w:rFonts w:cs="Arial"/>
          <w:sz w:val="24"/>
          <w:szCs w:val="24"/>
        </w:rPr>
        <w:t>.</w:t>
      </w:r>
    </w:p>
    <w:p w:rsidR="00037835" w:rsidRPr="002031F3" w:rsidRDefault="0003783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All counting of notes and coins should be completed on a Competition Gate Count sheet. This should be signed and dated by both Gate Collectors and returned to the Competition staff member on site.</w:t>
      </w:r>
    </w:p>
    <w:p w:rsidR="00246E9C" w:rsidRPr="002031F3" w:rsidRDefault="005808D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 </w:t>
      </w:r>
      <w:r w:rsidR="004D2291" w:rsidRPr="002031F3">
        <w:rPr>
          <w:rFonts w:cs="Arial"/>
          <w:sz w:val="24"/>
          <w:szCs w:val="24"/>
        </w:rPr>
        <w:t>C</w:t>
      </w:r>
      <w:r w:rsidR="00326FD8" w:rsidRPr="002031F3">
        <w:rPr>
          <w:rFonts w:cs="Arial"/>
          <w:sz w:val="24"/>
          <w:szCs w:val="24"/>
        </w:rPr>
        <w:t>ompetition</w:t>
      </w:r>
      <w:r w:rsidR="00246E9C" w:rsidRPr="002031F3">
        <w:rPr>
          <w:rFonts w:cs="Arial"/>
          <w:sz w:val="24"/>
          <w:szCs w:val="24"/>
        </w:rPr>
        <w:t xml:space="preserve"> </w:t>
      </w:r>
      <w:r w:rsidRPr="002031F3">
        <w:rPr>
          <w:rFonts w:cs="Arial"/>
          <w:sz w:val="24"/>
          <w:szCs w:val="24"/>
        </w:rPr>
        <w:t>staff member</w:t>
      </w:r>
      <w:r w:rsidR="00246E9C" w:rsidRPr="002031F3">
        <w:rPr>
          <w:rFonts w:cs="Arial"/>
          <w:sz w:val="24"/>
          <w:szCs w:val="24"/>
        </w:rPr>
        <w:t xml:space="preserve"> </w:t>
      </w:r>
      <w:r w:rsidR="00D56C6A" w:rsidRPr="002031F3">
        <w:rPr>
          <w:rFonts w:cs="Arial"/>
          <w:sz w:val="24"/>
          <w:szCs w:val="24"/>
        </w:rPr>
        <w:t>agrees</w:t>
      </w:r>
      <w:r w:rsidR="00246E9C" w:rsidRPr="002031F3">
        <w:rPr>
          <w:rFonts w:cs="Arial"/>
          <w:sz w:val="24"/>
          <w:szCs w:val="24"/>
        </w:rPr>
        <w:t xml:space="preserve"> cash received with </w:t>
      </w:r>
      <w:r w:rsidR="0038189B" w:rsidRPr="002031F3">
        <w:rPr>
          <w:rFonts w:cs="Arial"/>
          <w:sz w:val="24"/>
          <w:szCs w:val="24"/>
        </w:rPr>
        <w:t xml:space="preserve">the </w:t>
      </w:r>
      <w:r w:rsidR="00086F03" w:rsidRPr="002031F3">
        <w:rPr>
          <w:rFonts w:cs="Arial"/>
          <w:sz w:val="24"/>
          <w:szCs w:val="24"/>
        </w:rPr>
        <w:t>“</w:t>
      </w:r>
      <w:r w:rsidR="00D56C6A" w:rsidRPr="002031F3">
        <w:rPr>
          <w:rFonts w:cs="Arial"/>
          <w:sz w:val="24"/>
          <w:szCs w:val="24"/>
        </w:rPr>
        <w:t>Check</w:t>
      </w:r>
      <w:r w:rsidR="00246E9C" w:rsidRPr="002031F3">
        <w:rPr>
          <w:rFonts w:cs="Arial"/>
          <w:sz w:val="24"/>
          <w:szCs w:val="24"/>
        </w:rPr>
        <w:t xml:space="preserve"> in Person</w:t>
      </w:r>
      <w:r w:rsidR="00086F03" w:rsidRPr="002031F3">
        <w:rPr>
          <w:rFonts w:cs="Arial"/>
          <w:sz w:val="24"/>
          <w:szCs w:val="24"/>
        </w:rPr>
        <w:t>”</w:t>
      </w:r>
      <w:r w:rsidR="00246E9C" w:rsidRPr="002031F3">
        <w:rPr>
          <w:rFonts w:cs="Arial"/>
          <w:sz w:val="24"/>
          <w:szCs w:val="24"/>
        </w:rPr>
        <w:t xml:space="preserve"> and </w:t>
      </w:r>
      <w:r w:rsidR="00D56C6A" w:rsidRPr="002031F3">
        <w:rPr>
          <w:rFonts w:cs="Arial"/>
          <w:sz w:val="24"/>
          <w:szCs w:val="24"/>
        </w:rPr>
        <w:t>reconcile</w:t>
      </w:r>
      <w:r w:rsidR="0038189B" w:rsidRPr="002031F3">
        <w:rPr>
          <w:rFonts w:cs="Arial"/>
          <w:sz w:val="24"/>
          <w:szCs w:val="24"/>
        </w:rPr>
        <w:t xml:space="preserve">s </w:t>
      </w:r>
      <w:r w:rsidR="00246E9C" w:rsidRPr="002031F3">
        <w:rPr>
          <w:rFonts w:cs="Arial"/>
          <w:sz w:val="24"/>
          <w:szCs w:val="24"/>
        </w:rPr>
        <w:t xml:space="preserve">to </w:t>
      </w:r>
      <w:r w:rsidR="0038189B" w:rsidRPr="002031F3">
        <w:rPr>
          <w:rFonts w:cs="Arial"/>
          <w:sz w:val="24"/>
          <w:szCs w:val="24"/>
        </w:rPr>
        <w:t xml:space="preserve">the </w:t>
      </w:r>
      <w:r w:rsidR="00246E9C" w:rsidRPr="002031F3">
        <w:rPr>
          <w:rFonts w:cs="Arial"/>
          <w:sz w:val="24"/>
          <w:szCs w:val="24"/>
        </w:rPr>
        <w:t>file in the office</w:t>
      </w:r>
      <w:r w:rsidR="00086F03" w:rsidRPr="002031F3">
        <w:rPr>
          <w:rFonts w:cs="Arial"/>
          <w:sz w:val="24"/>
          <w:szCs w:val="24"/>
        </w:rPr>
        <w:t>.</w:t>
      </w:r>
    </w:p>
    <w:p w:rsidR="00246E9C"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All </w:t>
      </w:r>
      <w:r w:rsidR="00D56C6A" w:rsidRPr="002031F3">
        <w:rPr>
          <w:rFonts w:cs="Arial"/>
          <w:sz w:val="24"/>
          <w:szCs w:val="24"/>
        </w:rPr>
        <w:t>entries</w:t>
      </w:r>
      <w:r w:rsidRPr="002031F3">
        <w:rPr>
          <w:rFonts w:cs="Arial"/>
          <w:sz w:val="24"/>
          <w:szCs w:val="24"/>
        </w:rPr>
        <w:t xml:space="preserve"> still outst</w:t>
      </w:r>
      <w:r w:rsidR="00D56C6A" w:rsidRPr="002031F3">
        <w:rPr>
          <w:rFonts w:cs="Arial"/>
          <w:sz w:val="24"/>
          <w:szCs w:val="24"/>
        </w:rPr>
        <w:t>and</w:t>
      </w:r>
      <w:r w:rsidRPr="002031F3">
        <w:rPr>
          <w:rFonts w:cs="Arial"/>
          <w:sz w:val="24"/>
          <w:szCs w:val="24"/>
        </w:rPr>
        <w:t xml:space="preserve">ing are </w:t>
      </w:r>
      <w:r w:rsidR="00D56C6A" w:rsidRPr="002031F3">
        <w:rPr>
          <w:rFonts w:cs="Arial"/>
          <w:sz w:val="24"/>
          <w:szCs w:val="24"/>
        </w:rPr>
        <w:t>invoiced</w:t>
      </w:r>
      <w:r w:rsidRPr="002031F3">
        <w:rPr>
          <w:rFonts w:cs="Arial"/>
          <w:sz w:val="24"/>
          <w:szCs w:val="24"/>
        </w:rPr>
        <w:t xml:space="preserve"> to the club</w:t>
      </w:r>
      <w:r w:rsidR="00086F03" w:rsidRPr="002031F3">
        <w:rPr>
          <w:rFonts w:cs="Arial"/>
          <w:sz w:val="24"/>
          <w:szCs w:val="24"/>
        </w:rPr>
        <w:t>.</w:t>
      </w:r>
    </w:p>
    <w:p w:rsidR="00246E9C" w:rsidRPr="002031F3" w:rsidRDefault="00D56C6A"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Cash</w:t>
      </w:r>
      <w:r w:rsidR="00246E9C" w:rsidRPr="002031F3">
        <w:rPr>
          <w:rFonts w:cs="Arial"/>
          <w:sz w:val="24"/>
          <w:szCs w:val="24"/>
        </w:rPr>
        <w:t xml:space="preserve"> is checked by the </w:t>
      </w:r>
      <w:r w:rsidRPr="002031F3">
        <w:rPr>
          <w:rFonts w:cs="Arial"/>
          <w:sz w:val="24"/>
          <w:szCs w:val="24"/>
        </w:rPr>
        <w:t>Finance</w:t>
      </w:r>
      <w:r w:rsidR="00246E9C" w:rsidRPr="002031F3">
        <w:rPr>
          <w:rFonts w:cs="Arial"/>
          <w:sz w:val="24"/>
          <w:szCs w:val="24"/>
        </w:rPr>
        <w:t xml:space="preserve"> Director, signed and </w:t>
      </w:r>
      <w:r w:rsidRPr="002031F3">
        <w:rPr>
          <w:rFonts w:cs="Arial"/>
          <w:sz w:val="24"/>
          <w:szCs w:val="24"/>
        </w:rPr>
        <w:t>lodge</w:t>
      </w:r>
      <w:r w:rsidR="00246E9C" w:rsidRPr="002031F3">
        <w:rPr>
          <w:rFonts w:cs="Arial"/>
          <w:sz w:val="24"/>
          <w:szCs w:val="24"/>
        </w:rPr>
        <w:t xml:space="preserve"> in the week after the </w:t>
      </w:r>
      <w:r w:rsidRPr="002031F3">
        <w:rPr>
          <w:rFonts w:cs="Arial"/>
          <w:sz w:val="24"/>
          <w:szCs w:val="24"/>
        </w:rPr>
        <w:t>competition</w:t>
      </w:r>
      <w:r w:rsidR="00210492" w:rsidRPr="002031F3">
        <w:rPr>
          <w:rFonts w:cs="Arial"/>
          <w:sz w:val="24"/>
          <w:szCs w:val="24"/>
        </w:rPr>
        <w:t>.</w:t>
      </w:r>
    </w:p>
    <w:p w:rsidR="00524BAC" w:rsidRPr="002031F3" w:rsidRDefault="00524BAC" w:rsidP="00454ECB">
      <w:pPr>
        <w:pStyle w:val="NormalWeb"/>
        <w:spacing w:before="0" w:beforeAutospacing="0" w:after="0" w:afterAutospacing="0" w:line="240" w:lineRule="auto"/>
        <w:ind w:left="1440" w:right="141"/>
        <w:jc w:val="both"/>
        <w:rPr>
          <w:rFonts w:cs="Arial"/>
          <w:sz w:val="24"/>
          <w:szCs w:val="24"/>
        </w:rPr>
      </w:pPr>
    </w:p>
    <w:p w:rsidR="00210492" w:rsidRPr="002031F3" w:rsidRDefault="00210492" w:rsidP="00086F03">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 xml:space="preserve">Senior </w:t>
      </w:r>
      <w:r w:rsidR="00E76DF8" w:rsidRPr="002031F3">
        <w:rPr>
          <w:rFonts w:eastAsia="MS Mincho" w:cs="Arial"/>
          <w:b/>
          <w:bCs/>
          <w:sz w:val="24"/>
          <w:szCs w:val="24"/>
        </w:rPr>
        <w:t>Competition</w:t>
      </w:r>
      <w:r w:rsidRPr="002031F3">
        <w:rPr>
          <w:rFonts w:eastAsia="MS Mincho" w:cs="Arial"/>
          <w:b/>
          <w:bCs/>
          <w:sz w:val="24"/>
          <w:szCs w:val="24"/>
        </w:rPr>
        <w:t xml:space="preserve"> gate receipts</w:t>
      </w:r>
    </w:p>
    <w:p w:rsidR="00210492" w:rsidRPr="002031F3" w:rsidRDefault="0021049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admission fees </w:t>
      </w:r>
      <w:r w:rsidR="00E76DF8" w:rsidRPr="002031F3">
        <w:rPr>
          <w:rFonts w:cs="Arial"/>
          <w:sz w:val="24"/>
          <w:szCs w:val="24"/>
        </w:rPr>
        <w:t>are</w:t>
      </w:r>
      <w:r w:rsidRPr="002031F3">
        <w:rPr>
          <w:rFonts w:cs="Arial"/>
          <w:sz w:val="24"/>
          <w:szCs w:val="24"/>
        </w:rPr>
        <w:t xml:space="preserve"> agreed by the </w:t>
      </w:r>
      <w:r w:rsidR="00E76DF8" w:rsidRPr="002031F3">
        <w:rPr>
          <w:rFonts w:cs="Arial"/>
          <w:sz w:val="24"/>
          <w:szCs w:val="24"/>
        </w:rPr>
        <w:t>Competition</w:t>
      </w:r>
      <w:r w:rsidRPr="002031F3">
        <w:rPr>
          <w:rFonts w:cs="Arial"/>
          <w:sz w:val="24"/>
          <w:szCs w:val="24"/>
        </w:rPr>
        <w:t xml:space="preserve"> Committee</w:t>
      </w:r>
      <w:r w:rsidR="00086F03" w:rsidRPr="002031F3">
        <w:rPr>
          <w:rFonts w:cs="Arial"/>
          <w:sz w:val="24"/>
          <w:szCs w:val="24"/>
        </w:rPr>
        <w:t>.</w:t>
      </w:r>
    </w:p>
    <w:p w:rsidR="00210492" w:rsidRPr="002031F3" w:rsidRDefault="0021049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Gate collectors are appointed</w:t>
      </w:r>
      <w:r w:rsidR="00086F03" w:rsidRPr="002031F3">
        <w:rPr>
          <w:rFonts w:cs="Arial"/>
          <w:sz w:val="24"/>
          <w:szCs w:val="24"/>
        </w:rPr>
        <w:t>.</w:t>
      </w:r>
    </w:p>
    <w:p w:rsidR="002B0748" w:rsidRPr="002031F3" w:rsidRDefault="002B0748" w:rsidP="002B0748">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lastRenderedPageBreak/>
        <w:t>All counting of notes and coins should be completed on a Competition Gate Count sheet. This should be signed and dated by both Gate Collectors and returned to the Competition staff member on site.</w:t>
      </w:r>
    </w:p>
    <w:p w:rsidR="0037605B" w:rsidRPr="002031F3" w:rsidRDefault="0037605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Any cash taken from the receipts to pay car park helpers should be signed by the recipient that they received the money.</w:t>
      </w:r>
    </w:p>
    <w:p w:rsidR="00E76DF8" w:rsidRPr="002031F3" w:rsidRDefault="00210492" w:rsidP="00F026A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E76DF8" w:rsidRPr="002031F3">
        <w:rPr>
          <w:rFonts w:cs="Arial"/>
          <w:sz w:val="24"/>
          <w:szCs w:val="24"/>
        </w:rPr>
        <w:t>collectors</w:t>
      </w:r>
      <w:r w:rsidRPr="002031F3">
        <w:rPr>
          <w:rFonts w:cs="Arial"/>
          <w:sz w:val="24"/>
          <w:szCs w:val="24"/>
        </w:rPr>
        <w:t xml:space="preserve"> </w:t>
      </w:r>
      <w:r w:rsidR="00E76DF8" w:rsidRPr="002031F3">
        <w:rPr>
          <w:rFonts w:cs="Arial"/>
          <w:sz w:val="24"/>
          <w:szCs w:val="24"/>
        </w:rPr>
        <w:t>a</w:t>
      </w:r>
      <w:r w:rsidRPr="002031F3">
        <w:rPr>
          <w:rFonts w:cs="Arial"/>
          <w:sz w:val="24"/>
          <w:szCs w:val="24"/>
        </w:rPr>
        <w:t xml:space="preserve">re given a </w:t>
      </w:r>
      <w:r w:rsidR="00E76DF8" w:rsidRPr="002031F3">
        <w:rPr>
          <w:rFonts w:cs="Arial"/>
          <w:sz w:val="24"/>
          <w:szCs w:val="24"/>
        </w:rPr>
        <w:t>float</w:t>
      </w:r>
      <w:r w:rsidRPr="002031F3">
        <w:rPr>
          <w:rFonts w:cs="Arial"/>
          <w:sz w:val="24"/>
          <w:szCs w:val="24"/>
        </w:rPr>
        <w:t xml:space="preserve">, </w:t>
      </w:r>
      <w:r w:rsidR="00E76DF8" w:rsidRPr="002031F3">
        <w:rPr>
          <w:rFonts w:cs="Arial"/>
          <w:sz w:val="24"/>
          <w:szCs w:val="24"/>
        </w:rPr>
        <w:t>after</w:t>
      </w:r>
      <w:r w:rsidRPr="002031F3">
        <w:rPr>
          <w:rFonts w:cs="Arial"/>
          <w:sz w:val="24"/>
          <w:szCs w:val="24"/>
        </w:rPr>
        <w:t xml:space="preserve"> the event the cash is reconciled by the </w:t>
      </w:r>
      <w:r w:rsidR="00E76DF8" w:rsidRPr="002031F3">
        <w:rPr>
          <w:rFonts w:cs="Arial"/>
          <w:sz w:val="24"/>
          <w:szCs w:val="24"/>
        </w:rPr>
        <w:t>collectors</w:t>
      </w:r>
      <w:r w:rsidRPr="002031F3">
        <w:rPr>
          <w:rFonts w:cs="Arial"/>
          <w:sz w:val="24"/>
          <w:szCs w:val="24"/>
        </w:rPr>
        <w:t xml:space="preserve"> and given </w:t>
      </w:r>
      <w:r w:rsidR="00E76DF8" w:rsidRPr="002031F3">
        <w:rPr>
          <w:rFonts w:cs="Arial"/>
          <w:sz w:val="24"/>
          <w:szCs w:val="24"/>
        </w:rPr>
        <w:t>to</w:t>
      </w:r>
      <w:r w:rsidRPr="002031F3">
        <w:rPr>
          <w:rFonts w:cs="Arial"/>
          <w:sz w:val="24"/>
          <w:szCs w:val="24"/>
        </w:rPr>
        <w:t xml:space="preserve"> </w:t>
      </w:r>
      <w:r w:rsidR="00037835" w:rsidRPr="002031F3">
        <w:rPr>
          <w:rFonts w:cs="Arial"/>
          <w:sz w:val="24"/>
          <w:szCs w:val="24"/>
        </w:rPr>
        <w:t>a</w:t>
      </w:r>
      <w:r w:rsidRPr="002031F3">
        <w:rPr>
          <w:rFonts w:cs="Arial"/>
          <w:sz w:val="24"/>
          <w:szCs w:val="24"/>
        </w:rPr>
        <w:t xml:space="preserve"> </w:t>
      </w:r>
      <w:r w:rsidR="00E76DF8" w:rsidRPr="002031F3">
        <w:rPr>
          <w:rFonts w:cs="Arial"/>
          <w:sz w:val="24"/>
          <w:szCs w:val="24"/>
        </w:rPr>
        <w:t>Competition</w:t>
      </w:r>
      <w:r w:rsidRPr="002031F3">
        <w:rPr>
          <w:rFonts w:cs="Arial"/>
          <w:sz w:val="24"/>
          <w:szCs w:val="24"/>
        </w:rPr>
        <w:t xml:space="preserve"> </w:t>
      </w:r>
      <w:r w:rsidR="00037835" w:rsidRPr="002031F3">
        <w:rPr>
          <w:rFonts w:cs="Arial"/>
          <w:sz w:val="24"/>
          <w:szCs w:val="24"/>
        </w:rPr>
        <w:t>staff member</w:t>
      </w:r>
      <w:r w:rsidRPr="002031F3">
        <w:rPr>
          <w:rFonts w:cs="Arial"/>
          <w:sz w:val="24"/>
          <w:szCs w:val="24"/>
        </w:rPr>
        <w:t xml:space="preserve"> </w:t>
      </w:r>
      <w:r w:rsidR="00AA33A6" w:rsidRPr="002031F3">
        <w:rPr>
          <w:rFonts w:cs="Arial"/>
          <w:sz w:val="24"/>
          <w:szCs w:val="24"/>
        </w:rPr>
        <w:t>to lodge using the AIB Night Safe Key.</w:t>
      </w:r>
    </w:p>
    <w:p w:rsidR="00A95A67" w:rsidRPr="002031F3" w:rsidRDefault="00A95A6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The Gate Collectors will submit a mileage expense form</w:t>
      </w:r>
      <w:r w:rsidR="00B53302" w:rsidRPr="002031F3">
        <w:rPr>
          <w:rFonts w:cs="Arial"/>
          <w:sz w:val="24"/>
          <w:szCs w:val="24"/>
        </w:rPr>
        <w:t xml:space="preserve"> and paid by bank transfer</w:t>
      </w:r>
      <w:r w:rsidRPr="002031F3">
        <w:rPr>
          <w:rFonts w:cs="Arial"/>
          <w:sz w:val="24"/>
          <w:szCs w:val="24"/>
        </w:rPr>
        <w:t>.</w:t>
      </w:r>
    </w:p>
    <w:p w:rsidR="00B04512" w:rsidRPr="002031F3" w:rsidRDefault="00B04512" w:rsidP="00454ECB">
      <w:pPr>
        <w:pStyle w:val="NormalWeb"/>
        <w:spacing w:before="0" w:beforeAutospacing="0" w:after="0" w:afterAutospacing="0" w:line="240" w:lineRule="auto"/>
        <w:ind w:left="1440" w:right="141"/>
        <w:jc w:val="both"/>
        <w:rPr>
          <w:rFonts w:eastAsia="MS Mincho" w:cs="Arial"/>
          <w:bCs/>
          <w:sz w:val="24"/>
          <w:szCs w:val="24"/>
        </w:rPr>
      </w:pPr>
    </w:p>
    <w:p w:rsidR="00B04512" w:rsidRPr="002031F3" w:rsidRDefault="006C699C" w:rsidP="006C699C">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J</w:t>
      </w:r>
      <w:r w:rsidR="00B04512" w:rsidRPr="002031F3">
        <w:rPr>
          <w:rFonts w:eastAsia="MS Mincho" w:cs="Arial"/>
          <w:b/>
          <w:bCs/>
          <w:sz w:val="24"/>
          <w:szCs w:val="24"/>
        </w:rPr>
        <w:t xml:space="preserve">uvenile Gate </w:t>
      </w:r>
      <w:r w:rsidR="00F262FF" w:rsidRPr="002031F3">
        <w:rPr>
          <w:rFonts w:eastAsia="MS Mincho" w:cs="Arial"/>
          <w:b/>
          <w:bCs/>
          <w:sz w:val="24"/>
          <w:szCs w:val="24"/>
        </w:rPr>
        <w:t>receipts</w:t>
      </w:r>
    </w:p>
    <w:p w:rsidR="00B04512"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 member of the Juvenile </w:t>
      </w:r>
      <w:r w:rsidR="004D2291" w:rsidRPr="002031F3">
        <w:rPr>
          <w:rFonts w:cs="Arial"/>
          <w:sz w:val="24"/>
          <w:szCs w:val="24"/>
        </w:rPr>
        <w:t>C</w:t>
      </w:r>
      <w:r w:rsidRPr="002031F3">
        <w:rPr>
          <w:rFonts w:cs="Arial"/>
          <w:sz w:val="24"/>
          <w:szCs w:val="24"/>
        </w:rPr>
        <w:t>ommittee</w:t>
      </w:r>
      <w:r w:rsidR="0038189B" w:rsidRPr="002031F3">
        <w:rPr>
          <w:rFonts w:cs="Arial"/>
          <w:sz w:val="24"/>
          <w:szCs w:val="24"/>
        </w:rPr>
        <w:t xml:space="preserve"> will request a float cheque</w:t>
      </w:r>
      <w:r w:rsidR="006C699C" w:rsidRPr="002031F3">
        <w:rPr>
          <w:rFonts w:cs="Arial"/>
          <w:sz w:val="24"/>
          <w:szCs w:val="24"/>
        </w:rPr>
        <w:t>.</w:t>
      </w:r>
    </w:p>
    <w:p w:rsidR="0037605B"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Gate collectors are appointed</w:t>
      </w:r>
      <w:r w:rsidR="006C699C" w:rsidRPr="002031F3">
        <w:rPr>
          <w:rFonts w:cs="Arial"/>
          <w:sz w:val="24"/>
          <w:szCs w:val="24"/>
        </w:rPr>
        <w:t>.</w:t>
      </w:r>
    </w:p>
    <w:p w:rsidR="0037605B" w:rsidRPr="002031F3" w:rsidRDefault="0037605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Any cash taken from the receipts to pay car park helpers should be signed by the recipient that they received the money.</w:t>
      </w:r>
    </w:p>
    <w:p w:rsidR="00F262FF" w:rsidRPr="002031F3" w:rsidRDefault="0037605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w:t>
      </w:r>
      <w:r w:rsidR="00F262FF" w:rsidRPr="002031F3">
        <w:rPr>
          <w:rFonts w:cs="Arial"/>
          <w:sz w:val="24"/>
          <w:szCs w:val="24"/>
        </w:rPr>
        <w:t>fter the event the cash is reconciled.</w:t>
      </w:r>
    </w:p>
    <w:p w:rsidR="00F262FF"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 </w:t>
      </w:r>
      <w:r w:rsidR="00A95A67" w:rsidRPr="002031F3">
        <w:rPr>
          <w:rFonts w:cs="Arial"/>
          <w:sz w:val="24"/>
          <w:szCs w:val="24"/>
        </w:rPr>
        <w:t xml:space="preserve">Finance Officer </w:t>
      </w:r>
      <w:r w:rsidR="0038189B" w:rsidRPr="002031F3">
        <w:rPr>
          <w:rFonts w:cs="Arial"/>
          <w:sz w:val="24"/>
          <w:szCs w:val="24"/>
        </w:rPr>
        <w:t>o</w:t>
      </w:r>
      <w:r w:rsidRPr="002031F3">
        <w:rPr>
          <w:rFonts w:cs="Arial"/>
          <w:sz w:val="24"/>
          <w:szCs w:val="24"/>
        </w:rPr>
        <w:t xml:space="preserve">f the </w:t>
      </w:r>
      <w:r w:rsidR="006C699C" w:rsidRPr="002031F3">
        <w:rPr>
          <w:rFonts w:cs="Arial"/>
          <w:sz w:val="24"/>
          <w:szCs w:val="24"/>
        </w:rPr>
        <w:t>J</w:t>
      </w:r>
      <w:r w:rsidRPr="002031F3">
        <w:rPr>
          <w:rFonts w:cs="Arial"/>
          <w:sz w:val="24"/>
          <w:szCs w:val="24"/>
        </w:rPr>
        <w:t xml:space="preserve">uvenile </w:t>
      </w:r>
      <w:r w:rsidR="006C699C" w:rsidRPr="002031F3">
        <w:rPr>
          <w:rFonts w:cs="Arial"/>
          <w:sz w:val="24"/>
          <w:szCs w:val="24"/>
        </w:rPr>
        <w:t>C</w:t>
      </w:r>
      <w:r w:rsidRPr="002031F3">
        <w:rPr>
          <w:rFonts w:cs="Arial"/>
          <w:sz w:val="24"/>
          <w:szCs w:val="24"/>
        </w:rPr>
        <w:t xml:space="preserve">ommittee will lodge the cash </w:t>
      </w:r>
      <w:r w:rsidR="0038189B" w:rsidRPr="002031F3">
        <w:rPr>
          <w:rFonts w:cs="Arial"/>
          <w:sz w:val="24"/>
          <w:szCs w:val="24"/>
        </w:rPr>
        <w:t>to</w:t>
      </w:r>
      <w:r w:rsidRPr="002031F3">
        <w:rPr>
          <w:rFonts w:cs="Arial"/>
          <w:sz w:val="24"/>
          <w:szCs w:val="24"/>
        </w:rPr>
        <w:t xml:space="preserve"> Athletics Ireland bank account</w:t>
      </w:r>
      <w:r w:rsidR="006C699C" w:rsidRPr="002031F3">
        <w:rPr>
          <w:rFonts w:cs="Arial"/>
          <w:sz w:val="24"/>
          <w:szCs w:val="24"/>
        </w:rPr>
        <w:t>.</w:t>
      </w:r>
    </w:p>
    <w:p w:rsidR="00F262FF"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A</w:t>
      </w:r>
      <w:r w:rsidRPr="002031F3">
        <w:rPr>
          <w:rFonts w:cs="Arial"/>
          <w:sz w:val="24"/>
          <w:szCs w:val="24"/>
        </w:rPr>
        <w:t xml:space="preserve">ccounts </w:t>
      </w:r>
      <w:r w:rsidR="0038189B" w:rsidRPr="002031F3">
        <w:rPr>
          <w:rFonts w:cs="Arial"/>
          <w:sz w:val="24"/>
          <w:szCs w:val="24"/>
        </w:rPr>
        <w:t>A</w:t>
      </w:r>
      <w:r w:rsidRPr="002031F3">
        <w:rPr>
          <w:rFonts w:cs="Arial"/>
          <w:sz w:val="24"/>
          <w:szCs w:val="24"/>
        </w:rPr>
        <w:t>ssistant checks the bank to reconcile the amount lodged.</w:t>
      </w:r>
    </w:p>
    <w:p w:rsidR="00A95A67" w:rsidRPr="002031F3" w:rsidRDefault="00A95A6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The Gate Collectors will submit a mileage expense form</w:t>
      </w:r>
      <w:r w:rsidR="00B53302" w:rsidRPr="002031F3">
        <w:rPr>
          <w:rFonts w:cs="Arial"/>
          <w:sz w:val="24"/>
          <w:szCs w:val="24"/>
        </w:rPr>
        <w:t xml:space="preserve"> and </w:t>
      </w:r>
      <w:r w:rsidR="006C699C" w:rsidRPr="002031F3">
        <w:rPr>
          <w:rFonts w:cs="Arial"/>
          <w:sz w:val="24"/>
          <w:szCs w:val="24"/>
        </w:rPr>
        <w:t xml:space="preserve">be </w:t>
      </w:r>
      <w:r w:rsidR="00B53302" w:rsidRPr="002031F3">
        <w:rPr>
          <w:rFonts w:cs="Arial"/>
          <w:sz w:val="24"/>
          <w:szCs w:val="24"/>
        </w:rPr>
        <w:t>paid by bank transfer.</w:t>
      </w:r>
    </w:p>
    <w:p w:rsidR="00F262FF" w:rsidRPr="002031F3" w:rsidRDefault="00F262FF" w:rsidP="006C699C">
      <w:pPr>
        <w:pStyle w:val="NormalWeb"/>
        <w:spacing w:before="0" w:beforeAutospacing="0" w:after="0" w:afterAutospacing="0" w:line="240" w:lineRule="auto"/>
        <w:ind w:left="720" w:right="141"/>
        <w:jc w:val="both"/>
        <w:rPr>
          <w:rFonts w:cs="Arial"/>
          <w:sz w:val="24"/>
          <w:szCs w:val="24"/>
        </w:rPr>
      </w:pPr>
    </w:p>
    <w:p w:rsidR="00EB44E5" w:rsidRPr="002031F3" w:rsidRDefault="006C699C" w:rsidP="006C699C">
      <w:pPr>
        <w:pStyle w:val="NormalWeb"/>
        <w:spacing w:before="0" w:beforeAutospacing="0" w:after="0" w:afterAutospacing="0" w:line="240" w:lineRule="auto"/>
        <w:ind w:right="141"/>
        <w:jc w:val="both"/>
        <w:rPr>
          <w:rFonts w:eastAsia="MS Mincho" w:cs="Arial"/>
          <w:bCs/>
          <w:sz w:val="24"/>
          <w:szCs w:val="24"/>
        </w:rPr>
      </w:pPr>
      <w:r w:rsidRPr="002031F3">
        <w:rPr>
          <w:rFonts w:eastAsia="MS Mincho" w:cs="Arial"/>
          <w:b/>
          <w:bCs/>
          <w:sz w:val="24"/>
          <w:szCs w:val="24"/>
        </w:rPr>
        <w:t>R</w:t>
      </w:r>
      <w:r w:rsidR="00F262FF" w:rsidRPr="002031F3">
        <w:rPr>
          <w:rFonts w:eastAsia="MS Mincho" w:cs="Arial"/>
          <w:b/>
          <w:bCs/>
          <w:sz w:val="24"/>
          <w:szCs w:val="24"/>
        </w:rPr>
        <w:t>egistration fees</w:t>
      </w:r>
      <w:r w:rsidR="00F262FF" w:rsidRPr="002031F3">
        <w:rPr>
          <w:rFonts w:eastAsia="MS Mincho" w:cs="Arial"/>
          <w:bCs/>
          <w:sz w:val="24"/>
          <w:szCs w:val="24"/>
        </w:rPr>
        <w:t xml:space="preserve"> </w:t>
      </w:r>
    </w:p>
    <w:p w:rsidR="00F262FF" w:rsidRPr="002031F3" w:rsidRDefault="00EB44E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w:t>
      </w:r>
      <w:r w:rsidR="00F262FF" w:rsidRPr="002031F3">
        <w:rPr>
          <w:rFonts w:cs="Arial"/>
          <w:sz w:val="24"/>
          <w:szCs w:val="24"/>
        </w:rPr>
        <w:t xml:space="preserve">heque </w:t>
      </w:r>
      <w:r w:rsidR="00436CE8" w:rsidRPr="002031F3">
        <w:rPr>
          <w:rFonts w:cs="Arial"/>
          <w:sz w:val="24"/>
          <w:szCs w:val="24"/>
        </w:rPr>
        <w:t xml:space="preserve">registration fees are recorded by the </w:t>
      </w:r>
      <w:r w:rsidR="00AA33A6" w:rsidRPr="002031F3">
        <w:rPr>
          <w:rFonts w:cs="Arial"/>
          <w:sz w:val="24"/>
          <w:szCs w:val="24"/>
        </w:rPr>
        <w:t>Registration Manager</w:t>
      </w:r>
      <w:r w:rsidR="00436CE8" w:rsidRPr="002031F3">
        <w:rPr>
          <w:rFonts w:cs="Arial"/>
          <w:sz w:val="24"/>
          <w:szCs w:val="24"/>
        </w:rPr>
        <w:t xml:space="preserve"> who records them on the registration system. Cheques received are analysed by club and membership type</w:t>
      </w:r>
    </w:p>
    <w:p w:rsidR="00436CE8" w:rsidRPr="002031F3" w:rsidRDefault="00436CE8"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Cheques are photocopied and checked to the reconciliation sheet </w:t>
      </w:r>
      <w:r w:rsidR="00AA33A6" w:rsidRPr="002031F3">
        <w:rPr>
          <w:rFonts w:cs="Arial"/>
          <w:sz w:val="24"/>
          <w:szCs w:val="24"/>
        </w:rPr>
        <w:t xml:space="preserve">by the Accounts Assistant </w:t>
      </w:r>
      <w:r w:rsidRPr="002031F3">
        <w:rPr>
          <w:rFonts w:cs="Arial"/>
          <w:sz w:val="24"/>
          <w:szCs w:val="24"/>
        </w:rPr>
        <w:t>and lodged every Thursday.</w:t>
      </w:r>
    </w:p>
    <w:p w:rsidR="000C4EF4"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Most registration is done online using the credit card system</w:t>
      </w:r>
    </w:p>
    <w:p w:rsidR="00436CE8"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w:t>
      </w:r>
      <w:r w:rsidR="00436CE8" w:rsidRPr="002031F3">
        <w:rPr>
          <w:rFonts w:cs="Arial"/>
          <w:sz w:val="24"/>
          <w:szCs w:val="24"/>
        </w:rPr>
        <w:t>he</w:t>
      </w:r>
      <w:r w:rsidR="00FE7EC6" w:rsidRPr="002031F3">
        <w:rPr>
          <w:rFonts w:cs="Arial"/>
          <w:sz w:val="24"/>
          <w:szCs w:val="24"/>
        </w:rPr>
        <w:t xml:space="preserve"> Accounts</w:t>
      </w:r>
      <w:r w:rsidR="00436CE8" w:rsidRPr="002031F3">
        <w:rPr>
          <w:rFonts w:cs="Arial"/>
          <w:sz w:val="24"/>
          <w:szCs w:val="24"/>
        </w:rPr>
        <w:t xml:space="preserve"> </w:t>
      </w:r>
      <w:r w:rsidR="00FE7EC6" w:rsidRPr="002031F3">
        <w:rPr>
          <w:rFonts w:cs="Arial"/>
          <w:sz w:val="24"/>
          <w:szCs w:val="24"/>
        </w:rPr>
        <w:t>A</w:t>
      </w:r>
      <w:r w:rsidR="00436CE8" w:rsidRPr="002031F3">
        <w:rPr>
          <w:rFonts w:cs="Arial"/>
          <w:sz w:val="24"/>
          <w:szCs w:val="24"/>
        </w:rPr>
        <w:t xml:space="preserve">ssistant uploads credit card </w:t>
      </w:r>
      <w:r w:rsidR="00FE7EC6" w:rsidRPr="002031F3">
        <w:rPr>
          <w:rFonts w:cs="Arial"/>
          <w:sz w:val="24"/>
          <w:szCs w:val="24"/>
        </w:rPr>
        <w:t>transaction</w:t>
      </w:r>
      <w:r w:rsidR="00436CE8" w:rsidRPr="002031F3">
        <w:rPr>
          <w:rFonts w:cs="Arial"/>
          <w:sz w:val="24"/>
          <w:szCs w:val="24"/>
        </w:rPr>
        <w:t xml:space="preserve"> on Thursdays, these are reconciled by </w:t>
      </w:r>
      <w:r w:rsidR="00FE7EC6" w:rsidRPr="002031F3">
        <w:rPr>
          <w:rFonts w:cs="Arial"/>
          <w:sz w:val="24"/>
          <w:szCs w:val="24"/>
        </w:rPr>
        <w:t>club</w:t>
      </w:r>
      <w:r w:rsidR="00436CE8" w:rsidRPr="002031F3">
        <w:rPr>
          <w:rFonts w:cs="Arial"/>
          <w:sz w:val="24"/>
          <w:szCs w:val="24"/>
        </w:rPr>
        <w:t xml:space="preserve"> </w:t>
      </w:r>
      <w:r w:rsidR="00FE7EC6" w:rsidRPr="002031F3">
        <w:rPr>
          <w:rFonts w:cs="Arial"/>
          <w:sz w:val="24"/>
          <w:szCs w:val="24"/>
        </w:rPr>
        <w:t>a</w:t>
      </w:r>
      <w:r w:rsidR="00436CE8" w:rsidRPr="002031F3">
        <w:rPr>
          <w:rFonts w:cs="Arial"/>
          <w:sz w:val="24"/>
          <w:szCs w:val="24"/>
        </w:rPr>
        <w:t>n</w:t>
      </w:r>
      <w:r w:rsidR="00FE7EC6" w:rsidRPr="002031F3">
        <w:rPr>
          <w:rFonts w:cs="Arial"/>
          <w:sz w:val="24"/>
          <w:szCs w:val="24"/>
        </w:rPr>
        <w:t>d</w:t>
      </w:r>
      <w:r w:rsidR="00436CE8" w:rsidRPr="002031F3">
        <w:rPr>
          <w:rFonts w:cs="Arial"/>
          <w:sz w:val="24"/>
          <w:szCs w:val="24"/>
        </w:rPr>
        <w:t xml:space="preserve"> membership </w:t>
      </w:r>
      <w:r w:rsidR="00FE7EC6" w:rsidRPr="002031F3">
        <w:rPr>
          <w:rFonts w:cs="Arial"/>
          <w:sz w:val="24"/>
          <w:szCs w:val="24"/>
        </w:rPr>
        <w:t>type, the amount credited to the bank account is reconciled to the amount uploaded on the credit card system</w:t>
      </w:r>
      <w:r w:rsidR="00186CCC" w:rsidRPr="002031F3">
        <w:rPr>
          <w:rFonts w:cs="Arial"/>
          <w:sz w:val="24"/>
          <w:szCs w:val="24"/>
        </w:rPr>
        <w:t>.</w:t>
      </w:r>
    </w:p>
    <w:p w:rsidR="00FE7EC6" w:rsidRPr="002031F3" w:rsidRDefault="00FE7EC6" w:rsidP="006C699C">
      <w:pPr>
        <w:pStyle w:val="NormalWeb"/>
        <w:spacing w:before="0" w:beforeAutospacing="0" w:after="0" w:afterAutospacing="0" w:line="240" w:lineRule="auto"/>
        <w:ind w:left="720" w:right="141"/>
        <w:jc w:val="both"/>
        <w:rPr>
          <w:rFonts w:cs="Arial"/>
          <w:sz w:val="24"/>
          <w:szCs w:val="24"/>
        </w:rPr>
      </w:pPr>
    </w:p>
    <w:p w:rsidR="00EB44E5" w:rsidRPr="002031F3" w:rsidRDefault="006C699C" w:rsidP="006C699C">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A</w:t>
      </w:r>
      <w:r w:rsidR="00FE7EC6" w:rsidRPr="002031F3">
        <w:rPr>
          <w:rFonts w:eastAsia="MS Mincho" w:cs="Arial"/>
          <w:b/>
          <w:bCs/>
          <w:sz w:val="24"/>
          <w:szCs w:val="24"/>
        </w:rPr>
        <w:t>thletic Le</w:t>
      </w:r>
      <w:r w:rsidR="008B367E" w:rsidRPr="002031F3">
        <w:rPr>
          <w:rFonts w:eastAsia="MS Mincho" w:cs="Arial"/>
          <w:b/>
          <w:bCs/>
          <w:sz w:val="24"/>
          <w:szCs w:val="24"/>
        </w:rPr>
        <w:t>a</w:t>
      </w:r>
      <w:r w:rsidR="00FE7EC6" w:rsidRPr="002031F3">
        <w:rPr>
          <w:rFonts w:eastAsia="MS Mincho" w:cs="Arial"/>
          <w:b/>
          <w:bCs/>
          <w:sz w:val="24"/>
          <w:szCs w:val="24"/>
        </w:rPr>
        <w:t>der/Coaching Course</w:t>
      </w:r>
    </w:p>
    <w:p w:rsidR="00FE7EC6" w:rsidRPr="002031F3" w:rsidRDefault="00EB44E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D</w:t>
      </w:r>
      <w:r w:rsidR="00FE7EC6" w:rsidRPr="002031F3">
        <w:rPr>
          <w:rFonts w:cs="Arial"/>
          <w:sz w:val="24"/>
          <w:szCs w:val="24"/>
        </w:rPr>
        <w:t xml:space="preserve">ates and venues </w:t>
      </w:r>
      <w:r w:rsidR="006C699C" w:rsidRPr="002031F3">
        <w:rPr>
          <w:rFonts w:cs="Arial"/>
          <w:sz w:val="24"/>
          <w:szCs w:val="24"/>
        </w:rPr>
        <w:t xml:space="preserve">are </w:t>
      </w:r>
      <w:r w:rsidR="00FE7EC6" w:rsidRPr="002031F3">
        <w:rPr>
          <w:rFonts w:cs="Arial"/>
          <w:sz w:val="24"/>
          <w:szCs w:val="24"/>
        </w:rPr>
        <w:t xml:space="preserve">decided </w:t>
      </w:r>
      <w:r w:rsidR="008B367E" w:rsidRPr="002031F3">
        <w:rPr>
          <w:rFonts w:cs="Arial"/>
          <w:sz w:val="24"/>
          <w:szCs w:val="24"/>
        </w:rPr>
        <w:t>by the</w:t>
      </w:r>
      <w:r w:rsidR="00FE7EC6" w:rsidRPr="002031F3">
        <w:rPr>
          <w:rFonts w:cs="Arial"/>
          <w:sz w:val="24"/>
          <w:szCs w:val="24"/>
        </w:rPr>
        <w:t xml:space="preserve"> </w:t>
      </w:r>
      <w:r w:rsidR="001A7FCC" w:rsidRPr="002031F3">
        <w:rPr>
          <w:rFonts w:cs="Arial"/>
          <w:sz w:val="24"/>
          <w:szCs w:val="24"/>
        </w:rPr>
        <w:t>C</w:t>
      </w:r>
      <w:r w:rsidR="00FE7EC6" w:rsidRPr="002031F3">
        <w:rPr>
          <w:rFonts w:cs="Arial"/>
          <w:sz w:val="24"/>
          <w:szCs w:val="24"/>
        </w:rPr>
        <w:t>o</w:t>
      </w:r>
      <w:r w:rsidR="008B367E" w:rsidRPr="002031F3">
        <w:rPr>
          <w:rFonts w:cs="Arial"/>
          <w:sz w:val="24"/>
          <w:szCs w:val="24"/>
        </w:rPr>
        <w:t>ac</w:t>
      </w:r>
      <w:r w:rsidR="00FE7EC6" w:rsidRPr="002031F3">
        <w:rPr>
          <w:rFonts w:cs="Arial"/>
          <w:sz w:val="24"/>
          <w:szCs w:val="24"/>
        </w:rPr>
        <w:t>hing/</w:t>
      </w:r>
      <w:r w:rsidR="001A7FCC" w:rsidRPr="002031F3">
        <w:rPr>
          <w:rFonts w:cs="Arial"/>
          <w:sz w:val="24"/>
          <w:szCs w:val="24"/>
        </w:rPr>
        <w:t>D</w:t>
      </w:r>
      <w:r w:rsidR="00FE7EC6" w:rsidRPr="002031F3">
        <w:rPr>
          <w:rFonts w:cs="Arial"/>
          <w:sz w:val="24"/>
          <w:szCs w:val="24"/>
        </w:rPr>
        <w:t xml:space="preserve">evelopment </w:t>
      </w:r>
      <w:r w:rsidR="001A7FCC" w:rsidRPr="002031F3">
        <w:rPr>
          <w:rFonts w:cs="Arial"/>
          <w:sz w:val="24"/>
          <w:szCs w:val="24"/>
        </w:rPr>
        <w:t>D</w:t>
      </w:r>
      <w:r w:rsidR="00FE7EC6" w:rsidRPr="002031F3">
        <w:rPr>
          <w:rFonts w:cs="Arial"/>
          <w:sz w:val="24"/>
          <w:szCs w:val="24"/>
        </w:rPr>
        <w:t>irector in Spring and Autumn.</w:t>
      </w:r>
    </w:p>
    <w:p w:rsidR="00FE7EC6" w:rsidRPr="002031F3" w:rsidRDefault="00FE7EC6"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Fees are published on the application form</w:t>
      </w:r>
      <w:r w:rsidR="006C699C" w:rsidRPr="002031F3">
        <w:rPr>
          <w:rFonts w:cs="Arial"/>
          <w:sz w:val="24"/>
          <w:szCs w:val="24"/>
        </w:rPr>
        <w:t>.</w:t>
      </w:r>
    </w:p>
    <w:p w:rsidR="00FE7EC6" w:rsidRPr="002031F3" w:rsidRDefault="00FE7EC6"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Application forms are sent to clubs and put on </w:t>
      </w:r>
      <w:r w:rsidR="008B367E" w:rsidRPr="002031F3">
        <w:rPr>
          <w:rFonts w:cs="Arial"/>
          <w:sz w:val="24"/>
          <w:szCs w:val="24"/>
        </w:rPr>
        <w:t>Athletics</w:t>
      </w:r>
      <w:r w:rsidRPr="002031F3">
        <w:rPr>
          <w:rFonts w:cs="Arial"/>
          <w:sz w:val="24"/>
          <w:szCs w:val="24"/>
        </w:rPr>
        <w:t xml:space="preserve"> Ireland website</w:t>
      </w:r>
      <w:r w:rsidR="006C699C" w:rsidRPr="002031F3">
        <w:rPr>
          <w:rFonts w:cs="Arial"/>
          <w:sz w:val="24"/>
          <w:szCs w:val="24"/>
        </w:rPr>
        <w:t>.</w:t>
      </w:r>
    </w:p>
    <w:p w:rsidR="00FE7EC6"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Application forms and </w:t>
      </w:r>
      <w:r w:rsidR="008B367E" w:rsidRPr="002031F3">
        <w:rPr>
          <w:rFonts w:cs="Arial"/>
          <w:sz w:val="24"/>
          <w:szCs w:val="24"/>
        </w:rPr>
        <w:t>fees</w:t>
      </w:r>
      <w:r w:rsidRPr="002031F3">
        <w:rPr>
          <w:rFonts w:cs="Arial"/>
          <w:sz w:val="24"/>
          <w:szCs w:val="24"/>
        </w:rPr>
        <w:t xml:space="preserve"> </w:t>
      </w:r>
      <w:r w:rsidR="008B367E" w:rsidRPr="002031F3">
        <w:rPr>
          <w:rFonts w:cs="Arial"/>
          <w:sz w:val="24"/>
          <w:szCs w:val="24"/>
        </w:rPr>
        <w:t>a</w:t>
      </w:r>
      <w:r w:rsidRPr="002031F3">
        <w:rPr>
          <w:rFonts w:cs="Arial"/>
          <w:sz w:val="24"/>
          <w:szCs w:val="24"/>
        </w:rPr>
        <w:t xml:space="preserve">re return to the </w:t>
      </w:r>
      <w:r w:rsidR="001A7FCC" w:rsidRPr="002031F3">
        <w:rPr>
          <w:rFonts w:cs="Arial"/>
          <w:sz w:val="24"/>
          <w:szCs w:val="24"/>
        </w:rPr>
        <w:t>C</w:t>
      </w:r>
      <w:r w:rsidR="008B367E" w:rsidRPr="002031F3">
        <w:rPr>
          <w:rFonts w:cs="Arial"/>
          <w:sz w:val="24"/>
          <w:szCs w:val="24"/>
        </w:rPr>
        <w:t>oaching</w:t>
      </w:r>
      <w:r w:rsidRPr="002031F3">
        <w:rPr>
          <w:rFonts w:cs="Arial"/>
          <w:sz w:val="24"/>
          <w:szCs w:val="24"/>
        </w:rPr>
        <w:t xml:space="preserve"> </w:t>
      </w:r>
      <w:r w:rsidR="001A7FCC" w:rsidRPr="002031F3">
        <w:rPr>
          <w:rFonts w:cs="Arial"/>
          <w:sz w:val="24"/>
          <w:szCs w:val="24"/>
        </w:rPr>
        <w:t>D</w:t>
      </w:r>
      <w:r w:rsidR="008B367E" w:rsidRPr="002031F3">
        <w:rPr>
          <w:rFonts w:cs="Arial"/>
          <w:sz w:val="24"/>
          <w:szCs w:val="24"/>
        </w:rPr>
        <w:t>epartment</w:t>
      </w:r>
      <w:r w:rsidR="006C699C" w:rsidRPr="002031F3">
        <w:rPr>
          <w:rFonts w:cs="Arial"/>
          <w:sz w:val="24"/>
          <w:szCs w:val="24"/>
        </w:rPr>
        <w:t>.</w:t>
      </w:r>
    </w:p>
    <w:p w:rsidR="000C4EF4"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Most Coaching Course participants pay for courses online.</w:t>
      </w:r>
    </w:p>
    <w:p w:rsidR="003B2124"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numbers partaking in courses is agreed with </w:t>
      </w:r>
      <w:r w:rsidR="008B367E" w:rsidRPr="002031F3">
        <w:rPr>
          <w:rFonts w:cs="Arial"/>
          <w:sz w:val="24"/>
          <w:szCs w:val="24"/>
        </w:rPr>
        <w:t>Coaching</w:t>
      </w:r>
      <w:r w:rsidRPr="002031F3">
        <w:rPr>
          <w:rFonts w:cs="Arial"/>
          <w:sz w:val="24"/>
          <w:szCs w:val="24"/>
        </w:rPr>
        <w:t xml:space="preserve"> </w:t>
      </w:r>
      <w:r w:rsidR="008B367E" w:rsidRPr="002031F3">
        <w:rPr>
          <w:rFonts w:cs="Arial"/>
          <w:sz w:val="24"/>
          <w:szCs w:val="24"/>
        </w:rPr>
        <w:t>Ireland</w:t>
      </w:r>
      <w:r w:rsidR="006C699C" w:rsidRPr="002031F3">
        <w:rPr>
          <w:rFonts w:cs="Arial"/>
          <w:sz w:val="24"/>
          <w:szCs w:val="24"/>
        </w:rPr>
        <w:t>.</w:t>
      </w:r>
    </w:p>
    <w:p w:rsidR="003B2124"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R</w:t>
      </w:r>
      <w:r w:rsidRPr="002031F3">
        <w:rPr>
          <w:rFonts w:cs="Arial"/>
          <w:sz w:val="24"/>
          <w:szCs w:val="24"/>
        </w:rPr>
        <w:t xml:space="preserve">egional </w:t>
      </w:r>
      <w:r w:rsidR="0038189B" w:rsidRPr="002031F3">
        <w:rPr>
          <w:rFonts w:cs="Arial"/>
          <w:sz w:val="24"/>
          <w:szCs w:val="24"/>
        </w:rPr>
        <w:t>D</w:t>
      </w:r>
      <w:r w:rsidRPr="002031F3">
        <w:rPr>
          <w:rFonts w:cs="Arial"/>
          <w:sz w:val="24"/>
          <w:szCs w:val="24"/>
        </w:rPr>
        <w:t xml:space="preserve">evelopment </w:t>
      </w:r>
      <w:r w:rsidR="0038189B" w:rsidRPr="002031F3">
        <w:rPr>
          <w:rFonts w:cs="Arial"/>
          <w:sz w:val="24"/>
          <w:szCs w:val="24"/>
        </w:rPr>
        <w:t>O</w:t>
      </w:r>
      <w:r w:rsidRPr="002031F3">
        <w:rPr>
          <w:rFonts w:cs="Arial"/>
          <w:sz w:val="24"/>
          <w:szCs w:val="24"/>
        </w:rPr>
        <w:t>fficer will be advised of who will pay on the day</w:t>
      </w:r>
      <w:r w:rsidR="006C699C" w:rsidRPr="002031F3">
        <w:rPr>
          <w:rFonts w:cs="Arial"/>
          <w:sz w:val="24"/>
          <w:szCs w:val="24"/>
        </w:rPr>
        <w:t>.</w:t>
      </w:r>
    </w:p>
    <w:p w:rsidR="003B2124"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lastRenderedPageBreak/>
        <w:t xml:space="preserve">After the </w:t>
      </w:r>
      <w:r w:rsidR="008B367E" w:rsidRPr="002031F3">
        <w:rPr>
          <w:rFonts w:cs="Arial"/>
          <w:sz w:val="24"/>
          <w:szCs w:val="24"/>
        </w:rPr>
        <w:t>course</w:t>
      </w:r>
      <w:r w:rsidRPr="002031F3">
        <w:rPr>
          <w:rFonts w:cs="Arial"/>
          <w:sz w:val="24"/>
          <w:szCs w:val="24"/>
        </w:rPr>
        <w:t xml:space="preserve"> the </w:t>
      </w:r>
      <w:r w:rsidR="008B367E" w:rsidRPr="002031F3">
        <w:rPr>
          <w:rFonts w:cs="Arial"/>
          <w:sz w:val="24"/>
          <w:szCs w:val="24"/>
        </w:rPr>
        <w:t>Regional</w:t>
      </w:r>
      <w:r w:rsidRPr="002031F3">
        <w:rPr>
          <w:rFonts w:cs="Arial"/>
          <w:sz w:val="24"/>
          <w:szCs w:val="24"/>
        </w:rPr>
        <w:t xml:space="preserve"> </w:t>
      </w:r>
      <w:r w:rsidR="008B367E" w:rsidRPr="002031F3">
        <w:rPr>
          <w:rFonts w:cs="Arial"/>
          <w:sz w:val="24"/>
          <w:szCs w:val="24"/>
        </w:rPr>
        <w:t>Development</w:t>
      </w:r>
      <w:r w:rsidRPr="002031F3">
        <w:rPr>
          <w:rFonts w:cs="Arial"/>
          <w:sz w:val="24"/>
          <w:szCs w:val="24"/>
        </w:rPr>
        <w:t xml:space="preserve"> </w:t>
      </w:r>
      <w:r w:rsidR="001A7FCC" w:rsidRPr="002031F3">
        <w:rPr>
          <w:rFonts w:cs="Arial"/>
          <w:sz w:val="24"/>
          <w:szCs w:val="24"/>
        </w:rPr>
        <w:t>O</w:t>
      </w:r>
      <w:r w:rsidRPr="002031F3">
        <w:rPr>
          <w:rFonts w:cs="Arial"/>
          <w:sz w:val="24"/>
          <w:szCs w:val="24"/>
        </w:rPr>
        <w:t xml:space="preserve">fficer will </w:t>
      </w:r>
      <w:r w:rsidR="008B367E" w:rsidRPr="002031F3">
        <w:rPr>
          <w:rFonts w:cs="Arial"/>
          <w:sz w:val="24"/>
          <w:szCs w:val="24"/>
        </w:rPr>
        <w:t>lodge</w:t>
      </w:r>
      <w:r w:rsidRPr="002031F3">
        <w:rPr>
          <w:rFonts w:cs="Arial"/>
          <w:sz w:val="24"/>
          <w:szCs w:val="24"/>
        </w:rPr>
        <w:t xml:space="preserve"> the fees or bring them to the office. A </w:t>
      </w:r>
      <w:r w:rsidR="008B367E" w:rsidRPr="002031F3">
        <w:rPr>
          <w:rFonts w:cs="Arial"/>
          <w:sz w:val="24"/>
          <w:szCs w:val="24"/>
        </w:rPr>
        <w:t>reconciliation</w:t>
      </w:r>
      <w:r w:rsidRPr="002031F3">
        <w:rPr>
          <w:rFonts w:cs="Arial"/>
          <w:sz w:val="24"/>
          <w:szCs w:val="24"/>
        </w:rPr>
        <w:t xml:space="preserve"> of course fees </w:t>
      </w:r>
      <w:r w:rsidR="008B367E" w:rsidRPr="002031F3">
        <w:rPr>
          <w:rFonts w:cs="Arial"/>
          <w:sz w:val="24"/>
          <w:szCs w:val="24"/>
        </w:rPr>
        <w:t>will</w:t>
      </w:r>
      <w:r w:rsidRPr="002031F3">
        <w:rPr>
          <w:rFonts w:cs="Arial"/>
          <w:sz w:val="24"/>
          <w:szCs w:val="24"/>
        </w:rPr>
        <w:t xml:space="preserve"> be </w:t>
      </w:r>
      <w:r w:rsidR="008B367E" w:rsidRPr="002031F3">
        <w:rPr>
          <w:rFonts w:cs="Arial"/>
          <w:sz w:val="24"/>
          <w:szCs w:val="24"/>
        </w:rPr>
        <w:t>carried</w:t>
      </w:r>
      <w:r w:rsidRPr="002031F3">
        <w:rPr>
          <w:rFonts w:cs="Arial"/>
          <w:sz w:val="24"/>
          <w:szCs w:val="24"/>
        </w:rPr>
        <w:t xml:space="preserve"> </w:t>
      </w:r>
      <w:r w:rsidR="008B367E" w:rsidRPr="002031F3">
        <w:rPr>
          <w:rFonts w:cs="Arial"/>
          <w:sz w:val="24"/>
          <w:szCs w:val="24"/>
        </w:rPr>
        <w:t>ou</w:t>
      </w:r>
      <w:r w:rsidRPr="002031F3">
        <w:rPr>
          <w:rFonts w:cs="Arial"/>
          <w:sz w:val="24"/>
          <w:szCs w:val="24"/>
        </w:rPr>
        <w:t>t</w:t>
      </w:r>
      <w:r w:rsidR="006B0EBF" w:rsidRPr="002031F3">
        <w:rPr>
          <w:rFonts w:cs="Arial"/>
          <w:sz w:val="24"/>
          <w:szCs w:val="24"/>
        </w:rPr>
        <w:t>.</w:t>
      </w:r>
    </w:p>
    <w:p w:rsidR="003B2124" w:rsidRPr="002031F3" w:rsidRDefault="008B367E"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The Finance Director will check the course fees, reconcile to the course sheet and lodge the money.</w:t>
      </w:r>
    </w:p>
    <w:p w:rsidR="003F3FBE" w:rsidRPr="002031F3" w:rsidRDefault="003F3FBE" w:rsidP="00454ECB">
      <w:pPr>
        <w:pStyle w:val="NormalWeb"/>
        <w:spacing w:before="0" w:beforeAutospacing="0" w:after="0" w:afterAutospacing="0" w:line="240" w:lineRule="auto"/>
        <w:ind w:left="1440" w:right="141"/>
        <w:jc w:val="both"/>
        <w:rPr>
          <w:rFonts w:eastAsia="MS Mincho" w:cs="Arial"/>
          <w:bCs/>
          <w:sz w:val="24"/>
          <w:szCs w:val="24"/>
        </w:rPr>
      </w:pPr>
    </w:p>
    <w:p w:rsidR="003E3B1C" w:rsidRPr="002031F3" w:rsidRDefault="003E3B1C" w:rsidP="00454ECB">
      <w:pPr>
        <w:pStyle w:val="NormalWeb"/>
        <w:spacing w:before="0" w:beforeAutospacing="0" w:after="0" w:afterAutospacing="0" w:line="240" w:lineRule="auto"/>
        <w:ind w:left="1440" w:right="141"/>
        <w:jc w:val="both"/>
        <w:rPr>
          <w:rFonts w:eastAsia="MS Mincho" w:cs="Arial"/>
          <w:bCs/>
          <w:sz w:val="24"/>
          <w:szCs w:val="24"/>
        </w:rPr>
      </w:pPr>
    </w:p>
    <w:p w:rsidR="003E3B1C" w:rsidRPr="002031F3" w:rsidRDefault="003E3B1C" w:rsidP="00454ECB">
      <w:pPr>
        <w:pStyle w:val="NormalWeb"/>
        <w:spacing w:before="0" w:beforeAutospacing="0" w:after="0" w:afterAutospacing="0" w:line="240" w:lineRule="auto"/>
        <w:ind w:left="1440" w:right="141"/>
        <w:jc w:val="both"/>
        <w:rPr>
          <w:rFonts w:eastAsia="MS Mincho" w:cs="Arial"/>
          <w:bCs/>
          <w:sz w:val="24"/>
          <w:szCs w:val="24"/>
        </w:rPr>
      </w:pPr>
    </w:p>
    <w:p w:rsidR="00EB44E5" w:rsidRPr="002031F3" w:rsidRDefault="006B0EBF" w:rsidP="006B0EBF">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R</w:t>
      </w:r>
      <w:r w:rsidR="003F3FBE" w:rsidRPr="002031F3">
        <w:rPr>
          <w:rFonts w:eastAsia="MS Mincho" w:cs="Arial"/>
          <w:b/>
          <w:bCs/>
          <w:sz w:val="24"/>
          <w:szCs w:val="24"/>
        </w:rPr>
        <w:t>egional Coaching/</w:t>
      </w:r>
      <w:r w:rsidR="008F77E8" w:rsidRPr="002031F3">
        <w:rPr>
          <w:rFonts w:eastAsia="MS Mincho" w:cs="Arial"/>
          <w:b/>
          <w:bCs/>
          <w:sz w:val="24"/>
          <w:szCs w:val="24"/>
        </w:rPr>
        <w:t>Development</w:t>
      </w:r>
      <w:r w:rsidR="003F3FBE" w:rsidRPr="002031F3">
        <w:rPr>
          <w:rFonts w:eastAsia="MS Mincho" w:cs="Arial"/>
          <w:b/>
          <w:bCs/>
          <w:sz w:val="24"/>
          <w:szCs w:val="24"/>
        </w:rPr>
        <w:t xml:space="preserve"> days</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Dates and venues are decided by the Coaching/De</w:t>
      </w:r>
      <w:r w:rsidR="0022395C" w:rsidRPr="002031F3">
        <w:rPr>
          <w:rFonts w:cs="Arial"/>
          <w:sz w:val="24"/>
          <w:szCs w:val="24"/>
        </w:rPr>
        <w:t>v</w:t>
      </w:r>
      <w:r w:rsidRPr="002031F3">
        <w:rPr>
          <w:rFonts w:cs="Arial"/>
          <w:sz w:val="24"/>
          <w:szCs w:val="24"/>
        </w:rPr>
        <w:t xml:space="preserve">elopment Director in Spring and Autumn.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The calendar and application form are sent to athletes who are qualified to attend. </w:t>
      </w:r>
    </w:p>
    <w:p w:rsidR="00DD0AA4" w:rsidRPr="002031F3" w:rsidRDefault="0022395C"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Fees for the event for participants who did not </w:t>
      </w:r>
      <w:r w:rsidR="00996E29" w:rsidRPr="002031F3">
        <w:rPr>
          <w:rFonts w:cs="Arial"/>
          <w:sz w:val="24"/>
          <w:szCs w:val="24"/>
        </w:rPr>
        <w:t>enter</w:t>
      </w:r>
      <w:r w:rsidRPr="002031F3">
        <w:rPr>
          <w:rFonts w:cs="Arial"/>
          <w:sz w:val="24"/>
          <w:szCs w:val="24"/>
        </w:rPr>
        <w:t xml:space="preserve"> online should be collected at registration on the day.</w:t>
      </w:r>
      <w:r w:rsidR="00DD0AA4" w:rsidRPr="002031F3">
        <w:rPr>
          <w:rFonts w:cs="Arial"/>
          <w:sz w:val="24"/>
          <w:szCs w:val="24"/>
        </w:rPr>
        <w:t xml:space="preserve">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The coach fees are banked by the Regional Development Officer shortly after the course using a lodgement book.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Most coaching courses are paid for online.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A report is sent to the </w:t>
      </w:r>
      <w:r w:rsidR="001A7FCC" w:rsidRPr="002031F3">
        <w:rPr>
          <w:rFonts w:cs="Arial"/>
          <w:sz w:val="24"/>
          <w:szCs w:val="24"/>
        </w:rPr>
        <w:t>C</w:t>
      </w:r>
      <w:r w:rsidRPr="002031F3">
        <w:rPr>
          <w:rFonts w:cs="Arial"/>
          <w:sz w:val="24"/>
          <w:szCs w:val="24"/>
        </w:rPr>
        <w:t xml:space="preserve">oaching </w:t>
      </w:r>
      <w:r w:rsidR="001A7FCC" w:rsidRPr="002031F3">
        <w:rPr>
          <w:rFonts w:cs="Arial"/>
          <w:sz w:val="24"/>
          <w:szCs w:val="24"/>
        </w:rPr>
        <w:t>D</w:t>
      </w:r>
      <w:r w:rsidRPr="002031F3">
        <w:rPr>
          <w:rFonts w:cs="Arial"/>
          <w:sz w:val="24"/>
          <w:szCs w:val="24"/>
        </w:rPr>
        <w:t xml:space="preserve">irector advising on how many participated, course income and cost.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The Finance Director checks the amount received and</w:t>
      </w:r>
      <w:r w:rsidRPr="002031F3">
        <w:rPr>
          <w:rFonts w:eastAsia="MS Mincho" w:cs="Arial"/>
          <w:bCs/>
          <w:sz w:val="24"/>
          <w:szCs w:val="24"/>
        </w:rPr>
        <w:t xml:space="preserve"> lodged the money to the bank.</w:t>
      </w:r>
    </w:p>
    <w:p w:rsidR="00F3700A" w:rsidRPr="002031F3" w:rsidRDefault="00F3700A" w:rsidP="00F3700A">
      <w:pPr>
        <w:pStyle w:val="NormalWeb"/>
        <w:spacing w:before="0" w:beforeAutospacing="0" w:after="0" w:afterAutospacing="0" w:line="240" w:lineRule="auto"/>
        <w:ind w:left="720" w:right="141"/>
        <w:jc w:val="both"/>
        <w:rPr>
          <w:rFonts w:eastAsia="MS Mincho" w:cs="Arial"/>
          <w:bCs/>
          <w:sz w:val="24"/>
          <w:szCs w:val="24"/>
        </w:rPr>
      </w:pPr>
    </w:p>
    <w:p w:rsidR="00EB44E5" w:rsidRPr="002031F3" w:rsidRDefault="006B0EBF" w:rsidP="006B0EBF">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O</w:t>
      </w:r>
      <w:r w:rsidR="008F77E8" w:rsidRPr="002031F3">
        <w:rPr>
          <w:rFonts w:eastAsia="MS Mincho" w:cs="Arial"/>
          <w:b/>
          <w:bCs/>
          <w:sz w:val="24"/>
          <w:szCs w:val="24"/>
        </w:rPr>
        <w:t xml:space="preserve">ther event </w:t>
      </w:r>
      <w:r w:rsidRPr="002031F3">
        <w:rPr>
          <w:rFonts w:eastAsia="MS Mincho" w:cs="Arial"/>
          <w:b/>
          <w:bCs/>
          <w:sz w:val="24"/>
          <w:szCs w:val="24"/>
        </w:rPr>
        <w:t>- C</w:t>
      </w:r>
      <w:r w:rsidR="005950B2" w:rsidRPr="002031F3">
        <w:rPr>
          <w:rFonts w:eastAsia="MS Mincho" w:cs="Arial"/>
          <w:b/>
          <w:bCs/>
          <w:sz w:val="24"/>
          <w:szCs w:val="24"/>
        </w:rPr>
        <w:t>oaching</w:t>
      </w:r>
      <w:r w:rsidR="008F77E8" w:rsidRPr="002031F3">
        <w:rPr>
          <w:rFonts w:eastAsia="MS Mincho" w:cs="Arial"/>
          <w:b/>
          <w:bCs/>
          <w:sz w:val="24"/>
          <w:szCs w:val="24"/>
        </w:rPr>
        <w:t xml:space="preserve"> </w:t>
      </w:r>
      <w:r w:rsidRPr="002031F3">
        <w:rPr>
          <w:rFonts w:eastAsia="MS Mincho" w:cs="Arial"/>
          <w:b/>
          <w:bCs/>
          <w:sz w:val="24"/>
          <w:szCs w:val="24"/>
        </w:rPr>
        <w:t>C</w:t>
      </w:r>
      <w:r w:rsidR="008F77E8" w:rsidRPr="002031F3">
        <w:rPr>
          <w:rFonts w:eastAsia="MS Mincho" w:cs="Arial"/>
          <w:b/>
          <w:bCs/>
          <w:sz w:val="24"/>
          <w:szCs w:val="24"/>
        </w:rPr>
        <w:t>onference</w:t>
      </w:r>
    </w:p>
    <w:p w:rsidR="00871B92" w:rsidRPr="002031F3" w:rsidRDefault="00EB44E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F</w:t>
      </w:r>
      <w:r w:rsidR="008F77E8" w:rsidRPr="002031F3">
        <w:rPr>
          <w:rFonts w:cs="Arial"/>
          <w:sz w:val="24"/>
          <w:szCs w:val="24"/>
        </w:rPr>
        <w:t>ees are agreed by the CEO</w:t>
      </w:r>
      <w:r w:rsidR="005950B2" w:rsidRPr="002031F3">
        <w:rPr>
          <w:rFonts w:cs="Arial"/>
          <w:sz w:val="24"/>
          <w:szCs w:val="24"/>
        </w:rPr>
        <w:t xml:space="preserve">. </w:t>
      </w:r>
    </w:p>
    <w:p w:rsidR="00871B92" w:rsidRPr="002031F3" w:rsidRDefault="0038189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P</w:t>
      </w:r>
      <w:r w:rsidR="005950B2" w:rsidRPr="002031F3">
        <w:rPr>
          <w:rFonts w:cs="Arial"/>
          <w:sz w:val="24"/>
          <w:szCs w:val="24"/>
        </w:rPr>
        <w:t xml:space="preserve">ublicity materials are printed and the fees included. </w:t>
      </w:r>
    </w:p>
    <w:p w:rsidR="00871B92" w:rsidRPr="002031F3" w:rsidRDefault="005950B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Credit card virtual terminals are set up with Realex to take credit card bookings. </w:t>
      </w:r>
    </w:p>
    <w:p w:rsidR="00871B92" w:rsidRPr="002031F3" w:rsidRDefault="005950B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Cheques are sent to the Coaching Department, reports of all income </w:t>
      </w:r>
      <w:r w:rsidR="0038189B" w:rsidRPr="002031F3">
        <w:rPr>
          <w:rFonts w:cs="Arial"/>
          <w:sz w:val="24"/>
          <w:szCs w:val="24"/>
        </w:rPr>
        <w:t>a</w:t>
      </w:r>
      <w:r w:rsidRPr="002031F3">
        <w:rPr>
          <w:rFonts w:cs="Arial"/>
          <w:sz w:val="24"/>
          <w:szCs w:val="24"/>
        </w:rPr>
        <w:t xml:space="preserve">re prepared after the event. </w:t>
      </w:r>
    </w:p>
    <w:p w:rsidR="008F77E8" w:rsidRPr="002031F3" w:rsidRDefault="005950B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F</w:t>
      </w:r>
      <w:r w:rsidRPr="002031F3">
        <w:rPr>
          <w:rFonts w:cs="Arial"/>
          <w:sz w:val="24"/>
          <w:szCs w:val="24"/>
        </w:rPr>
        <w:t>inance Director reconciles all income to the report and lodges the money</w:t>
      </w:r>
      <w:r w:rsidR="0038189B" w:rsidRPr="002031F3">
        <w:rPr>
          <w:rFonts w:cs="Arial"/>
          <w:sz w:val="24"/>
          <w:szCs w:val="24"/>
        </w:rPr>
        <w:t>.</w:t>
      </w:r>
    </w:p>
    <w:p w:rsidR="006569DC" w:rsidRPr="002031F3" w:rsidRDefault="006569DC" w:rsidP="006B0EBF">
      <w:pPr>
        <w:pStyle w:val="NormalWeb"/>
        <w:spacing w:before="0" w:beforeAutospacing="0" w:after="0" w:afterAutospacing="0" w:line="240" w:lineRule="auto"/>
        <w:ind w:left="720" w:right="141"/>
        <w:jc w:val="both"/>
        <w:rPr>
          <w:rFonts w:cs="Arial"/>
          <w:sz w:val="24"/>
          <w:szCs w:val="24"/>
        </w:rPr>
      </w:pPr>
    </w:p>
    <w:p w:rsidR="006569DC" w:rsidRPr="002031F3" w:rsidRDefault="006B0EBF" w:rsidP="006B0EBF">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E</w:t>
      </w:r>
      <w:r w:rsidR="006569DC" w:rsidRPr="002031F3">
        <w:rPr>
          <w:rFonts w:eastAsia="MS Mincho" w:cs="Arial"/>
          <w:b/>
          <w:bCs/>
          <w:sz w:val="24"/>
          <w:szCs w:val="24"/>
        </w:rPr>
        <w:t>vents with third Part</w:t>
      </w:r>
      <w:r w:rsidR="001A7FCC" w:rsidRPr="002031F3">
        <w:rPr>
          <w:rFonts w:eastAsia="MS Mincho" w:cs="Arial"/>
          <w:b/>
          <w:bCs/>
          <w:sz w:val="24"/>
          <w:szCs w:val="24"/>
        </w:rPr>
        <w:t>y Organisations</w:t>
      </w:r>
    </w:p>
    <w:p w:rsidR="006569DC" w:rsidRPr="002031F3" w:rsidRDefault="00B57CF0"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staff member negotiating the event with the sponsor, 3rd level institution or Local Sports Partnership should discuss </w:t>
      </w:r>
      <w:r w:rsidR="00A148F0" w:rsidRPr="002031F3">
        <w:rPr>
          <w:rFonts w:cs="Arial"/>
          <w:sz w:val="24"/>
          <w:szCs w:val="24"/>
        </w:rPr>
        <w:t>how payment</w:t>
      </w:r>
      <w:r w:rsidR="00996E29" w:rsidRPr="002031F3">
        <w:rPr>
          <w:rFonts w:cs="Arial"/>
          <w:sz w:val="24"/>
          <w:szCs w:val="24"/>
        </w:rPr>
        <w:t>s</w:t>
      </w:r>
      <w:r w:rsidR="00A148F0" w:rsidRPr="002031F3">
        <w:rPr>
          <w:rFonts w:cs="Arial"/>
          <w:sz w:val="24"/>
          <w:szCs w:val="24"/>
        </w:rPr>
        <w:t xml:space="preserve"> of Athletics Ireland invoices to them will be made. Often these </w:t>
      </w:r>
      <w:r w:rsidR="00665506" w:rsidRPr="002031F3">
        <w:rPr>
          <w:rFonts w:cs="Arial"/>
          <w:sz w:val="24"/>
          <w:szCs w:val="24"/>
        </w:rPr>
        <w:t>agencies</w:t>
      </w:r>
      <w:r w:rsidR="00A148F0" w:rsidRPr="002031F3">
        <w:rPr>
          <w:rFonts w:cs="Arial"/>
          <w:sz w:val="24"/>
          <w:szCs w:val="24"/>
        </w:rPr>
        <w:t xml:space="preserve"> use a </w:t>
      </w:r>
      <w:r w:rsidR="00665506" w:rsidRPr="002031F3">
        <w:rPr>
          <w:rFonts w:cs="Arial"/>
          <w:sz w:val="24"/>
          <w:szCs w:val="24"/>
        </w:rPr>
        <w:t>Purchase</w:t>
      </w:r>
      <w:r w:rsidR="00A148F0" w:rsidRPr="002031F3">
        <w:rPr>
          <w:rFonts w:cs="Arial"/>
          <w:sz w:val="24"/>
          <w:szCs w:val="24"/>
        </w:rPr>
        <w:t xml:space="preserve"> Order system which Athletics Ireland need to quote on their invoice so this should be clarified. Other details to be colle</w:t>
      </w:r>
      <w:r w:rsidR="00665506" w:rsidRPr="002031F3">
        <w:rPr>
          <w:rFonts w:cs="Arial"/>
          <w:sz w:val="24"/>
          <w:szCs w:val="24"/>
        </w:rPr>
        <w:t>c</w:t>
      </w:r>
      <w:r w:rsidR="00A148F0" w:rsidRPr="002031F3">
        <w:rPr>
          <w:rFonts w:cs="Arial"/>
          <w:sz w:val="24"/>
          <w:szCs w:val="24"/>
        </w:rPr>
        <w:t>ted are where to send the invoice, co</w:t>
      </w:r>
      <w:r w:rsidR="00665506" w:rsidRPr="002031F3">
        <w:rPr>
          <w:rFonts w:cs="Arial"/>
          <w:sz w:val="24"/>
          <w:szCs w:val="24"/>
        </w:rPr>
        <w:t>n</w:t>
      </w:r>
      <w:r w:rsidR="00A148F0" w:rsidRPr="002031F3">
        <w:rPr>
          <w:rFonts w:cs="Arial"/>
          <w:sz w:val="24"/>
          <w:szCs w:val="24"/>
        </w:rPr>
        <w:t>tact details of the account</w:t>
      </w:r>
      <w:r w:rsidR="00665506" w:rsidRPr="002031F3">
        <w:rPr>
          <w:rFonts w:cs="Arial"/>
          <w:sz w:val="24"/>
          <w:szCs w:val="24"/>
        </w:rPr>
        <w:t xml:space="preserve">s department so we can request payment and expected days credit being requested so </w:t>
      </w:r>
      <w:r w:rsidR="00B7076E" w:rsidRPr="002031F3">
        <w:rPr>
          <w:rFonts w:cs="Arial"/>
          <w:sz w:val="24"/>
          <w:szCs w:val="24"/>
        </w:rPr>
        <w:t>the cashflow can be prepared.</w:t>
      </w:r>
    </w:p>
    <w:p w:rsidR="00BE565A" w:rsidRPr="002031F3" w:rsidRDefault="00BE565A"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Invoices are emailed to customers by the </w:t>
      </w:r>
      <w:r w:rsidR="006B0EBF" w:rsidRPr="002031F3">
        <w:rPr>
          <w:rFonts w:cs="Arial"/>
          <w:sz w:val="24"/>
          <w:szCs w:val="24"/>
        </w:rPr>
        <w:t xml:space="preserve">Accounts </w:t>
      </w:r>
      <w:r w:rsidRPr="002031F3">
        <w:rPr>
          <w:rFonts w:cs="Arial"/>
          <w:sz w:val="24"/>
          <w:szCs w:val="24"/>
        </w:rPr>
        <w:t>Assistant.</w:t>
      </w:r>
    </w:p>
    <w:p w:rsidR="008F77E8" w:rsidRPr="002031F3" w:rsidRDefault="008F77E8" w:rsidP="00454ECB">
      <w:pPr>
        <w:pStyle w:val="NormalWeb"/>
        <w:spacing w:before="0" w:beforeAutospacing="0" w:after="0" w:afterAutospacing="0" w:line="240" w:lineRule="auto"/>
        <w:ind w:left="1440" w:right="141"/>
        <w:jc w:val="both"/>
        <w:rPr>
          <w:rFonts w:eastAsia="MS Mincho" w:cs="Arial"/>
          <w:bCs/>
          <w:sz w:val="24"/>
          <w:szCs w:val="24"/>
        </w:rPr>
      </w:pPr>
    </w:p>
    <w:p w:rsidR="00B914BA" w:rsidRPr="002031F3" w:rsidRDefault="00B914BA" w:rsidP="00B914BA">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Recreation Events – Owned Events</w:t>
      </w:r>
    </w:p>
    <w:p w:rsidR="00B914BA" w:rsidRPr="002031F3" w:rsidRDefault="00DB729F"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B914BA" w:rsidRPr="002031F3">
        <w:rPr>
          <w:rFonts w:cs="Arial"/>
          <w:sz w:val="24"/>
          <w:szCs w:val="24"/>
        </w:rPr>
        <w:t xml:space="preserve">Recreation Manager prepares a business case giving entry fees for similar events </w:t>
      </w:r>
      <w:r w:rsidRPr="002031F3">
        <w:rPr>
          <w:rFonts w:cs="Arial"/>
          <w:sz w:val="24"/>
          <w:szCs w:val="24"/>
        </w:rPr>
        <w:t xml:space="preserve">for the same </w:t>
      </w:r>
      <w:r w:rsidR="00B914BA" w:rsidRPr="002031F3">
        <w:rPr>
          <w:rFonts w:cs="Arial"/>
          <w:sz w:val="24"/>
          <w:szCs w:val="24"/>
        </w:rPr>
        <w:t xml:space="preserve">distance and location. This is reviewed by the Finance Director and Marketing and </w:t>
      </w:r>
      <w:r w:rsidR="00B41389" w:rsidRPr="002031F3">
        <w:rPr>
          <w:rFonts w:cs="Arial"/>
          <w:sz w:val="24"/>
          <w:szCs w:val="24"/>
        </w:rPr>
        <w:t xml:space="preserve">the agreed fee </w:t>
      </w:r>
      <w:r w:rsidR="00530BD0" w:rsidRPr="002031F3">
        <w:rPr>
          <w:rFonts w:cs="Arial"/>
          <w:sz w:val="24"/>
          <w:szCs w:val="24"/>
        </w:rPr>
        <w:t xml:space="preserve">and/or transaction </w:t>
      </w:r>
      <w:r w:rsidR="004D42CF" w:rsidRPr="002031F3">
        <w:rPr>
          <w:rFonts w:cs="Arial"/>
          <w:sz w:val="24"/>
          <w:szCs w:val="24"/>
        </w:rPr>
        <w:t xml:space="preserve">fee </w:t>
      </w:r>
      <w:r w:rsidR="00B914BA" w:rsidRPr="002031F3">
        <w:rPr>
          <w:rFonts w:cs="Arial"/>
          <w:sz w:val="24"/>
          <w:szCs w:val="24"/>
        </w:rPr>
        <w:t xml:space="preserve">is included </w:t>
      </w:r>
      <w:r w:rsidR="00530BD0" w:rsidRPr="002031F3">
        <w:rPr>
          <w:rFonts w:cs="Arial"/>
          <w:sz w:val="24"/>
          <w:szCs w:val="24"/>
        </w:rPr>
        <w:t>i</w:t>
      </w:r>
      <w:r w:rsidR="00B914BA" w:rsidRPr="002031F3">
        <w:rPr>
          <w:rFonts w:cs="Arial"/>
          <w:sz w:val="24"/>
          <w:szCs w:val="24"/>
        </w:rPr>
        <w:t xml:space="preserve">n </w:t>
      </w:r>
      <w:r w:rsidR="00B914BA" w:rsidRPr="002031F3">
        <w:rPr>
          <w:rFonts w:cs="Arial"/>
          <w:sz w:val="24"/>
          <w:szCs w:val="24"/>
        </w:rPr>
        <w:lastRenderedPageBreak/>
        <w:t xml:space="preserve">all advertising material. The event is set up on </w:t>
      </w:r>
      <w:r w:rsidR="00530BD0" w:rsidRPr="002031F3">
        <w:rPr>
          <w:rFonts w:cs="Arial"/>
          <w:sz w:val="24"/>
          <w:szCs w:val="24"/>
        </w:rPr>
        <w:t xml:space="preserve">the </w:t>
      </w:r>
      <w:r w:rsidR="00B914BA" w:rsidRPr="002031F3">
        <w:rPr>
          <w:rFonts w:cs="Arial"/>
          <w:sz w:val="24"/>
          <w:szCs w:val="24"/>
        </w:rPr>
        <w:t xml:space="preserve">Primo Events online system. </w:t>
      </w:r>
      <w:r w:rsidRPr="002031F3">
        <w:rPr>
          <w:rFonts w:cs="Arial"/>
          <w:sz w:val="24"/>
          <w:szCs w:val="24"/>
        </w:rPr>
        <w:t xml:space="preserve">The </w:t>
      </w:r>
      <w:r w:rsidR="00B914BA" w:rsidRPr="002031F3">
        <w:rPr>
          <w:rFonts w:cs="Arial"/>
          <w:sz w:val="24"/>
          <w:szCs w:val="24"/>
        </w:rPr>
        <w:t xml:space="preserve">Realex </w:t>
      </w:r>
      <w:r w:rsidRPr="002031F3">
        <w:rPr>
          <w:rFonts w:cs="Arial"/>
          <w:sz w:val="24"/>
          <w:szCs w:val="24"/>
        </w:rPr>
        <w:t xml:space="preserve">Merchant Number is used </w:t>
      </w:r>
      <w:r w:rsidR="00B914BA" w:rsidRPr="002031F3">
        <w:rPr>
          <w:rFonts w:cs="Arial"/>
          <w:sz w:val="24"/>
          <w:szCs w:val="24"/>
        </w:rPr>
        <w:t xml:space="preserve">to receive funding into </w:t>
      </w:r>
      <w:r w:rsidRPr="002031F3">
        <w:rPr>
          <w:rFonts w:cs="Arial"/>
          <w:sz w:val="24"/>
          <w:szCs w:val="24"/>
        </w:rPr>
        <w:t xml:space="preserve">the </w:t>
      </w:r>
      <w:r w:rsidR="00B914BA" w:rsidRPr="002031F3">
        <w:rPr>
          <w:rFonts w:cs="Arial"/>
          <w:sz w:val="24"/>
          <w:szCs w:val="24"/>
        </w:rPr>
        <w:t>Bank account rather than the Primo Stripe system.</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Accounts Assistant </w:t>
      </w:r>
      <w:r w:rsidR="00A35A52" w:rsidRPr="002031F3">
        <w:rPr>
          <w:rFonts w:cs="Arial"/>
          <w:sz w:val="24"/>
          <w:szCs w:val="24"/>
        </w:rPr>
        <w:t xml:space="preserve">reconciles the lodgements by </w:t>
      </w:r>
      <w:r w:rsidRPr="002031F3">
        <w:rPr>
          <w:rFonts w:cs="Arial"/>
          <w:sz w:val="24"/>
          <w:szCs w:val="24"/>
        </w:rPr>
        <w:t>download</w:t>
      </w:r>
      <w:r w:rsidR="00A35A52" w:rsidRPr="002031F3">
        <w:rPr>
          <w:rFonts w:cs="Arial"/>
          <w:sz w:val="24"/>
          <w:szCs w:val="24"/>
        </w:rPr>
        <w:t>ing</w:t>
      </w:r>
      <w:r w:rsidRPr="002031F3">
        <w:rPr>
          <w:rFonts w:cs="Arial"/>
          <w:sz w:val="24"/>
          <w:szCs w:val="24"/>
        </w:rPr>
        <w:t xml:space="preserve"> a </w:t>
      </w:r>
      <w:r w:rsidR="00530BD0" w:rsidRPr="002031F3">
        <w:rPr>
          <w:rFonts w:cs="Arial"/>
          <w:sz w:val="24"/>
          <w:szCs w:val="24"/>
        </w:rPr>
        <w:t>b</w:t>
      </w:r>
      <w:r w:rsidRPr="002031F3">
        <w:rPr>
          <w:rFonts w:cs="Arial"/>
          <w:sz w:val="24"/>
          <w:szCs w:val="24"/>
        </w:rPr>
        <w:t xml:space="preserve">atch report from Realex into Excel on a daily basis. The total of the entry fees on </w:t>
      </w:r>
      <w:r w:rsidR="00DB729F" w:rsidRPr="002031F3">
        <w:rPr>
          <w:rFonts w:cs="Arial"/>
          <w:sz w:val="24"/>
          <w:szCs w:val="24"/>
        </w:rPr>
        <w:t>the</w:t>
      </w:r>
      <w:r w:rsidRPr="002031F3">
        <w:rPr>
          <w:rFonts w:cs="Arial"/>
          <w:sz w:val="24"/>
          <w:szCs w:val="24"/>
        </w:rPr>
        <w:t xml:space="preserve"> Excel report should match the amount lodged into </w:t>
      </w:r>
      <w:r w:rsidR="00DB729F" w:rsidRPr="002031F3">
        <w:rPr>
          <w:rFonts w:cs="Arial"/>
          <w:sz w:val="24"/>
          <w:szCs w:val="24"/>
        </w:rPr>
        <w:t xml:space="preserve">the </w:t>
      </w:r>
      <w:r w:rsidRPr="002031F3">
        <w:rPr>
          <w:rFonts w:cs="Arial"/>
          <w:sz w:val="24"/>
          <w:szCs w:val="24"/>
        </w:rPr>
        <w:t xml:space="preserve">Online Entry Bank Account by Realex </w:t>
      </w:r>
      <w:r w:rsidR="00A35A52" w:rsidRPr="002031F3">
        <w:rPr>
          <w:rFonts w:cs="Arial"/>
          <w:sz w:val="24"/>
          <w:szCs w:val="24"/>
        </w:rPr>
        <w:t>(</w:t>
      </w:r>
      <w:r w:rsidRPr="002031F3">
        <w:rPr>
          <w:rFonts w:cs="Arial"/>
          <w:sz w:val="24"/>
          <w:szCs w:val="24"/>
        </w:rPr>
        <w:t>takings on Friday</w:t>
      </w:r>
      <w:r w:rsidR="00A35A52" w:rsidRPr="002031F3">
        <w:rPr>
          <w:rFonts w:cs="Arial"/>
          <w:sz w:val="24"/>
          <w:szCs w:val="24"/>
        </w:rPr>
        <w:t xml:space="preserve">, </w:t>
      </w:r>
      <w:r w:rsidRPr="002031F3">
        <w:rPr>
          <w:rFonts w:cs="Arial"/>
          <w:sz w:val="24"/>
          <w:szCs w:val="24"/>
        </w:rPr>
        <w:t>Saturday</w:t>
      </w:r>
      <w:r w:rsidR="00A35A52" w:rsidRPr="002031F3">
        <w:rPr>
          <w:rFonts w:cs="Arial"/>
          <w:sz w:val="24"/>
          <w:szCs w:val="24"/>
        </w:rPr>
        <w:t xml:space="preserve"> and </w:t>
      </w:r>
      <w:r w:rsidRPr="002031F3">
        <w:rPr>
          <w:rFonts w:cs="Arial"/>
          <w:sz w:val="24"/>
          <w:szCs w:val="24"/>
        </w:rPr>
        <w:t>Sunday will be lodged as one amount</w:t>
      </w:r>
      <w:r w:rsidR="00A35A52" w:rsidRPr="002031F3">
        <w:rPr>
          <w:rFonts w:cs="Arial"/>
          <w:sz w:val="24"/>
          <w:szCs w:val="24"/>
        </w:rPr>
        <w:t>)</w:t>
      </w:r>
      <w:r w:rsidRPr="002031F3">
        <w:rPr>
          <w:rFonts w:cs="Arial"/>
          <w:sz w:val="24"/>
          <w:szCs w:val="24"/>
        </w:rPr>
        <w:t xml:space="preserve">. Each fee on the Batch Report includes a Primo Order Number which can be for any of </w:t>
      </w:r>
      <w:r w:rsidR="00A35A52" w:rsidRPr="002031F3">
        <w:rPr>
          <w:rFonts w:cs="Arial"/>
          <w:sz w:val="24"/>
          <w:szCs w:val="24"/>
        </w:rPr>
        <w:t xml:space="preserve">the </w:t>
      </w:r>
      <w:r w:rsidRPr="002031F3">
        <w:rPr>
          <w:rFonts w:cs="Arial"/>
          <w:sz w:val="24"/>
          <w:szCs w:val="24"/>
        </w:rPr>
        <w:t>events that are open for Entry.</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Accounts Assistant </w:t>
      </w:r>
      <w:r w:rsidR="00A35A52" w:rsidRPr="002031F3">
        <w:rPr>
          <w:rFonts w:cs="Arial"/>
          <w:sz w:val="24"/>
          <w:szCs w:val="24"/>
        </w:rPr>
        <w:t>allocate</w:t>
      </w:r>
      <w:r w:rsidR="00085B33" w:rsidRPr="002031F3">
        <w:rPr>
          <w:rFonts w:cs="Arial"/>
          <w:sz w:val="24"/>
          <w:szCs w:val="24"/>
        </w:rPr>
        <w:t>s</w:t>
      </w:r>
      <w:r w:rsidR="00A35A52" w:rsidRPr="002031F3">
        <w:rPr>
          <w:rFonts w:cs="Arial"/>
          <w:sz w:val="24"/>
          <w:szCs w:val="24"/>
        </w:rPr>
        <w:t xml:space="preserve"> the entry fees by </w:t>
      </w:r>
      <w:r w:rsidRPr="002031F3">
        <w:rPr>
          <w:rFonts w:cs="Arial"/>
          <w:sz w:val="24"/>
          <w:szCs w:val="24"/>
        </w:rPr>
        <w:t>download</w:t>
      </w:r>
      <w:r w:rsidR="00A35A52" w:rsidRPr="002031F3">
        <w:rPr>
          <w:rFonts w:cs="Arial"/>
          <w:sz w:val="24"/>
          <w:szCs w:val="24"/>
        </w:rPr>
        <w:t>ing</w:t>
      </w:r>
      <w:r w:rsidRPr="002031F3">
        <w:rPr>
          <w:rFonts w:cs="Arial"/>
          <w:sz w:val="24"/>
          <w:szCs w:val="24"/>
        </w:rPr>
        <w:t xml:space="preserve"> a Finance Report from the Primo Events system by date. This report will identify the order number and event. The Accounts </w:t>
      </w:r>
      <w:r w:rsidR="00085B33" w:rsidRPr="002031F3">
        <w:rPr>
          <w:rFonts w:cs="Arial"/>
          <w:sz w:val="24"/>
          <w:szCs w:val="24"/>
        </w:rPr>
        <w:t>A</w:t>
      </w:r>
      <w:r w:rsidRPr="002031F3">
        <w:rPr>
          <w:rFonts w:cs="Arial"/>
          <w:sz w:val="24"/>
          <w:szCs w:val="24"/>
        </w:rPr>
        <w:t xml:space="preserve">ssistant </w:t>
      </w:r>
      <w:r w:rsidR="00085B33" w:rsidRPr="002031F3">
        <w:rPr>
          <w:rFonts w:cs="Arial"/>
          <w:sz w:val="24"/>
          <w:szCs w:val="24"/>
        </w:rPr>
        <w:t>a</w:t>
      </w:r>
      <w:r w:rsidRPr="002031F3">
        <w:rPr>
          <w:rFonts w:cs="Arial"/>
          <w:sz w:val="24"/>
          <w:szCs w:val="24"/>
        </w:rPr>
        <w:t xml:space="preserve">llocates a column on the Realex Batch Report for each event identified on the Primo Finance Report. </w:t>
      </w:r>
      <w:r w:rsidR="00F34D34" w:rsidRPr="002031F3">
        <w:rPr>
          <w:rFonts w:cs="Arial"/>
          <w:sz w:val="24"/>
          <w:szCs w:val="24"/>
        </w:rPr>
        <w:t>A</w:t>
      </w:r>
      <w:r w:rsidRPr="002031F3">
        <w:rPr>
          <w:rFonts w:cs="Arial"/>
          <w:sz w:val="24"/>
          <w:szCs w:val="24"/>
        </w:rPr>
        <w:t xml:space="preserve"> Sage Department Number is set up</w:t>
      </w:r>
      <w:r w:rsidR="00F34D34" w:rsidRPr="002031F3">
        <w:rPr>
          <w:rFonts w:cs="Arial"/>
          <w:sz w:val="24"/>
          <w:szCs w:val="24"/>
        </w:rPr>
        <w:t xml:space="preserve"> for any new events</w:t>
      </w:r>
      <w:r w:rsidRPr="002031F3">
        <w:rPr>
          <w:rFonts w:cs="Arial"/>
          <w:sz w:val="24"/>
          <w:szCs w:val="24"/>
        </w:rPr>
        <w:t xml:space="preserve">. Once all entries have been allocated to an event the total for each event is entered on Sage </w:t>
      </w:r>
      <w:r w:rsidR="00085B33" w:rsidRPr="002031F3">
        <w:rPr>
          <w:rFonts w:cs="Arial"/>
          <w:sz w:val="24"/>
          <w:szCs w:val="24"/>
        </w:rPr>
        <w:t>s</w:t>
      </w:r>
      <w:r w:rsidRPr="002031F3">
        <w:rPr>
          <w:rFonts w:cs="Arial"/>
          <w:sz w:val="24"/>
          <w:szCs w:val="24"/>
        </w:rPr>
        <w:t>o it matches the lodgement</w:t>
      </w:r>
      <w:r w:rsidR="00085B33" w:rsidRPr="002031F3">
        <w:rPr>
          <w:rFonts w:cs="Arial"/>
          <w:sz w:val="24"/>
          <w:szCs w:val="24"/>
        </w:rPr>
        <w:t>.</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If the event does not sell out</w:t>
      </w:r>
      <w:r w:rsidR="009C4541" w:rsidRPr="002031F3">
        <w:rPr>
          <w:rFonts w:cs="Arial"/>
          <w:sz w:val="24"/>
          <w:szCs w:val="24"/>
        </w:rPr>
        <w:t>,</w:t>
      </w:r>
      <w:r w:rsidR="00085B33" w:rsidRPr="002031F3">
        <w:rPr>
          <w:rFonts w:cs="Arial"/>
          <w:sz w:val="24"/>
          <w:szCs w:val="24"/>
        </w:rPr>
        <w:t xml:space="preserve"> </w:t>
      </w:r>
      <w:r w:rsidRPr="002031F3">
        <w:rPr>
          <w:rFonts w:cs="Arial"/>
          <w:sz w:val="24"/>
          <w:szCs w:val="24"/>
        </w:rPr>
        <w:t xml:space="preserve">cash only entry fees will be accepted at both the number collection location or on the day at a Late Registration desk. All late participants should complete a Late Entry form. A stock of numbers will be allocated </w:t>
      </w:r>
      <w:r w:rsidR="009C4541" w:rsidRPr="002031F3">
        <w:rPr>
          <w:rFonts w:cs="Arial"/>
          <w:sz w:val="24"/>
          <w:szCs w:val="24"/>
        </w:rPr>
        <w:t xml:space="preserve">for late entries </w:t>
      </w:r>
      <w:r w:rsidRPr="002031F3">
        <w:rPr>
          <w:rFonts w:cs="Arial"/>
          <w:sz w:val="24"/>
          <w:szCs w:val="24"/>
        </w:rPr>
        <w:t xml:space="preserve">and </w:t>
      </w:r>
      <w:r w:rsidR="00085B33" w:rsidRPr="002031F3">
        <w:rPr>
          <w:rFonts w:cs="Arial"/>
          <w:sz w:val="24"/>
          <w:szCs w:val="24"/>
        </w:rPr>
        <w:t xml:space="preserve">is </w:t>
      </w:r>
      <w:r w:rsidRPr="002031F3">
        <w:rPr>
          <w:rFonts w:cs="Arial"/>
          <w:sz w:val="24"/>
          <w:szCs w:val="24"/>
        </w:rPr>
        <w:t xml:space="preserve">reconciled to the late entry forms.  The price </w:t>
      </w:r>
      <w:r w:rsidR="00274B99" w:rsidRPr="002031F3">
        <w:rPr>
          <w:rFonts w:cs="Arial"/>
          <w:sz w:val="24"/>
          <w:szCs w:val="24"/>
        </w:rPr>
        <w:t xml:space="preserve">for </w:t>
      </w:r>
      <w:r w:rsidRPr="002031F3">
        <w:rPr>
          <w:rFonts w:cs="Arial"/>
          <w:sz w:val="24"/>
          <w:szCs w:val="24"/>
        </w:rPr>
        <w:t xml:space="preserve">late entries </w:t>
      </w:r>
      <w:r w:rsidR="00274B99" w:rsidRPr="002031F3">
        <w:rPr>
          <w:rFonts w:cs="Arial"/>
          <w:sz w:val="24"/>
          <w:szCs w:val="24"/>
        </w:rPr>
        <w:t xml:space="preserve">is </w:t>
      </w:r>
      <w:r w:rsidRPr="002031F3">
        <w:rPr>
          <w:rFonts w:cs="Arial"/>
          <w:sz w:val="24"/>
          <w:szCs w:val="24"/>
        </w:rPr>
        <w:t xml:space="preserve">agreed by the Recreation Events Manager and the Finance Director and advertised in the final few days as </w:t>
      </w:r>
      <w:r w:rsidR="009C4541" w:rsidRPr="002031F3">
        <w:rPr>
          <w:rFonts w:cs="Arial"/>
          <w:sz w:val="24"/>
          <w:szCs w:val="24"/>
        </w:rPr>
        <w:t>“</w:t>
      </w:r>
      <w:r w:rsidRPr="002031F3">
        <w:rPr>
          <w:rFonts w:cs="Arial"/>
          <w:sz w:val="24"/>
          <w:szCs w:val="24"/>
        </w:rPr>
        <w:t>Cash Only Entry fees</w:t>
      </w:r>
      <w:r w:rsidR="009C4541" w:rsidRPr="002031F3">
        <w:rPr>
          <w:rFonts w:cs="Arial"/>
          <w:sz w:val="24"/>
          <w:szCs w:val="24"/>
        </w:rPr>
        <w:t>”</w:t>
      </w:r>
      <w:r w:rsidRPr="002031F3">
        <w:rPr>
          <w:rFonts w:cs="Arial"/>
          <w:sz w:val="24"/>
          <w:szCs w:val="24"/>
        </w:rPr>
        <w:t xml:space="preserve">. Notices will also be displayed at the venue. All entry money should be sorted and </w:t>
      </w:r>
      <w:r w:rsidR="00274B99" w:rsidRPr="002031F3">
        <w:rPr>
          <w:rFonts w:cs="Arial"/>
          <w:sz w:val="24"/>
          <w:szCs w:val="24"/>
        </w:rPr>
        <w:t xml:space="preserve">kept in the </w:t>
      </w:r>
      <w:r w:rsidRPr="002031F3">
        <w:rPr>
          <w:rFonts w:cs="Arial"/>
          <w:sz w:val="24"/>
          <w:szCs w:val="24"/>
        </w:rPr>
        <w:t>Petty Cash</w:t>
      </w:r>
      <w:r w:rsidR="00274B99" w:rsidRPr="002031F3">
        <w:rPr>
          <w:rFonts w:cs="Arial"/>
          <w:sz w:val="24"/>
          <w:szCs w:val="24"/>
        </w:rPr>
        <w:t xml:space="preserve"> box.</w:t>
      </w:r>
      <w:r w:rsidRPr="002031F3">
        <w:rPr>
          <w:rFonts w:cs="Arial"/>
          <w:sz w:val="24"/>
          <w:szCs w:val="24"/>
        </w:rPr>
        <w:t xml:space="preserve"> A small float of €20 and €10 notes </w:t>
      </w:r>
      <w:r w:rsidR="00274B99" w:rsidRPr="002031F3">
        <w:rPr>
          <w:rFonts w:cs="Arial"/>
          <w:sz w:val="24"/>
          <w:szCs w:val="24"/>
        </w:rPr>
        <w:t>is r</w:t>
      </w:r>
      <w:r w:rsidRPr="002031F3">
        <w:rPr>
          <w:rFonts w:cs="Arial"/>
          <w:sz w:val="24"/>
          <w:szCs w:val="24"/>
        </w:rPr>
        <w:t>equested from the Finance Dep</w:t>
      </w:r>
      <w:r w:rsidR="00274B99" w:rsidRPr="002031F3">
        <w:rPr>
          <w:rFonts w:cs="Arial"/>
          <w:sz w:val="24"/>
          <w:szCs w:val="24"/>
        </w:rPr>
        <w:t xml:space="preserve">artment </w:t>
      </w:r>
      <w:r w:rsidRPr="002031F3">
        <w:rPr>
          <w:rFonts w:cs="Arial"/>
          <w:sz w:val="24"/>
          <w:szCs w:val="24"/>
        </w:rPr>
        <w:t>to give change.</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Two people </w:t>
      </w:r>
      <w:r w:rsidR="00274B99" w:rsidRPr="002031F3">
        <w:rPr>
          <w:rFonts w:cs="Arial"/>
          <w:sz w:val="24"/>
          <w:szCs w:val="24"/>
        </w:rPr>
        <w:t>will</w:t>
      </w:r>
      <w:r w:rsidRPr="002031F3">
        <w:rPr>
          <w:rFonts w:cs="Arial"/>
          <w:sz w:val="24"/>
          <w:szCs w:val="24"/>
        </w:rPr>
        <w:t xml:space="preserve"> </w:t>
      </w:r>
      <w:r w:rsidR="006C59F2" w:rsidRPr="002031F3">
        <w:rPr>
          <w:rFonts w:cs="Arial"/>
          <w:sz w:val="24"/>
          <w:szCs w:val="24"/>
        </w:rPr>
        <w:t xml:space="preserve">count </w:t>
      </w:r>
      <w:r w:rsidRPr="002031F3">
        <w:rPr>
          <w:rFonts w:cs="Arial"/>
          <w:sz w:val="24"/>
          <w:szCs w:val="24"/>
        </w:rPr>
        <w:t xml:space="preserve">the </w:t>
      </w:r>
      <w:r w:rsidR="006C59F2" w:rsidRPr="002031F3">
        <w:rPr>
          <w:rFonts w:cs="Arial"/>
          <w:sz w:val="24"/>
          <w:szCs w:val="24"/>
        </w:rPr>
        <w:t>cash</w:t>
      </w:r>
      <w:r w:rsidRPr="002031F3">
        <w:rPr>
          <w:rFonts w:cs="Arial"/>
          <w:sz w:val="24"/>
          <w:szCs w:val="24"/>
        </w:rPr>
        <w:t xml:space="preserve"> into denominations </w:t>
      </w:r>
      <w:r w:rsidR="006C59F2" w:rsidRPr="002031F3">
        <w:rPr>
          <w:rFonts w:cs="Arial"/>
          <w:sz w:val="24"/>
          <w:szCs w:val="24"/>
        </w:rPr>
        <w:t>a</w:t>
      </w:r>
      <w:r w:rsidRPr="002031F3">
        <w:rPr>
          <w:rFonts w:cs="Arial"/>
          <w:sz w:val="24"/>
          <w:szCs w:val="24"/>
        </w:rPr>
        <w:t>nd complete a cash count sheet</w:t>
      </w:r>
      <w:r w:rsidR="006C59F2" w:rsidRPr="002031F3">
        <w:rPr>
          <w:rFonts w:cs="Arial"/>
          <w:sz w:val="24"/>
          <w:szCs w:val="24"/>
        </w:rPr>
        <w:t>.</w:t>
      </w:r>
      <w:r w:rsidRPr="002031F3">
        <w:rPr>
          <w:rFonts w:cs="Arial"/>
          <w:sz w:val="24"/>
          <w:szCs w:val="24"/>
        </w:rPr>
        <w:t xml:space="preserve"> Th</w:t>
      </w:r>
      <w:r w:rsidR="006C59F2" w:rsidRPr="002031F3">
        <w:rPr>
          <w:rFonts w:cs="Arial"/>
          <w:sz w:val="24"/>
          <w:szCs w:val="24"/>
        </w:rPr>
        <w:t>e</w:t>
      </w:r>
      <w:r w:rsidRPr="002031F3">
        <w:rPr>
          <w:rFonts w:cs="Arial"/>
          <w:sz w:val="24"/>
          <w:szCs w:val="24"/>
        </w:rPr>
        <w:t xml:space="preserve"> count </w:t>
      </w:r>
      <w:r w:rsidR="006C59F2" w:rsidRPr="002031F3">
        <w:rPr>
          <w:rFonts w:cs="Arial"/>
          <w:sz w:val="24"/>
          <w:szCs w:val="24"/>
        </w:rPr>
        <w:t xml:space="preserve">sheet will </w:t>
      </w:r>
      <w:r w:rsidRPr="002031F3">
        <w:rPr>
          <w:rFonts w:cs="Arial"/>
          <w:sz w:val="24"/>
          <w:szCs w:val="24"/>
        </w:rPr>
        <w:t>be signed and the Petty Cash wi</w:t>
      </w:r>
      <w:r w:rsidR="006C59F2" w:rsidRPr="002031F3">
        <w:rPr>
          <w:rFonts w:cs="Arial"/>
          <w:sz w:val="24"/>
          <w:szCs w:val="24"/>
        </w:rPr>
        <w:t xml:space="preserve">ll be </w:t>
      </w:r>
      <w:r w:rsidRPr="002031F3">
        <w:rPr>
          <w:rFonts w:cs="Arial"/>
          <w:sz w:val="24"/>
          <w:szCs w:val="24"/>
        </w:rPr>
        <w:t xml:space="preserve">given to the Recreation Events </w:t>
      </w:r>
      <w:r w:rsidR="00F34D34" w:rsidRPr="002031F3">
        <w:rPr>
          <w:rFonts w:cs="Arial"/>
          <w:sz w:val="24"/>
          <w:szCs w:val="24"/>
        </w:rPr>
        <w:t>M</w:t>
      </w:r>
      <w:r w:rsidRPr="002031F3">
        <w:rPr>
          <w:rFonts w:cs="Arial"/>
          <w:sz w:val="24"/>
          <w:szCs w:val="24"/>
        </w:rPr>
        <w:t xml:space="preserve">anager. If </w:t>
      </w:r>
      <w:r w:rsidR="006C59F2" w:rsidRPr="002031F3">
        <w:rPr>
          <w:rFonts w:cs="Arial"/>
          <w:sz w:val="24"/>
          <w:szCs w:val="24"/>
        </w:rPr>
        <w:t>th</w:t>
      </w:r>
      <w:r w:rsidR="000B0DD3" w:rsidRPr="002031F3">
        <w:rPr>
          <w:rFonts w:cs="Arial"/>
          <w:sz w:val="24"/>
          <w:szCs w:val="24"/>
        </w:rPr>
        <w:t>e</w:t>
      </w:r>
      <w:r w:rsidR="006C59F2" w:rsidRPr="002031F3">
        <w:rPr>
          <w:rFonts w:cs="Arial"/>
          <w:sz w:val="24"/>
          <w:szCs w:val="24"/>
        </w:rPr>
        <w:t xml:space="preserve"> late entry </w:t>
      </w:r>
      <w:r w:rsidR="000B0DD3" w:rsidRPr="002031F3">
        <w:rPr>
          <w:rFonts w:cs="Arial"/>
          <w:sz w:val="24"/>
          <w:szCs w:val="24"/>
        </w:rPr>
        <w:t xml:space="preserve">fees are due to be </w:t>
      </w:r>
      <w:r w:rsidRPr="002031F3">
        <w:rPr>
          <w:rFonts w:cs="Arial"/>
          <w:sz w:val="24"/>
          <w:szCs w:val="24"/>
        </w:rPr>
        <w:t>over €3</w:t>
      </w:r>
      <w:r w:rsidR="000B0DD3" w:rsidRPr="002031F3">
        <w:rPr>
          <w:rFonts w:cs="Arial"/>
          <w:sz w:val="24"/>
          <w:szCs w:val="24"/>
        </w:rPr>
        <w:t>,</w:t>
      </w:r>
      <w:r w:rsidRPr="002031F3">
        <w:rPr>
          <w:rFonts w:cs="Arial"/>
          <w:sz w:val="24"/>
          <w:szCs w:val="24"/>
        </w:rPr>
        <w:t>000</w:t>
      </w:r>
      <w:r w:rsidR="000B0DD3" w:rsidRPr="002031F3">
        <w:rPr>
          <w:rFonts w:cs="Arial"/>
          <w:sz w:val="24"/>
          <w:szCs w:val="24"/>
        </w:rPr>
        <w:t xml:space="preserve">, </w:t>
      </w:r>
      <w:r w:rsidRPr="002031F3">
        <w:rPr>
          <w:rFonts w:cs="Arial"/>
          <w:sz w:val="24"/>
          <w:szCs w:val="24"/>
        </w:rPr>
        <w:t xml:space="preserve">the Finance Director </w:t>
      </w:r>
      <w:r w:rsidR="000B0DD3" w:rsidRPr="002031F3">
        <w:rPr>
          <w:rFonts w:cs="Arial"/>
          <w:sz w:val="24"/>
          <w:szCs w:val="24"/>
        </w:rPr>
        <w:t xml:space="preserve">will </w:t>
      </w:r>
      <w:r w:rsidRPr="002031F3">
        <w:rPr>
          <w:rFonts w:cs="Arial"/>
          <w:sz w:val="24"/>
          <w:szCs w:val="24"/>
        </w:rPr>
        <w:t>attend</w:t>
      </w:r>
      <w:r w:rsidR="000B0DD3" w:rsidRPr="002031F3">
        <w:rPr>
          <w:rFonts w:cs="Arial"/>
          <w:sz w:val="24"/>
          <w:szCs w:val="24"/>
        </w:rPr>
        <w:t xml:space="preserve">, </w:t>
      </w:r>
      <w:r w:rsidRPr="002031F3">
        <w:rPr>
          <w:rFonts w:cs="Arial"/>
          <w:sz w:val="24"/>
          <w:szCs w:val="24"/>
        </w:rPr>
        <w:t xml:space="preserve">complete a lodgement slip and </w:t>
      </w:r>
      <w:r w:rsidR="000B0DD3" w:rsidRPr="002031F3">
        <w:rPr>
          <w:rFonts w:cs="Arial"/>
          <w:sz w:val="24"/>
          <w:szCs w:val="24"/>
        </w:rPr>
        <w:t xml:space="preserve">lodge the </w:t>
      </w:r>
      <w:r w:rsidRPr="002031F3">
        <w:rPr>
          <w:rFonts w:cs="Arial"/>
          <w:sz w:val="24"/>
          <w:szCs w:val="24"/>
        </w:rPr>
        <w:t xml:space="preserve">cash bag in the </w:t>
      </w:r>
      <w:r w:rsidR="000B0DD3" w:rsidRPr="002031F3">
        <w:rPr>
          <w:rFonts w:cs="Arial"/>
          <w:sz w:val="24"/>
          <w:szCs w:val="24"/>
        </w:rPr>
        <w:t xml:space="preserve">AIB Finglas night </w:t>
      </w:r>
      <w:r w:rsidRPr="002031F3">
        <w:rPr>
          <w:rFonts w:cs="Arial"/>
          <w:sz w:val="24"/>
          <w:szCs w:val="24"/>
        </w:rPr>
        <w:t>safe. I</w:t>
      </w:r>
      <w:r w:rsidR="000B0DD3" w:rsidRPr="002031F3">
        <w:rPr>
          <w:rFonts w:cs="Arial"/>
          <w:sz w:val="24"/>
          <w:szCs w:val="24"/>
        </w:rPr>
        <w:t>f</w:t>
      </w:r>
      <w:r w:rsidRPr="002031F3">
        <w:rPr>
          <w:rFonts w:cs="Arial"/>
          <w:sz w:val="24"/>
          <w:szCs w:val="24"/>
        </w:rPr>
        <w:t xml:space="preserve"> the </w:t>
      </w:r>
      <w:r w:rsidR="000B0DD3" w:rsidRPr="002031F3">
        <w:rPr>
          <w:rFonts w:cs="Arial"/>
          <w:sz w:val="24"/>
          <w:szCs w:val="24"/>
        </w:rPr>
        <w:t xml:space="preserve">late entry fees are due to be </w:t>
      </w:r>
      <w:r w:rsidRPr="002031F3">
        <w:rPr>
          <w:rFonts w:cs="Arial"/>
          <w:sz w:val="24"/>
          <w:szCs w:val="24"/>
        </w:rPr>
        <w:t>less than €3</w:t>
      </w:r>
      <w:r w:rsidR="000B0DD3" w:rsidRPr="002031F3">
        <w:rPr>
          <w:rFonts w:cs="Arial"/>
          <w:sz w:val="24"/>
          <w:szCs w:val="24"/>
        </w:rPr>
        <w:t>,</w:t>
      </w:r>
      <w:r w:rsidRPr="002031F3">
        <w:rPr>
          <w:rFonts w:cs="Arial"/>
          <w:sz w:val="24"/>
          <w:szCs w:val="24"/>
        </w:rPr>
        <w:t>000 the Recreation Manage</w:t>
      </w:r>
      <w:r w:rsidR="000B0DD3" w:rsidRPr="002031F3">
        <w:rPr>
          <w:rFonts w:cs="Arial"/>
          <w:sz w:val="24"/>
          <w:szCs w:val="24"/>
        </w:rPr>
        <w:t>r</w:t>
      </w:r>
      <w:r w:rsidRPr="002031F3">
        <w:rPr>
          <w:rFonts w:cs="Arial"/>
          <w:sz w:val="24"/>
          <w:szCs w:val="24"/>
        </w:rPr>
        <w:t xml:space="preserve"> </w:t>
      </w:r>
      <w:r w:rsidR="000B0DD3" w:rsidRPr="002031F3">
        <w:rPr>
          <w:rFonts w:cs="Arial"/>
          <w:sz w:val="24"/>
          <w:szCs w:val="24"/>
        </w:rPr>
        <w:t>will</w:t>
      </w:r>
      <w:r w:rsidRPr="002031F3">
        <w:rPr>
          <w:rFonts w:cs="Arial"/>
          <w:sz w:val="24"/>
          <w:szCs w:val="24"/>
        </w:rPr>
        <w:t xml:space="preserve"> put the </w:t>
      </w:r>
      <w:r w:rsidR="000B0DD3" w:rsidRPr="002031F3">
        <w:rPr>
          <w:rFonts w:cs="Arial"/>
          <w:sz w:val="24"/>
          <w:szCs w:val="24"/>
        </w:rPr>
        <w:t>cash box i</w:t>
      </w:r>
      <w:r w:rsidRPr="002031F3">
        <w:rPr>
          <w:rFonts w:cs="Arial"/>
          <w:sz w:val="24"/>
          <w:szCs w:val="24"/>
        </w:rPr>
        <w:t>n the boot of his car and keep it safely until he returns to work where it is counted again with the Accounts Assistant.</w:t>
      </w:r>
    </w:p>
    <w:p w:rsidR="00B914BA" w:rsidRPr="002031F3" w:rsidRDefault="007C3545"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C</w:t>
      </w:r>
      <w:r w:rsidR="00B914BA" w:rsidRPr="002031F3">
        <w:rPr>
          <w:rFonts w:cs="Arial"/>
          <w:sz w:val="24"/>
          <w:szCs w:val="24"/>
        </w:rPr>
        <w:t xml:space="preserve">ash </w:t>
      </w:r>
      <w:r w:rsidR="004E1655" w:rsidRPr="002031F3">
        <w:rPr>
          <w:rFonts w:cs="Arial"/>
          <w:sz w:val="24"/>
          <w:szCs w:val="24"/>
        </w:rPr>
        <w:t xml:space="preserve">used for </w:t>
      </w:r>
      <w:r w:rsidRPr="002031F3">
        <w:rPr>
          <w:rFonts w:cs="Arial"/>
          <w:sz w:val="24"/>
          <w:szCs w:val="24"/>
        </w:rPr>
        <w:t xml:space="preserve">disbursements such as </w:t>
      </w:r>
      <w:r w:rsidR="00B914BA" w:rsidRPr="002031F3">
        <w:rPr>
          <w:rFonts w:cs="Arial"/>
          <w:sz w:val="24"/>
          <w:szCs w:val="24"/>
        </w:rPr>
        <w:t>food, petrol</w:t>
      </w:r>
      <w:r w:rsidRPr="002031F3">
        <w:rPr>
          <w:rFonts w:cs="Arial"/>
          <w:sz w:val="24"/>
          <w:szCs w:val="24"/>
        </w:rPr>
        <w:t xml:space="preserve"> or </w:t>
      </w:r>
      <w:r w:rsidR="00B914BA" w:rsidRPr="002031F3">
        <w:rPr>
          <w:rFonts w:cs="Arial"/>
          <w:sz w:val="24"/>
          <w:szCs w:val="24"/>
        </w:rPr>
        <w:t>volunteer payments</w:t>
      </w:r>
      <w:r w:rsidRPr="002031F3">
        <w:rPr>
          <w:rFonts w:cs="Arial"/>
          <w:sz w:val="24"/>
          <w:szCs w:val="24"/>
        </w:rPr>
        <w:t>,</w:t>
      </w:r>
      <w:r w:rsidR="00B914BA" w:rsidRPr="002031F3">
        <w:rPr>
          <w:rFonts w:cs="Arial"/>
          <w:sz w:val="24"/>
          <w:szCs w:val="24"/>
        </w:rPr>
        <w:t xml:space="preserve"> etc should be signed for and the receipt kept in the petty cash </w:t>
      </w:r>
      <w:r w:rsidRPr="002031F3">
        <w:rPr>
          <w:rFonts w:cs="Arial"/>
          <w:sz w:val="24"/>
          <w:szCs w:val="24"/>
        </w:rPr>
        <w:t>box</w:t>
      </w:r>
      <w:r w:rsidR="00B914BA" w:rsidRPr="002031F3">
        <w:rPr>
          <w:rFonts w:cs="Arial"/>
          <w:sz w:val="24"/>
          <w:szCs w:val="24"/>
        </w:rPr>
        <w:t xml:space="preserve">. The Accounts Assistant </w:t>
      </w:r>
      <w:r w:rsidRPr="002031F3">
        <w:rPr>
          <w:rFonts w:cs="Arial"/>
          <w:sz w:val="24"/>
          <w:szCs w:val="24"/>
        </w:rPr>
        <w:t>will</w:t>
      </w:r>
      <w:r w:rsidR="00B914BA" w:rsidRPr="002031F3">
        <w:rPr>
          <w:rFonts w:cs="Arial"/>
          <w:sz w:val="24"/>
          <w:szCs w:val="24"/>
        </w:rPr>
        <w:t xml:space="preserve"> reconcile these and raise a cheque so that the total receipts for the event are captured.</w:t>
      </w:r>
    </w:p>
    <w:p w:rsidR="00B914BA" w:rsidRPr="002031F3" w:rsidRDefault="00A31BD2"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price for the </w:t>
      </w:r>
      <w:r w:rsidR="00B914BA" w:rsidRPr="002031F3">
        <w:rPr>
          <w:rFonts w:cs="Arial"/>
          <w:sz w:val="24"/>
          <w:szCs w:val="24"/>
        </w:rPr>
        <w:t>Sale of Tee</w:t>
      </w:r>
      <w:r w:rsidR="004E1655" w:rsidRPr="002031F3">
        <w:rPr>
          <w:rFonts w:cs="Arial"/>
          <w:sz w:val="24"/>
          <w:szCs w:val="24"/>
        </w:rPr>
        <w:t xml:space="preserve"> </w:t>
      </w:r>
      <w:r w:rsidR="00B914BA" w:rsidRPr="002031F3">
        <w:rPr>
          <w:rFonts w:cs="Arial"/>
          <w:sz w:val="24"/>
          <w:szCs w:val="24"/>
        </w:rPr>
        <w:t xml:space="preserve">shirts </w:t>
      </w:r>
      <w:r w:rsidRPr="002031F3">
        <w:rPr>
          <w:rFonts w:cs="Arial"/>
          <w:sz w:val="24"/>
          <w:szCs w:val="24"/>
        </w:rPr>
        <w:t xml:space="preserve">is </w:t>
      </w:r>
      <w:r w:rsidR="00B914BA" w:rsidRPr="002031F3">
        <w:rPr>
          <w:rFonts w:cs="Arial"/>
          <w:sz w:val="24"/>
          <w:szCs w:val="24"/>
        </w:rPr>
        <w:t xml:space="preserve">agreed between the </w:t>
      </w:r>
      <w:r w:rsidRPr="002031F3">
        <w:rPr>
          <w:rFonts w:cs="Arial"/>
          <w:sz w:val="24"/>
          <w:szCs w:val="24"/>
        </w:rPr>
        <w:t xml:space="preserve">Recreational </w:t>
      </w:r>
      <w:r w:rsidR="00B914BA" w:rsidRPr="002031F3">
        <w:rPr>
          <w:rFonts w:cs="Arial"/>
          <w:sz w:val="24"/>
          <w:szCs w:val="24"/>
        </w:rPr>
        <w:t>Events Manager and the Finance Director and advertised. A list of tee</w:t>
      </w:r>
      <w:r w:rsidRPr="002031F3">
        <w:rPr>
          <w:rFonts w:cs="Arial"/>
          <w:sz w:val="24"/>
          <w:szCs w:val="24"/>
        </w:rPr>
        <w:t xml:space="preserve"> </w:t>
      </w:r>
      <w:r w:rsidR="00B914BA" w:rsidRPr="002031F3">
        <w:rPr>
          <w:rFonts w:cs="Arial"/>
          <w:sz w:val="24"/>
          <w:szCs w:val="24"/>
        </w:rPr>
        <w:t xml:space="preserve">shirts sold </w:t>
      </w:r>
      <w:r w:rsidRPr="002031F3">
        <w:rPr>
          <w:rFonts w:cs="Arial"/>
          <w:sz w:val="24"/>
          <w:szCs w:val="24"/>
        </w:rPr>
        <w:t xml:space="preserve">is </w:t>
      </w:r>
      <w:r w:rsidR="00B914BA" w:rsidRPr="002031F3">
        <w:rPr>
          <w:rFonts w:cs="Arial"/>
          <w:sz w:val="24"/>
          <w:szCs w:val="24"/>
        </w:rPr>
        <w:t xml:space="preserve">kept and reconciled against stock and cash </w:t>
      </w:r>
      <w:r w:rsidRPr="002031F3">
        <w:rPr>
          <w:rFonts w:cs="Arial"/>
          <w:sz w:val="24"/>
          <w:szCs w:val="24"/>
        </w:rPr>
        <w:t>received from sales</w:t>
      </w:r>
      <w:r w:rsidR="00B914BA" w:rsidRPr="002031F3">
        <w:rPr>
          <w:rFonts w:cs="Arial"/>
          <w:sz w:val="24"/>
          <w:szCs w:val="24"/>
        </w:rPr>
        <w:t xml:space="preserve">. </w:t>
      </w:r>
      <w:r w:rsidRPr="002031F3">
        <w:rPr>
          <w:rFonts w:cs="Arial"/>
          <w:sz w:val="24"/>
          <w:szCs w:val="24"/>
        </w:rPr>
        <w:t xml:space="preserve">This </w:t>
      </w:r>
      <w:r w:rsidR="00B914BA" w:rsidRPr="002031F3">
        <w:rPr>
          <w:rFonts w:cs="Arial"/>
          <w:sz w:val="24"/>
          <w:szCs w:val="24"/>
        </w:rPr>
        <w:t>cash should be kept separate from cash for late entries.</w:t>
      </w:r>
    </w:p>
    <w:p w:rsidR="00B914BA" w:rsidRPr="002031F3" w:rsidRDefault="00B914BA" w:rsidP="00B914BA">
      <w:pPr>
        <w:pStyle w:val="NormalWeb"/>
        <w:spacing w:before="0" w:beforeAutospacing="0" w:after="0" w:afterAutospacing="0" w:line="240" w:lineRule="auto"/>
        <w:ind w:left="720" w:right="141"/>
        <w:jc w:val="both"/>
        <w:rPr>
          <w:rFonts w:cs="Arial"/>
          <w:sz w:val="24"/>
          <w:szCs w:val="24"/>
        </w:rPr>
      </w:pPr>
    </w:p>
    <w:p w:rsidR="002031F3" w:rsidRPr="002031F3" w:rsidRDefault="002031F3" w:rsidP="00B914BA">
      <w:pPr>
        <w:pStyle w:val="NormalWeb"/>
        <w:spacing w:before="0" w:beforeAutospacing="0" w:after="0" w:afterAutospacing="0" w:line="240" w:lineRule="auto"/>
        <w:ind w:left="720" w:right="141"/>
        <w:jc w:val="both"/>
        <w:rPr>
          <w:rFonts w:cs="Arial"/>
          <w:sz w:val="24"/>
          <w:szCs w:val="24"/>
        </w:rPr>
      </w:pPr>
    </w:p>
    <w:p w:rsidR="002031F3" w:rsidRPr="002031F3" w:rsidRDefault="002031F3" w:rsidP="00B914BA">
      <w:pPr>
        <w:pStyle w:val="NormalWeb"/>
        <w:spacing w:before="0" w:beforeAutospacing="0" w:after="0" w:afterAutospacing="0" w:line="240" w:lineRule="auto"/>
        <w:ind w:left="720" w:right="141"/>
        <w:jc w:val="both"/>
        <w:rPr>
          <w:rFonts w:cs="Arial"/>
          <w:sz w:val="24"/>
          <w:szCs w:val="24"/>
        </w:rPr>
      </w:pPr>
    </w:p>
    <w:p w:rsidR="00FF785E" w:rsidRPr="002031F3" w:rsidRDefault="00D817F6" w:rsidP="00544EAE">
      <w:pPr>
        <w:pStyle w:val="BodyText2"/>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i w:val="0"/>
          <w:color w:val="FFFFFF"/>
          <w:szCs w:val="24"/>
        </w:rPr>
      </w:pPr>
      <w:r w:rsidRPr="002031F3">
        <w:rPr>
          <w:rFonts w:ascii="Arial" w:hAnsi="Arial" w:cs="Arial"/>
          <w:i w:val="0"/>
          <w:color w:val="FFFFFF"/>
          <w:szCs w:val="24"/>
        </w:rPr>
        <w:lastRenderedPageBreak/>
        <w:t xml:space="preserve">8.2 </w:t>
      </w:r>
      <w:r w:rsidR="00FF785E" w:rsidRPr="002031F3">
        <w:rPr>
          <w:rFonts w:ascii="Arial" w:hAnsi="Arial" w:cs="Arial"/>
          <w:i w:val="0"/>
          <w:color w:val="FFFFFF"/>
          <w:szCs w:val="24"/>
        </w:rPr>
        <w:t>Public Financial Procedures on income are observed</w:t>
      </w:r>
    </w:p>
    <w:p w:rsidR="004D4A77" w:rsidRPr="002031F3" w:rsidRDefault="004D4A77" w:rsidP="004D4A77">
      <w:pPr>
        <w:pStyle w:val="BodyText2"/>
        <w:spacing w:before="0" w:after="0" w:line="240" w:lineRule="auto"/>
        <w:ind w:left="720" w:right="141"/>
        <w:jc w:val="both"/>
        <w:rPr>
          <w:rFonts w:ascii="Arial" w:hAnsi="Arial" w:cs="Arial"/>
          <w:b w:val="0"/>
          <w:bCs w:val="0"/>
          <w:i w:val="0"/>
          <w:iCs w:val="0"/>
          <w:szCs w:val="24"/>
        </w:rPr>
      </w:pPr>
    </w:p>
    <w:p w:rsidR="0009734D" w:rsidRPr="002031F3" w:rsidRDefault="004D4A77" w:rsidP="002031F3">
      <w:pPr>
        <w:pStyle w:val="BodyText2"/>
        <w:spacing w:before="0" w:after="0" w:line="240" w:lineRule="auto"/>
        <w:ind w:left="720" w:right="141" w:hanging="720"/>
        <w:jc w:val="both"/>
        <w:rPr>
          <w:rFonts w:ascii="Arial" w:hAnsi="Arial" w:cs="Arial"/>
          <w:b w:val="0"/>
          <w:bCs w:val="0"/>
          <w:i w:val="0"/>
          <w:iCs w:val="0"/>
          <w:szCs w:val="24"/>
        </w:rPr>
      </w:pPr>
      <w:r w:rsidRPr="002031F3">
        <w:rPr>
          <w:rFonts w:ascii="Arial" w:hAnsi="Arial" w:cs="Arial"/>
          <w:b w:val="0"/>
          <w:bCs w:val="0"/>
          <w:i w:val="0"/>
          <w:iCs w:val="0"/>
          <w:szCs w:val="24"/>
        </w:rPr>
        <w:t>8.2.1</w:t>
      </w:r>
      <w:r w:rsidRPr="002031F3">
        <w:rPr>
          <w:rFonts w:ascii="Arial" w:hAnsi="Arial" w:cs="Arial"/>
          <w:b w:val="0"/>
          <w:bCs w:val="0"/>
          <w:i w:val="0"/>
          <w:iCs w:val="0"/>
          <w:szCs w:val="24"/>
        </w:rPr>
        <w:tab/>
      </w:r>
      <w:r w:rsidR="0009734D" w:rsidRPr="002031F3">
        <w:rPr>
          <w:rFonts w:ascii="Arial" w:hAnsi="Arial" w:cs="Arial"/>
          <w:b w:val="0"/>
          <w:bCs w:val="0"/>
          <w:i w:val="0"/>
          <w:iCs w:val="0"/>
          <w:szCs w:val="24"/>
        </w:rPr>
        <w:t xml:space="preserve">Sport Ireland provides funding for current expenditure and the Department of Transport, Tourism and Sport provide grants for the capital programmes of sporting organisations within Ireland.  </w:t>
      </w:r>
    </w:p>
    <w:p w:rsidR="00FF785E" w:rsidRPr="002031F3" w:rsidRDefault="00FF785E" w:rsidP="00454ECB">
      <w:pPr>
        <w:pStyle w:val="Header"/>
        <w:autoSpaceDE w:val="0"/>
        <w:autoSpaceDN w:val="0"/>
        <w:adjustRightInd w:val="0"/>
        <w:spacing w:before="0" w:after="0" w:line="240" w:lineRule="auto"/>
        <w:ind w:right="141"/>
        <w:jc w:val="both"/>
        <w:rPr>
          <w:rFonts w:ascii="Arial" w:hAnsi="Arial" w:cs="Arial"/>
          <w:sz w:val="24"/>
          <w:szCs w:val="24"/>
        </w:rPr>
      </w:pPr>
    </w:p>
    <w:p w:rsidR="00FF785E" w:rsidRPr="002031F3" w:rsidRDefault="004D4A77" w:rsidP="00647266">
      <w:pPr>
        <w:ind w:left="720" w:hanging="720"/>
        <w:rPr>
          <w:rFonts w:ascii="Arial" w:hAnsi="Arial" w:cs="Arial"/>
          <w:sz w:val="24"/>
          <w:szCs w:val="24"/>
        </w:rPr>
      </w:pPr>
      <w:r w:rsidRPr="002031F3">
        <w:rPr>
          <w:rFonts w:ascii="Arial" w:hAnsi="Arial" w:cs="Arial"/>
          <w:sz w:val="24"/>
          <w:szCs w:val="24"/>
        </w:rPr>
        <w:t>8.2.2</w:t>
      </w:r>
      <w:r w:rsidRPr="002031F3">
        <w:rPr>
          <w:rFonts w:ascii="Arial" w:hAnsi="Arial" w:cs="Arial"/>
          <w:sz w:val="24"/>
          <w:szCs w:val="24"/>
        </w:rPr>
        <w:tab/>
      </w:r>
      <w:r w:rsidR="00FF785E" w:rsidRPr="002031F3">
        <w:rPr>
          <w:rFonts w:ascii="Arial" w:hAnsi="Arial" w:cs="Arial"/>
          <w:sz w:val="24"/>
          <w:szCs w:val="24"/>
        </w:rPr>
        <w:t xml:space="preserve">Government </w:t>
      </w:r>
      <w:r w:rsidR="007733FA" w:rsidRPr="002031F3">
        <w:rPr>
          <w:rFonts w:ascii="Arial" w:hAnsi="Arial" w:cs="Arial"/>
          <w:sz w:val="24"/>
          <w:szCs w:val="24"/>
        </w:rPr>
        <w:t>D</w:t>
      </w:r>
      <w:r w:rsidR="00FF785E" w:rsidRPr="002031F3">
        <w:rPr>
          <w:rFonts w:ascii="Arial" w:hAnsi="Arial" w:cs="Arial"/>
          <w:sz w:val="24"/>
          <w:szCs w:val="24"/>
        </w:rPr>
        <w:t>epartments</w:t>
      </w:r>
      <w:r w:rsidR="005150B9" w:rsidRPr="002031F3">
        <w:rPr>
          <w:rFonts w:ascii="Arial" w:hAnsi="Arial" w:cs="Arial"/>
          <w:sz w:val="24"/>
          <w:szCs w:val="24"/>
        </w:rPr>
        <w:t xml:space="preserve"> and Government Semi</w:t>
      </w:r>
      <w:r w:rsidR="001A7FCC" w:rsidRPr="002031F3">
        <w:rPr>
          <w:rFonts w:ascii="Arial" w:hAnsi="Arial" w:cs="Arial"/>
          <w:sz w:val="24"/>
          <w:szCs w:val="24"/>
        </w:rPr>
        <w:t>-</w:t>
      </w:r>
      <w:r w:rsidR="005150B9" w:rsidRPr="002031F3">
        <w:rPr>
          <w:rFonts w:ascii="Arial" w:hAnsi="Arial" w:cs="Arial"/>
          <w:sz w:val="24"/>
          <w:szCs w:val="24"/>
        </w:rPr>
        <w:t>State Organisations</w:t>
      </w:r>
      <w:r w:rsidR="00FF785E" w:rsidRPr="002031F3">
        <w:rPr>
          <w:rFonts w:ascii="Arial" w:hAnsi="Arial" w:cs="Arial"/>
          <w:sz w:val="24"/>
          <w:szCs w:val="24"/>
        </w:rPr>
        <w:t xml:space="preserve"> pay grants to finance the activities undertaken by bodies inside or outside the central government </w:t>
      </w:r>
      <w:r w:rsidRPr="002031F3">
        <w:rPr>
          <w:rFonts w:ascii="Arial" w:hAnsi="Arial" w:cs="Arial"/>
          <w:sz w:val="24"/>
          <w:szCs w:val="24"/>
        </w:rPr>
        <w:tab/>
      </w:r>
      <w:r w:rsidR="00FF785E" w:rsidRPr="002031F3">
        <w:rPr>
          <w:rFonts w:ascii="Arial" w:hAnsi="Arial" w:cs="Arial"/>
          <w:sz w:val="24"/>
          <w:szCs w:val="24"/>
        </w:rPr>
        <w:t xml:space="preserve">sector. As with any other type of departmental expenditure grants are subject to statutory and financial authorities governing the disbursement of money provided by </w:t>
      </w:r>
      <w:r w:rsidRPr="002031F3">
        <w:rPr>
          <w:rFonts w:ascii="Arial" w:hAnsi="Arial" w:cs="Arial"/>
          <w:sz w:val="24"/>
          <w:szCs w:val="24"/>
        </w:rPr>
        <w:tab/>
      </w:r>
      <w:r w:rsidR="00FF785E" w:rsidRPr="002031F3">
        <w:rPr>
          <w:rFonts w:ascii="Arial" w:hAnsi="Arial" w:cs="Arial"/>
          <w:sz w:val="24"/>
          <w:szCs w:val="24"/>
        </w:rPr>
        <w:t xml:space="preserve">the Oireachtas. </w:t>
      </w:r>
    </w:p>
    <w:p w:rsidR="00FF785E" w:rsidRPr="002031F3" w:rsidRDefault="00FF785E" w:rsidP="002031F3">
      <w:pPr>
        <w:rPr>
          <w:rFonts w:ascii="Arial" w:hAnsi="Arial" w:cs="Arial"/>
          <w:sz w:val="24"/>
          <w:szCs w:val="24"/>
        </w:rPr>
      </w:pPr>
    </w:p>
    <w:p w:rsidR="00FF785E" w:rsidRPr="002031F3" w:rsidRDefault="004D4A77" w:rsidP="002031F3">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8.2.3</w:t>
      </w:r>
      <w:r w:rsidRPr="002031F3">
        <w:rPr>
          <w:rFonts w:ascii="Arial" w:hAnsi="Arial" w:cs="Arial"/>
          <w:sz w:val="24"/>
          <w:szCs w:val="24"/>
        </w:rPr>
        <w:tab/>
      </w:r>
      <w:r w:rsidR="00FF785E" w:rsidRPr="002031F3">
        <w:rPr>
          <w:rFonts w:ascii="Arial" w:hAnsi="Arial" w:cs="Arial"/>
          <w:sz w:val="24"/>
          <w:szCs w:val="24"/>
        </w:rPr>
        <w:t>The conditions attached to the grant</w:t>
      </w:r>
      <w:r w:rsidR="00253FEF" w:rsidRPr="002031F3">
        <w:rPr>
          <w:rFonts w:ascii="Arial" w:hAnsi="Arial" w:cs="Arial"/>
          <w:sz w:val="24"/>
          <w:szCs w:val="24"/>
        </w:rPr>
        <w:t xml:space="preserve"> income </w:t>
      </w:r>
      <w:r w:rsidR="00FF785E" w:rsidRPr="002031F3">
        <w:rPr>
          <w:rFonts w:ascii="Arial" w:hAnsi="Arial" w:cs="Arial"/>
          <w:sz w:val="24"/>
          <w:szCs w:val="24"/>
        </w:rPr>
        <w:t xml:space="preserve">will depend upon the level of detailed control the Department </w:t>
      </w:r>
      <w:r w:rsidR="00253FEF" w:rsidRPr="002031F3">
        <w:rPr>
          <w:rFonts w:ascii="Arial" w:hAnsi="Arial" w:cs="Arial"/>
          <w:sz w:val="24"/>
          <w:szCs w:val="24"/>
        </w:rPr>
        <w:t>or Semi</w:t>
      </w:r>
      <w:r w:rsidR="001A7FCC" w:rsidRPr="002031F3">
        <w:rPr>
          <w:rFonts w:ascii="Arial" w:hAnsi="Arial" w:cs="Arial"/>
          <w:sz w:val="24"/>
          <w:szCs w:val="24"/>
        </w:rPr>
        <w:t>-</w:t>
      </w:r>
      <w:r w:rsidR="00253FEF" w:rsidRPr="002031F3">
        <w:rPr>
          <w:rFonts w:ascii="Arial" w:hAnsi="Arial" w:cs="Arial"/>
          <w:sz w:val="24"/>
          <w:szCs w:val="24"/>
        </w:rPr>
        <w:t xml:space="preserve">State organisation </w:t>
      </w:r>
      <w:r w:rsidR="00FF785E" w:rsidRPr="002031F3">
        <w:rPr>
          <w:rFonts w:ascii="Arial" w:hAnsi="Arial" w:cs="Arial"/>
          <w:sz w:val="24"/>
          <w:szCs w:val="24"/>
        </w:rPr>
        <w:t xml:space="preserve">is required to exercise under the authorising legislation or, in the absence of statutory conditions, it may wish to exercise. </w:t>
      </w:r>
    </w:p>
    <w:p w:rsidR="006D63AE" w:rsidRPr="002031F3" w:rsidRDefault="006D63AE" w:rsidP="002031F3">
      <w:pPr>
        <w:rPr>
          <w:rFonts w:ascii="Arial" w:hAnsi="Arial" w:cs="Arial"/>
          <w:sz w:val="24"/>
          <w:szCs w:val="24"/>
        </w:rPr>
      </w:pPr>
    </w:p>
    <w:p w:rsidR="00FF785E" w:rsidRPr="002031F3" w:rsidRDefault="004D4A77" w:rsidP="00647266">
      <w:pPr>
        <w:autoSpaceDE w:val="0"/>
        <w:autoSpaceDN w:val="0"/>
        <w:adjustRightInd w:val="0"/>
        <w:spacing w:before="0" w:after="0" w:line="240" w:lineRule="auto"/>
        <w:ind w:left="720" w:right="141" w:hanging="720"/>
        <w:jc w:val="both"/>
        <w:rPr>
          <w:rFonts w:ascii="Arial" w:hAnsi="Arial" w:cs="Arial"/>
          <w:sz w:val="24"/>
          <w:szCs w:val="24"/>
          <w:u w:val="single"/>
        </w:rPr>
      </w:pPr>
      <w:r w:rsidRPr="002031F3">
        <w:rPr>
          <w:rFonts w:ascii="Arial" w:hAnsi="Arial" w:cs="Arial"/>
          <w:bCs/>
          <w:iCs/>
          <w:sz w:val="24"/>
          <w:szCs w:val="24"/>
        </w:rPr>
        <w:t>8.2.4</w:t>
      </w:r>
      <w:r w:rsidRPr="002031F3">
        <w:rPr>
          <w:rFonts w:ascii="Arial" w:hAnsi="Arial" w:cs="Arial"/>
          <w:b/>
          <w:bCs/>
          <w:i/>
          <w:iCs/>
          <w:sz w:val="24"/>
          <w:szCs w:val="24"/>
        </w:rPr>
        <w:tab/>
      </w:r>
      <w:r w:rsidR="00FF785E" w:rsidRPr="002031F3">
        <w:rPr>
          <w:rFonts w:ascii="Arial" w:hAnsi="Arial" w:cs="Arial"/>
          <w:bCs/>
          <w:iCs/>
          <w:sz w:val="24"/>
          <w:szCs w:val="24"/>
        </w:rPr>
        <w:t>Grant</w:t>
      </w:r>
      <w:r w:rsidR="003A5A2A" w:rsidRPr="002031F3">
        <w:rPr>
          <w:rFonts w:ascii="Arial" w:hAnsi="Arial" w:cs="Arial"/>
          <w:bCs/>
          <w:iCs/>
          <w:sz w:val="24"/>
          <w:szCs w:val="24"/>
        </w:rPr>
        <w:t>s</w:t>
      </w:r>
      <w:r w:rsidR="003A5A2A" w:rsidRPr="002031F3">
        <w:rPr>
          <w:rFonts w:ascii="Arial" w:hAnsi="Arial" w:cs="Arial"/>
          <w:b/>
          <w:bCs/>
          <w:i/>
          <w:iCs/>
          <w:sz w:val="24"/>
          <w:szCs w:val="24"/>
        </w:rPr>
        <w:t xml:space="preserve"> </w:t>
      </w:r>
      <w:r w:rsidR="003A5A2A" w:rsidRPr="002031F3">
        <w:rPr>
          <w:rFonts w:ascii="Arial" w:hAnsi="Arial" w:cs="Arial"/>
          <w:sz w:val="24"/>
          <w:szCs w:val="24"/>
        </w:rPr>
        <w:t>are</w:t>
      </w:r>
      <w:r w:rsidR="00FF785E" w:rsidRPr="002031F3">
        <w:rPr>
          <w:rFonts w:ascii="Arial" w:hAnsi="Arial" w:cs="Arial"/>
          <w:sz w:val="24"/>
          <w:szCs w:val="24"/>
        </w:rPr>
        <w:t xml:space="preserve"> payment</w:t>
      </w:r>
      <w:r w:rsidR="003A5A2A" w:rsidRPr="002031F3">
        <w:rPr>
          <w:rFonts w:ascii="Arial" w:hAnsi="Arial" w:cs="Arial"/>
          <w:sz w:val="24"/>
          <w:szCs w:val="24"/>
        </w:rPr>
        <w:t>s</w:t>
      </w:r>
      <w:r w:rsidR="00FF785E" w:rsidRPr="002031F3">
        <w:rPr>
          <w:rFonts w:ascii="Arial" w:hAnsi="Arial" w:cs="Arial"/>
          <w:sz w:val="24"/>
          <w:szCs w:val="24"/>
        </w:rPr>
        <w:t xml:space="preserve"> by a sponsor Department </w:t>
      </w:r>
      <w:r w:rsidR="00253FEF" w:rsidRPr="002031F3">
        <w:rPr>
          <w:rFonts w:ascii="Arial" w:hAnsi="Arial" w:cs="Arial"/>
          <w:sz w:val="24"/>
          <w:szCs w:val="24"/>
        </w:rPr>
        <w:t>or Semi</w:t>
      </w:r>
      <w:r w:rsidR="005D3AE4" w:rsidRPr="002031F3">
        <w:rPr>
          <w:rFonts w:ascii="Arial" w:hAnsi="Arial" w:cs="Arial"/>
          <w:sz w:val="24"/>
          <w:szCs w:val="24"/>
        </w:rPr>
        <w:t>-</w:t>
      </w:r>
      <w:r w:rsidR="00253FEF" w:rsidRPr="002031F3">
        <w:rPr>
          <w:rFonts w:ascii="Arial" w:hAnsi="Arial" w:cs="Arial"/>
          <w:sz w:val="24"/>
          <w:szCs w:val="24"/>
        </w:rPr>
        <w:t xml:space="preserve">State organisation </w:t>
      </w:r>
      <w:r w:rsidR="00FF785E" w:rsidRPr="002031F3">
        <w:rPr>
          <w:rFonts w:ascii="Arial" w:hAnsi="Arial" w:cs="Arial"/>
          <w:sz w:val="24"/>
          <w:szCs w:val="24"/>
        </w:rPr>
        <w:t xml:space="preserve">to finance part of the costs of </w:t>
      </w:r>
      <w:r w:rsidR="00253FEF" w:rsidRPr="002031F3">
        <w:rPr>
          <w:rFonts w:ascii="Arial" w:hAnsi="Arial" w:cs="Arial"/>
          <w:sz w:val="24"/>
          <w:szCs w:val="24"/>
        </w:rPr>
        <w:t>National Governing B</w:t>
      </w:r>
      <w:r w:rsidR="00FF785E" w:rsidRPr="002031F3">
        <w:rPr>
          <w:rFonts w:ascii="Arial" w:hAnsi="Arial" w:cs="Arial"/>
          <w:sz w:val="24"/>
          <w:szCs w:val="24"/>
        </w:rPr>
        <w:t xml:space="preserve">odies, which operate at </w:t>
      </w:r>
      <w:r w:rsidR="00E65065" w:rsidRPr="002031F3">
        <w:rPr>
          <w:rFonts w:ascii="Arial" w:hAnsi="Arial" w:cs="Arial"/>
          <w:sz w:val="24"/>
          <w:szCs w:val="24"/>
        </w:rPr>
        <w:t>arm’s</w:t>
      </w:r>
      <w:r w:rsidR="00FF785E" w:rsidRPr="002031F3">
        <w:rPr>
          <w:rFonts w:ascii="Arial" w:hAnsi="Arial" w:cs="Arial"/>
          <w:sz w:val="24"/>
          <w:szCs w:val="24"/>
        </w:rPr>
        <w:t xml:space="preserve"> length from the Departm</w:t>
      </w:r>
      <w:r w:rsidR="002A7BDD" w:rsidRPr="002031F3">
        <w:rPr>
          <w:rFonts w:ascii="Arial" w:hAnsi="Arial" w:cs="Arial"/>
          <w:sz w:val="24"/>
          <w:szCs w:val="24"/>
        </w:rPr>
        <w:t>ent</w:t>
      </w:r>
      <w:r w:rsidR="00253FEF" w:rsidRPr="002031F3">
        <w:rPr>
          <w:rFonts w:ascii="Arial" w:hAnsi="Arial" w:cs="Arial"/>
          <w:sz w:val="24"/>
          <w:szCs w:val="24"/>
        </w:rPr>
        <w:t xml:space="preserve"> and Semi</w:t>
      </w:r>
      <w:r w:rsidR="005D3AE4" w:rsidRPr="002031F3">
        <w:rPr>
          <w:rFonts w:ascii="Arial" w:hAnsi="Arial" w:cs="Arial"/>
          <w:sz w:val="24"/>
          <w:szCs w:val="24"/>
        </w:rPr>
        <w:t>-</w:t>
      </w:r>
      <w:r w:rsidR="00253FEF" w:rsidRPr="002031F3">
        <w:rPr>
          <w:rFonts w:ascii="Arial" w:hAnsi="Arial" w:cs="Arial"/>
          <w:sz w:val="24"/>
          <w:szCs w:val="24"/>
        </w:rPr>
        <w:t>State Organisation</w:t>
      </w:r>
      <w:r w:rsidR="002A7BDD" w:rsidRPr="002031F3">
        <w:rPr>
          <w:rFonts w:ascii="Arial" w:hAnsi="Arial" w:cs="Arial"/>
          <w:sz w:val="24"/>
          <w:szCs w:val="24"/>
        </w:rPr>
        <w:t>. The payment of grants</w:t>
      </w:r>
      <w:r w:rsidR="00FF785E" w:rsidRPr="002031F3">
        <w:rPr>
          <w:rFonts w:ascii="Arial" w:hAnsi="Arial" w:cs="Arial"/>
          <w:sz w:val="24"/>
          <w:szCs w:val="24"/>
        </w:rPr>
        <w:t xml:space="preserve"> will be subject to terms and conditions as determined by </w:t>
      </w:r>
      <w:r w:rsidR="00253FEF" w:rsidRPr="002031F3">
        <w:rPr>
          <w:rFonts w:ascii="Arial" w:hAnsi="Arial" w:cs="Arial"/>
          <w:sz w:val="24"/>
          <w:szCs w:val="24"/>
        </w:rPr>
        <w:t xml:space="preserve">Sport Ireland or </w:t>
      </w:r>
      <w:r w:rsidR="00FF785E" w:rsidRPr="002031F3">
        <w:rPr>
          <w:rFonts w:ascii="Arial" w:hAnsi="Arial" w:cs="Arial"/>
          <w:sz w:val="24"/>
          <w:szCs w:val="24"/>
        </w:rPr>
        <w:t xml:space="preserve">the </w:t>
      </w:r>
      <w:r w:rsidR="001B74C7" w:rsidRPr="002031F3">
        <w:rPr>
          <w:rFonts w:ascii="Arial" w:hAnsi="Arial" w:cs="Arial"/>
          <w:sz w:val="24"/>
          <w:szCs w:val="24"/>
        </w:rPr>
        <w:t xml:space="preserve">Department of Transport, Tourism </w:t>
      </w:r>
      <w:r w:rsidR="005D3AE4" w:rsidRPr="002031F3">
        <w:rPr>
          <w:rFonts w:ascii="Arial" w:hAnsi="Arial" w:cs="Arial"/>
          <w:sz w:val="24"/>
          <w:szCs w:val="24"/>
        </w:rPr>
        <w:t>&amp;</w:t>
      </w:r>
      <w:r w:rsidR="001B74C7" w:rsidRPr="002031F3">
        <w:rPr>
          <w:rFonts w:ascii="Arial" w:hAnsi="Arial" w:cs="Arial"/>
          <w:sz w:val="24"/>
          <w:szCs w:val="24"/>
        </w:rPr>
        <w:t xml:space="preserve"> Sport</w:t>
      </w:r>
      <w:r w:rsidR="00FF785E" w:rsidRPr="002031F3">
        <w:rPr>
          <w:rFonts w:ascii="Arial" w:hAnsi="Arial" w:cs="Arial"/>
          <w:sz w:val="24"/>
          <w:szCs w:val="24"/>
        </w:rPr>
        <w:t xml:space="preserve">. However, </w:t>
      </w:r>
      <w:r w:rsidR="00DB73A1" w:rsidRPr="002031F3">
        <w:rPr>
          <w:rFonts w:ascii="Arial" w:hAnsi="Arial" w:cs="Arial"/>
          <w:sz w:val="24"/>
          <w:szCs w:val="24"/>
        </w:rPr>
        <w:t>these Government organisations</w:t>
      </w:r>
      <w:r w:rsidR="008169FA" w:rsidRPr="002031F3">
        <w:rPr>
          <w:rFonts w:ascii="Arial" w:hAnsi="Arial" w:cs="Arial"/>
          <w:sz w:val="24"/>
          <w:szCs w:val="24"/>
        </w:rPr>
        <w:t xml:space="preserve"> </w:t>
      </w:r>
      <w:r w:rsidR="00FF785E" w:rsidRPr="002031F3">
        <w:rPr>
          <w:rFonts w:ascii="Arial" w:hAnsi="Arial" w:cs="Arial"/>
          <w:sz w:val="24"/>
          <w:szCs w:val="24"/>
        </w:rPr>
        <w:t xml:space="preserve">would not seek to exercise detailed control over the day-to-day expenditure of a </w:t>
      </w:r>
      <w:r w:rsidR="008169FA" w:rsidRPr="002031F3">
        <w:rPr>
          <w:rFonts w:ascii="Arial" w:hAnsi="Arial" w:cs="Arial"/>
          <w:sz w:val="24"/>
          <w:szCs w:val="24"/>
        </w:rPr>
        <w:t>National Governing B</w:t>
      </w:r>
      <w:r w:rsidR="00FF785E" w:rsidRPr="002031F3">
        <w:rPr>
          <w:rFonts w:ascii="Arial" w:hAnsi="Arial" w:cs="Arial"/>
          <w:sz w:val="24"/>
          <w:szCs w:val="24"/>
        </w:rPr>
        <w:t xml:space="preserve">ody. </w:t>
      </w:r>
    </w:p>
    <w:p w:rsidR="00FF785E" w:rsidRPr="002031F3" w:rsidRDefault="00FF785E" w:rsidP="00454ECB">
      <w:pPr>
        <w:autoSpaceDE w:val="0"/>
        <w:autoSpaceDN w:val="0"/>
        <w:adjustRightInd w:val="0"/>
        <w:spacing w:before="0" w:after="0" w:line="240" w:lineRule="auto"/>
        <w:ind w:right="141"/>
        <w:jc w:val="both"/>
        <w:rPr>
          <w:rFonts w:ascii="Arial" w:hAnsi="Arial" w:cs="Arial"/>
          <w:sz w:val="24"/>
          <w:szCs w:val="24"/>
          <w:u w:val="single"/>
        </w:rPr>
      </w:pPr>
    </w:p>
    <w:p w:rsidR="001E05F3" w:rsidRPr="002031F3" w:rsidRDefault="004D4A77" w:rsidP="00647266">
      <w:pPr>
        <w:ind w:left="720" w:hanging="720"/>
        <w:rPr>
          <w:rFonts w:ascii="Arial" w:hAnsi="Arial" w:cs="Arial"/>
          <w:sz w:val="24"/>
          <w:szCs w:val="24"/>
        </w:rPr>
      </w:pPr>
      <w:r w:rsidRPr="002031F3">
        <w:rPr>
          <w:rFonts w:ascii="Arial" w:hAnsi="Arial" w:cs="Arial"/>
          <w:sz w:val="24"/>
          <w:szCs w:val="24"/>
        </w:rPr>
        <w:t>8.2.5</w:t>
      </w:r>
      <w:r w:rsidRPr="002031F3">
        <w:rPr>
          <w:rFonts w:ascii="Arial" w:hAnsi="Arial" w:cs="Arial"/>
          <w:sz w:val="24"/>
          <w:szCs w:val="24"/>
        </w:rPr>
        <w:tab/>
      </w:r>
      <w:r w:rsidR="003A5A2A" w:rsidRPr="002031F3">
        <w:rPr>
          <w:rFonts w:ascii="Arial" w:hAnsi="Arial" w:cs="Arial"/>
          <w:sz w:val="24"/>
          <w:szCs w:val="24"/>
        </w:rPr>
        <w:t xml:space="preserve">Grants </w:t>
      </w:r>
      <w:r w:rsidR="001E05F3" w:rsidRPr="002031F3">
        <w:rPr>
          <w:rFonts w:ascii="Arial" w:hAnsi="Arial" w:cs="Arial"/>
          <w:sz w:val="24"/>
          <w:szCs w:val="24"/>
        </w:rPr>
        <w:t xml:space="preserve">from Sport Ireland </w:t>
      </w:r>
      <w:r w:rsidR="003A5A2A" w:rsidRPr="002031F3">
        <w:rPr>
          <w:rFonts w:ascii="Arial" w:hAnsi="Arial" w:cs="Arial"/>
          <w:sz w:val="24"/>
          <w:szCs w:val="24"/>
        </w:rPr>
        <w:t>for current expenditure</w:t>
      </w:r>
      <w:r w:rsidR="00FF785E" w:rsidRPr="002031F3">
        <w:rPr>
          <w:rFonts w:ascii="Arial" w:hAnsi="Arial" w:cs="Arial"/>
          <w:sz w:val="24"/>
          <w:szCs w:val="24"/>
        </w:rPr>
        <w:t xml:space="preserve"> </w:t>
      </w:r>
      <w:r w:rsidR="001E05F3" w:rsidRPr="002031F3">
        <w:rPr>
          <w:rFonts w:ascii="Arial" w:hAnsi="Arial" w:cs="Arial"/>
          <w:sz w:val="24"/>
          <w:szCs w:val="24"/>
        </w:rPr>
        <w:t xml:space="preserve">(Core, High Performance, Women in Sport, Carding and Dormant Accounts) </w:t>
      </w:r>
      <w:r w:rsidR="00F84714" w:rsidRPr="002031F3">
        <w:rPr>
          <w:rFonts w:ascii="Arial" w:hAnsi="Arial" w:cs="Arial"/>
          <w:sz w:val="24"/>
          <w:szCs w:val="24"/>
        </w:rPr>
        <w:t>are</w:t>
      </w:r>
      <w:r w:rsidR="00FF785E" w:rsidRPr="002031F3">
        <w:rPr>
          <w:rFonts w:ascii="Arial" w:hAnsi="Arial" w:cs="Arial"/>
          <w:sz w:val="24"/>
          <w:szCs w:val="24"/>
        </w:rPr>
        <w:t xml:space="preserve"> made in advance of expenditure being </w:t>
      </w:r>
      <w:r w:rsidRPr="002031F3">
        <w:rPr>
          <w:rFonts w:ascii="Arial" w:hAnsi="Arial" w:cs="Arial"/>
          <w:sz w:val="24"/>
          <w:szCs w:val="24"/>
        </w:rPr>
        <w:tab/>
      </w:r>
      <w:r w:rsidR="00FF785E" w:rsidRPr="002031F3">
        <w:rPr>
          <w:rFonts w:ascii="Arial" w:hAnsi="Arial" w:cs="Arial"/>
          <w:sz w:val="24"/>
          <w:szCs w:val="24"/>
        </w:rPr>
        <w:t xml:space="preserve">incurred, </w:t>
      </w:r>
      <w:r w:rsidR="001E05F3" w:rsidRPr="002031F3">
        <w:rPr>
          <w:rFonts w:ascii="Arial" w:hAnsi="Arial" w:cs="Arial"/>
          <w:sz w:val="24"/>
          <w:szCs w:val="24"/>
        </w:rPr>
        <w:t>normally the payment is 75% of the annual grant paid in January/February and the remaining 25% of the grant is paid following the mid-year review and submission of reports</w:t>
      </w:r>
      <w:r w:rsidR="005D3AE4" w:rsidRPr="002031F3">
        <w:rPr>
          <w:rFonts w:ascii="Arial" w:hAnsi="Arial" w:cs="Arial"/>
          <w:sz w:val="24"/>
          <w:szCs w:val="24"/>
        </w:rPr>
        <w:t xml:space="preserve"> and financial statements.</w:t>
      </w:r>
    </w:p>
    <w:p w:rsidR="004D4A77" w:rsidRPr="002031F3" w:rsidRDefault="004D4A77" w:rsidP="004D4A77">
      <w:pPr>
        <w:autoSpaceDE w:val="0"/>
        <w:autoSpaceDN w:val="0"/>
        <w:adjustRightInd w:val="0"/>
        <w:spacing w:before="0" w:after="0" w:line="240" w:lineRule="auto"/>
        <w:ind w:right="141"/>
        <w:jc w:val="both"/>
        <w:rPr>
          <w:rFonts w:ascii="Arial" w:hAnsi="Arial" w:cs="Arial"/>
          <w:sz w:val="24"/>
          <w:szCs w:val="24"/>
          <w:u w:val="single"/>
        </w:rPr>
      </w:pPr>
    </w:p>
    <w:p w:rsidR="003A5A2A" w:rsidRPr="002031F3" w:rsidRDefault="004D4A77" w:rsidP="005D3AE4">
      <w:pPr>
        <w:autoSpaceDE w:val="0"/>
        <w:autoSpaceDN w:val="0"/>
        <w:adjustRightInd w:val="0"/>
        <w:spacing w:before="0" w:after="0" w:line="240" w:lineRule="auto"/>
        <w:ind w:left="720" w:right="141" w:hanging="720"/>
        <w:rPr>
          <w:rFonts w:ascii="Arial" w:hAnsi="Arial" w:cs="Arial"/>
          <w:sz w:val="24"/>
          <w:szCs w:val="24"/>
        </w:rPr>
      </w:pPr>
      <w:r w:rsidRPr="002031F3">
        <w:rPr>
          <w:rFonts w:ascii="Arial" w:hAnsi="Arial" w:cs="Arial"/>
          <w:sz w:val="24"/>
          <w:szCs w:val="24"/>
        </w:rPr>
        <w:t>8.2.6</w:t>
      </w:r>
      <w:r w:rsidRPr="002031F3">
        <w:rPr>
          <w:rFonts w:ascii="Arial" w:hAnsi="Arial" w:cs="Arial"/>
          <w:sz w:val="24"/>
          <w:szCs w:val="24"/>
        </w:rPr>
        <w:tab/>
      </w:r>
      <w:r w:rsidR="00E516D7" w:rsidRPr="002031F3">
        <w:rPr>
          <w:rFonts w:ascii="Arial" w:hAnsi="Arial" w:cs="Arial"/>
          <w:sz w:val="24"/>
          <w:szCs w:val="24"/>
        </w:rPr>
        <w:t xml:space="preserve">Sport Ireland will receive a revised Budget approved by the Board which will include </w:t>
      </w:r>
      <w:r w:rsidR="00FB58E2" w:rsidRPr="002031F3">
        <w:rPr>
          <w:rFonts w:ascii="Arial" w:hAnsi="Arial" w:cs="Arial"/>
          <w:sz w:val="24"/>
          <w:szCs w:val="24"/>
        </w:rPr>
        <w:t>t</w:t>
      </w:r>
      <w:r w:rsidR="00E516D7" w:rsidRPr="002031F3">
        <w:rPr>
          <w:rFonts w:ascii="Arial" w:hAnsi="Arial" w:cs="Arial"/>
          <w:sz w:val="24"/>
          <w:szCs w:val="24"/>
        </w:rPr>
        <w:t xml:space="preserve">he actual grant allocation for the year.  </w:t>
      </w:r>
      <w:r w:rsidR="003A5A2A" w:rsidRPr="002031F3">
        <w:rPr>
          <w:rFonts w:ascii="Arial" w:hAnsi="Arial" w:cs="Arial"/>
          <w:sz w:val="24"/>
          <w:szCs w:val="24"/>
        </w:rPr>
        <w:br/>
      </w:r>
    </w:p>
    <w:p w:rsidR="003A5A2A" w:rsidRPr="002031F3" w:rsidRDefault="004D4A77" w:rsidP="00647266">
      <w:pPr>
        <w:ind w:left="720" w:hanging="720"/>
        <w:rPr>
          <w:rFonts w:ascii="Arial" w:hAnsi="Arial" w:cs="Arial"/>
          <w:sz w:val="24"/>
          <w:szCs w:val="24"/>
        </w:rPr>
      </w:pPr>
      <w:r w:rsidRPr="002031F3">
        <w:rPr>
          <w:rFonts w:ascii="Arial" w:hAnsi="Arial" w:cs="Arial"/>
          <w:sz w:val="24"/>
          <w:szCs w:val="24"/>
        </w:rPr>
        <w:t>8.2.7</w:t>
      </w:r>
      <w:r w:rsidRPr="002031F3">
        <w:rPr>
          <w:rFonts w:ascii="Arial" w:hAnsi="Arial" w:cs="Arial"/>
          <w:sz w:val="24"/>
          <w:szCs w:val="24"/>
        </w:rPr>
        <w:tab/>
      </w:r>
      <w:r w:rsidR="003A5A2A" w:rsidRPr="002031F3">
        <w:rPr>
          <w:rFonts w:ascii="Arial" w:hAnsi="Arial" w:cs="Arial"/>
          <w:sz w:val="24"/>
          <w:szCs w:val="24"/>
        </w:rPr>
        <w:t>Grants for capital expenditure are advanced based on the submiss</w:t>
      </w:r>
      <w:r w:rsidR="00E516D7" w:rsidRPr="002031F3">
        <w:rPr>
          <w:rFonts w:ascii="Arial" w:hAnsi="Arial" w:cs="Arial"/>
          <w:sz w:val="24"/>
          <w:szCs w:val="24"/>
        </w:rPr>
        <w:t xml:space="preserve">ion of actual invoices to the Department of Transport, Tourism </w:t>
      </w:r>
      <w:r w:rsidR="005D3AE4" w:rsidRPr="002031F3">
        <w:rPr>
          <w:rFonts w:ascii="Arial" w:hAnsi="Arial" w:cs="Arial"/>
          <w:sz w:val="24"/>
          <w:szCs w:val="24"/>
        </w:rPr>
        <w:t>&amp;</w:t>
      </w:r>
      <w:r w:rsidR="00E516D7" w:rsidRPr="002031F3">
        <w:rPr>
          <w:rFonts w:ascii="Arial" w:hAnsi="Arial" w:cs="Arial"/>
          <w:sz w:val="24"/>
          <w:szCs w:val="24"/>
        </w:rPr>
        <w:t xml:space="preserve"> Sport</w:t>
      </w:r>
      <w:r w:rsidR="003A5A2A" w:rsidRPr="002031F3">
        <w:rPr>
          <w:rFonts w:ascii="Arial" w:hAnsi="Arial" w:cs="Arial"/>
          <w:sz w:val="24"/>
          <w:szCs w:val="24"/>
        </w:rPr>
        <w:t>.</w:t>
      </w:r>
    </w:p>
    <w:p w:rsidR="004D4A77" w:rsidRPr="002031F3" w:rsidRDefault="004D4A77" w:rsidP="002031F3">
      <w:pPr>
        <w:rPr>
          <w:rFonts w:ascii="Arial" w:hAnsi="Arial" w:cs="Arial"/>
          <w:sz w:val="24"/>
          <w:szCs w:val="24"/>
        </w:rPr>
      </w:pPr>
    </w:p>
    <w:p w:rsidR="00B8685A" w:rsidRPr="002031F3" w:rsidRDefault="004D4A77" w:rsidP="00647266">
      <w:pPr>
        <w:ind w:left="720" w:hanging="720"/>
        <w:rPr>
          <w:rFonts w:ascii="Arial" w:hAnsi="Arial" w:cs="Arial"/>
          <w:sz w:val="24"/>
          <w:szCs w:val="24"/>
        </w:rPr>
      </w:pPr>
      <w:r w:rsidRPr="002031F3">
        <w:rPr>
          <w:rFonts w:ascii="Arial" w:hAnsi="Arial" w:cs="Arial"/>
          <w:sz w:val="24"/>
          <w:szCs w:val="24"/>
        </w:rPr>
        <w:t>8.2.8</w:t>
      </w:r>
      <w:r w:rsidRPr="002031F3">
        <w:rPr>
          <w:rFonts w:ascii="Arial" w:hAnsi="Arial" w:cs="Arial"/>
          <w:sz w:val="24"/>
          <w:szCs w:val="24"/>
        </w:rPr>
        <w:tab/>
      </w:r>
      <w:r w:rsidR="00B8685A" w:rsidRPr="002031F3">
        <w:rPr>
          <w:rFonts w:ascii="Arial" w:hAnsi="Arial" w:cs="Arial"/>
          <w:sz w:val="24"/>
          <w:szCs w:val="24"/>
        </w:rPr>
        <w:t xml:space="preserve">Capital </w:t>
      </w:r>
      <w:r w:rsidR="00FA648E" w:rsidRPr="002031F3">
        <w:rPr>
          <w:rFonts w:ascii="Arial" w:hAnsi="Arial" w:cs="Arial"/>
          <w:sz w:val="24"/>
          <w:szCs w:val="24"/>
        </w:rPr>
        <w:t>expenditure</w:t>
      </w:r>
      <w:r w:rsidR="00B8685A" w:rsidRPr="002031F3">
        <w:rPr>
          <w:rFonts w:ascii="Arial" w:hAnsi="Arial" w:cs="Arial"/>
          <w:sz w:val="24"/>
          <w:szCs w:val="24"/>
        </w:rPr>
        <w:t xml:space="preserve"> quotes </w:t>
      </w:r>
      <w:r w:rsidR="00FA648E" w:rsidRPr="002031F3">
        <w:rPr>
          <w:rFonts w:ascii="Arial" w:hAnsi="Arial" w:cs="Arial"/>
          <w:sz w:val="24"/>
          <w:szCs w:val="24"/>
        </w:rPr>
        <w:t>are</w:t>
      </w:r>
      <w:r w:rsidR="00B8685A" w:rsidRPr="002031F3">
        <w:rPr>
          <w:rFonts w:ascii="Arial" w:hAnsi="Arial" w:cs="Arial"/>
          <w:sz w:val="24"/>
          <w:szCs w:val="24"/>
        </w:rPr>
        <w:t xml:space="preserve"> </w:t>
      </w:r>
      <w:r w:rsidR="00FA648E" w:rsidRPr="002031F3">
        <w:rPr>
          <w:rFonts w:ascii="Arial" w:hAnsi="Arial" w:cs="Arial"/>
          <w:sz w:val="24"/>
          <w:szCs w:val="24"/>
        </w:rPr>
        <w:t>received</w:t>
      </w:r>
      <w:r w:rsidR="00B8685A" w:rsidRPr="002031F3">
        <w:rPr>
          <w:rFonts w:ascii="Arial" w:hAnsi="Arial" w:cs="Arial"/>
          <w:sz w:val="24"/>
          <w:szCs w:val="24"/>
        </w:rPr>
        <w:t xml:space="preserve"> and application made to the </w:t>
      </w:r>
      <w:r w:rsidR="00FA648E" w:rsidRPr="002031F3">
        <w:rPr>
          <w:rFonts w:ascii="Arial" w:hAnsi="Arial" w:cs="Arial"/>
          <w:sz w:val="24"/>
          <w:szCs w:val="24"/>
        </w:rPr>
        <w:t>Department</w:t>
      </w:r>
      <w:r w:rsidR="00B8685A" w:rsidRPr="002031F3">
        <w:rPr>
          <w:rFonts w:ascii="Arial" w:hAnsi="Arial" w:cs="Arial"/>
          <w:sz w:val="24"/>
          <w:szCs w:val="24"/>
        </w:rPr>
        <w:t xml:space="preserve"> o</w:t>
      </w:r>
      <w:r w:rsidR="00FA648E" w:rsidRPr="002031F3">
        <w:rPr>
          <w:rFonts w:ascii="Arial" w:hAnsi="Arial" w:cs="Arial"/>
          <w:sz w:val="24"/>
          <w:szCs w:val="24"/>
        </w:rPr>
        <w:t>f</w:t>
      </w:r>
      <w:r w:rsidR="00B8685A" w:rsidRPr="002031F3">
        <w:rPr>
          <w:rFonts w:ascii="Arial" w:hAnsi="Arial" w:cs="Arial"/>
          <w:sz w:val="24"/>
          <w:szCs w:val="24"/>
        </w:rPr>
        <w:t xml:space="preserve"> </w:t>
      </w:r>
      <w:r w:rsidR="00FA648E" w:rsidRPr="002031F3">
        <w:rPr>
          <w:rFonts w:ascii="Arial" w:hAnsi="Arial" w:cs="Arial"/>
          <w:sz w:val="24"/>
          <w:szCs w:val="24"/>
        </w:rPr>
        <w:t>Transport,</w:t>
      </w:r>
      <w:r w:rsidR="00B8685A" w:rsidRPr="002031F3">
        <w:rPr>
          <w:rFonts w:ascii="Arial" w:hAnsi="Arial" w:cs="Arial"/>
          <w:sz w:val="24"/>
          <w:szCs w:val="24"/>
        </w:rPr>
        <w:t xml:space="preserve"> </w:t>
      </w:r>
      <w:r w:rsidR="00FA648E" w:rsidRPr="002031F3">
        <w:rPr>
          <w:rFonts w:ascii="Arial" w:hAnsi="Arial" w:cs="Arial"/>
          <w:sz w:val="24"/>
          <w:szCs w:val="24"/>
        </w:rPr>
        <w:t>Tourism</w:t>
      </w:r>
      <w:r w:rsidR="00B8685A" w:rsidRPr="002031F3">
        <w:rPr>
          <w:rFonts w:ascii="Arial" w:hAnsi="Arial" w:cs="Arial"/>
          <w:sz w:val="24"/>
          <w:szCs w:val="24"/>
        </w:rPr>
        <w:t xml:space="preserve"> </w:t>
      </w:r>
      <w:r w:rsidR="005D3AE4" w:rsidRPr="002031F3">
        <w:rPr>
          <w:rFonts w:ascii="Arial" w:hAnsi="Arial" w:cs="Arial"/>
          <w:sz w:val="24"/>
          <w:szCs w:val="24"/>
        </w:rPr>
        <w:t>&amp;</w:t>
      </w:r>
      <w:r w:rsidR="006400C8" w:rsidRPr="002031F3">
        <w:rPr>
          <w:rFonts w:ascii="Arial" w:hAnsi="Arial" w:cs="Arial"/>
          <w:sz w:val="24"/>
          <w:szCs w:val="24"/>
        </w:rPr>
        <w:t xml:space="preserve"> S</w:t>
      </w:r>
      <w:r w:rsidR="00B8685A" w:rsidRPr="002031F3">
        <w:rPr>
          <w:rFonts w:ascii="Arial" w:hAnsi="Arial" w:cs="Arial"/>
          <w:sz w:val="24"/>
          <w:szCs w:val="24"/>
        </w:rPr>
        <w:t>port</w:t>
      </w:r>
      <w:r w:rsidR="00FA648E" w:rsidRPr="002031F3">
        <w:rPr>
          <w:rFonts w:ascii="Arial" w:hAnsi="Arial" w:cs="Arial"/>
          <w:sz w:val="24"/>
          <w:szCs w:val="24"/>
        </w:rPr>
        <w:t xml:space="preserve"> by the CEO/Capitalisation </w:t>
      </w:r>
      <w:r w:rsidR="00123774" w:rsidRPr="002031F3">
        <w:rPr>
          <w:rFonts w:ascii="Arial" w:hAnsi="Arial" w:cs="Arial"/>
          <w:sz w:val="24"/>
          <w:szCs w:val="24"/>
        </w:rPr>
        <w:t>C</w:t>
      </w:r>
      <w:r w:rsidR="00FA648E" w:rsidRPr="002031F3">
        <w:rPr>
          <w:rFonts w:ascii="Arial" w:hAnsi="Arial" w:cs="Arial"/>
          <w:sz w:val="24"/>
          <w:szCs w:val="24"/>
        </w:rPr>
        <w:t>ommittee</w:t>
      </w:r>
      <w:r w:rsidR="00E97219" w:rsidRPr="002031F3">
        <w:rPr>
          <w:rFonts w:ascii="Arial" w:hAnsi="Arial" w:cs="Arial"/>
          <w:sz w:val="24"/>
          <w:szCs w:val="24"/>
        </w:rPr>
        <w:t xml:space="preserve"> (Director of Finance, Coaching, Performance, Operations and Technical Committee) </w:t>
      </w:r>
    </w:p>
    <w:p w:rsidR="004D4A77" w:rsidRPr="002031F3" w:rsidRDefault="004D4A77" w:rsidP="004D4A77">
      <w:pPr>
        <w:autoSpaceDE w:val="0"/>
        <w:autoSpaceDN w:val="0"/>
        <w:adjustRightInd w:val="0"/>
        <w:spacing w:before="0" w:after="0" w:line="240" w:lineRule="auto"/>
        <w:ind w:left="720" w:right="141"/>
        <w:jc w:val="both"/>
        <w:rPr>
          <w:rFonts w:ascii="Arial" w:hAnsi="Arial" w:cs="Arial"/>
          <w:sz w:val="24"/>
          <w:szCs w:val="24"/>
        </w:rPr>
      </w:pPr>
    </w:p>
    <w:p w:rsidR="00FA648E" w:rsidRPr="002031F3" w:rsidRDefault="004D4A77" w:rsidP="00FB58E2">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8.2.9</w:t>
      </w:r>
      <w:r w:rsidRPr="002031F3">
        <w:rPr>
          <w:rFonts w:ascii="Arial" w:hAnsi="Arial" w:cs="Arial"/>
          <w:sz w:val="24"/>
          <w:szCs w:val="24"/>
        </w:rPr>
        <w:tab/>
      </w:r>
      <w:r w:rsidR="00FB58E2" w:rsidRPr="002031F3">
        <w:rPr>
          <w:rFonts w:ascii="Arial" w:hAnsi="Arial" w:cs="Arial"/>
          <w:sz w:val="24"/>
          <w:szCs w:val="24"/>
        </w:rPr>
        <w:t xml:space="preserve">Capital Equipment </w:t>
      </w:r>
      <w:r w:rsidR="00FA648E" w:rsidRPr="002031F3">
        <w:rPr>
          <w:rFonts w:ascii="Arial" w:hAnsi="Arial" w:cs="Arial"/>
          <w:sz w:val="24"/>
          <w:szCs w:val="24"/>
        </w:rPr>
        <w:t xml:space="preserve">Invoices received are approved for payment by the CEO. A reconciliation of capital expenditure payment to grant application is kept by the Finance </w:t>
      </w:r>
      <w:r w:rsidR="006400C8" w:rsidRPr="002031F3">
        <w:rPr>
          <w:rFonts w:ascii="Arial" w:hAnsi="Arial" w:cs="Arial"/>
          <w:sz w:val="24"/>
          <w:szCs w:val="24"/>
        </w:rPr>
        <w:t>D</w:t>
      </w:r>
      <w:r w:rsidR="00FA648E" w:rsidRPr="002031F3">
        <w:rPr>
          <w:rFonts w:ascii="Arial" w:hAnsi="Arial" w:cs="Arial"/>
          <w:sz w:val="24"/>
          <w:szCs w:val="24"/>
        </w:rPr>
        <w:t>irector and circulated as part of the monthly report pack</w:t>
      </w:r>
      <w:r w:rsidR="00FB58E2" w:rsidRPr="002031F3">
        <w:rPr>
          <w:rFonts w:ascii="Arial" w:hAnsi="Arial" w:cs="Arial"/>
          <w:sz w:val="24"/>
          <w:szCs w:val="24"/>
        </w:rPr>
        <w:t xml:space="preserve"> for the Finance Committee and the Board</w:t>
      </w:r>
      <w:r w:rsidR="00FA648E" w:rsidRPr="002031F3">
        <w:rPr>
          <w:rFonts w:ascii="Arial" w:hAnsi="Arial" w:cs="Arial"/>
          <w:sz w:val="24"/>
          <w:szCs w:val="24"/>
        </w:rPr>
        <w:t>.</w:t>
      </w:r>
    </w:p>
    <w:p w:rsidR="004D4A77" w:rsidRPr="002031F3" w:rsidRDefault="004D4A77" w:rsidP="002031F3">
      <w:pPr>
        <w:rPr>
          <w:rFonts w:ascii="Arial" w:hAnsi="Arial" w:cs="Arial"/>
          <w:sz w:val="24"/>
          <w:szCs w:val="24"/>
        </w:rPr>
      </w:pPr>
    </w:p>
    <w:p w:rsidR="00F86DD8" w:rsidRPr="002031F3" w:rsidRDefault="004D4A77" w:rsidP="00DA1D49">
      <w:pPr>
        <w:autoSpaceDE w:val="0"/>
        <w:autoSpaceDN w:val="0"/>
        <w:adjustRightInd w:val="0"/>
        <w:spacing w:before="0" w:after="0" w:line="240" w:lineRule="auto"/>
        <w:ind w:left="709" w:right="141" w:hanging="709"/>
        <w:jc w:val="both"/>
        <w:rPr>
          <w:rFonts w:ascii="Arial" w:hAnsi="Arial" w:cs="Arial"/>
          <w:sz w:val="24"/>
          <w:szCs w:val="24"/>
        </w:rPr>
      </w:pPr>
      <w:r w:rsidRPr="002031F3">
        <w:rPr>
          <w:rFonts w:ascii="Arial" w:hAnsi="Arial" w:cs="Arial"/>
          <w:sz w:val="24"/>
          <w:szCs w:val="24"/>
        </w:rPr>
        <w:t>8.2.10</w:t>
      </w:r>
      <w:r w:rsidRPr="002031F3">
        <w:rPr>
          <w:rFonts w:ascii="Arial" w:hAnsi="Arial" w:cs="Arial"/>
          <w:sz w:val="24"/>
          <w:szCs w:val="24"/>
        </w:rPr>
        <w:tab/>
      </w:r>
      <w:r w:rsidR="00DA1D49">
        <w:rPr>
          <w:rFonts w:ascii="Arial" w:hAnsi="Arial" w:cs="Arial"/>
          <w:sz w:val="24"/>
          <w:szCs w:val="24"/>
        </w:rPr>
        <w:t>The Con</w:t>
      </w:r>
      <w:r w:rsidR="00E1190F" w:rsidRPr="002031F3">
        <w:rPr>
          <w:rFonts w:ascii="Arial" w:hAnsi="Arial" w:cs="Arial"/>
          <w:sz w:val="24"/>
          <w:szCs w:val="24"/>
        </w:rPr>
        <w:t xml:space="preserve">troller and Auditor General has statutory powers of inspection over the books, accounts and other records of ‘any person for a financial year in which the person </w:t>
      </w:r>
      <w:r w:rsidR="002031F3" w:rsidRPr="002031F3">
        <w:rPr>
          <w:rFonts w:ascii="Arial" w:hAnsi="Arial" w:cs="Arial"/>
          <w:sz w:val="24"/>
          <w:szCs w:val="24"/>
        </w:rPr>
        <w:t xml:space="preserve">received </w:t>
      </w:r>
      <w:r w:rsidR="00E1190F" w:rsidRPr="002031F3">
        <w:rPr>
          <w:rFonts w:ascii="Arial" w:hAnsi="Arial" w:cs="Arial"/>
          <w:sz w:val="24"/>
          <w:szCs w:val="24"/>
        </w:rPr>
        <w:t>any moneys directly from a Minister of the Government or a Department, or</w:t>
      </w:r>
      <w:r w:rsidR="00DA1D49">
        <w:rPr>
          <w:rFonts w:ascii="Arial" w:hAnsi="Arial" w:cs="Arial"/>
          <w:sz w:val="24"/>
          <w:szCs w:val="24"/>
        </w:rPr>
        <w:t xml:space="preserve"> </w:t>
      </w:r>
      <w:r w:rsidR="00F86DD8" w:rsidRPr="002031F3">
        <w:rPr>
          <w:rFonts w:ascii="Arial" w:hAnsi="Arial" w:cs="Arial"/>
          <w:sz w:val="24"/>
          <w:szCs w:val="24"/>
        </w:rPr>
        <w:t>directly from the Central Fund if the amount or the aggregate of the amounts received constitutes not less than 50 per cent of the gross rece</w:t>
      </w:r>
      <w:r w:rsidR="00DA1D49">
        <w:rPr>
          <w:rFonts w:ascii="Arial" w:hAnsi="Arial" w:cs="Arial"/>
          <w:sz w:val="24"/>
          <w:szCs w:val="24"/>
        </w:rPr>
        <w:t>ipts of the person in that year</w:t>
      </w:r>
      <w:r w:rsidR="00F86DD8" w:rsidRPr="002031F3">
        <w:rPr>
          <w:rFonts w:ascii="Arial" w:hAnsi="Arial" w:cs="Arial"/>
          <w:sz w:val="24"/>
          <w:szCs w:val="24"/>
        </w:rPr>
        <w:t xml:space="preserve">. </w:t>
      </w:r>
    </w:p>
    <w:p w:rsidR="004D4A77" w:rsidRPr="002031F3" w:rsidRDefault="004D4A77" w:rsidP="00454ECB">
      <w:pPr>
        <w:autoSpaceDE w:val="0"/>
        <w:autoSpaceDN w:val="0"/>
        <w:adjustRightInd w:val="0"/>
        <w:spacing w:before="0" w:after="0" w:line="240" w:lineRule="auto"/>
        <w:ind w:left="709" w:right="141"/>
        <w:jc w:val="both"/>
        <w:rPr>
          <w:rFonts w:ascii="Arial" w:hAnsi="Arial" w:cs="Arial"/>
          <w:sz w:val="24"/>
          <w:szCs w:val="24"/>
        </w:rPr>
      </w:pPr>
    </w:p>
    <w:p w:rsidR="0009734D" w:rsidRPr="002031F3" w:rsidRDefault="004D4A77" w:rsidP="00A126FC">
      <w:pPr>
        <w:pStyle w:val="BodyText2"/>
        <w:spacing w:before="0" w:after="0" w:line="240" w:lineRule="auto"/>
        <w:ind w:left="709" w:right="141" w:hanging="709"/>
        <w:jc w:val="both"/>
        <w:rPr>
          <w:rFonts w:ascii="Arial" w:hAnsi="Arial" w:cs="Arial"/>
          <w:b w:val="0"/>
          <w:bCs w:val="0"/>
          <w:i w:val="0"/>
          <w:iCs w:val="0"/>
          <w:szCs w:val="24"/>
          <w:u w:val="single"/>
        </w:rPr>
      </w:pPr>
      <w:r w:rsidRPr="002031F3">
        <w:rPr>
          <w:rFonts w:ascii="Arial" w:hAnsi="Arial" w:cs="Arial"/>
          <w:b w:val="0"/>
          <w:bCs w:val="0"/>
          <w:i w:val="0"/>
          <w:iCs w:val="0"/>
          <w:szCs w:val="24"/>
        </w:rPr>
        <w:t>8.2.11</w:t>
      </w:r>
      <w:r w:rsidRPr="002031F3">
        <w:rPr>
          <w:rFonts w:ascii="Arial" w:hAnsi="Arial" w:cs="Arial"/>
          <w:b w:val="0"/>
          <w:bCs w:val="0"/>
          <w:i w:val="0"/>
          <w:iCs w:val="0"/>
          <w:szCs w:val="24"/>
        </w:rPr>
        <w:tab/>
      </w:r>
      <w:r w:rsidR="00EB7FA6" w:rsidRPr="002031F3">
        <w:rPr>
          <w:rFonts w:ascii="Arial" w:hAnsi="Arial" w:cs="Arial"/>
          <w:b w:val="0"/>
          <w:bCs w:val="0"/>
          <w:i w:val="0"/>
          <w:iCs w:val="0"/>
          <w:szCs w:val="24"/>
        </w:rPr>
        <w:t xml:space="preserve">Athletic Ireland </w:t>
      </w:r>
      <w:r w:rsidR="0009734D" w:rsidRPr="002031F3">
        <w:rPr>
          <w:rFonts w:ascii="Arial" w:hAnsi="Arial" w:cs="Arial"/>
          <w:b w:val="0"/>
          <w:bCs w:val="0"/>
          <w:i w:val="0"/>
          <w:iCs w:val="0"/>
          <w:szCs w:val="24"/>
        </w:rPr>
        <w:t xml:space="preserve">must complete and submit </w:t>
      </w:r>
      <w:r w:rsidR="00A126FC" w:rsidRPr="002031F3">
        <w:rPr>
          <w:rFonts w:ascii="Arial" w:hAnsi="Arial" w:cs="Arial"/>
          <w:b w:val="0"/>
          <w:bCs w:val="0"/>
          <w:i w:val="0"/>
          <w:iCs w:val="0"/>
          <w:szCs w:val="24"/>
        </w:rPr>
        <w:t xml:space="preserve">to Sport Ireland </w:t>
      </w:r>
      <w:r w:rsidR="0009734D" w:rsidRPr="002031F3">
        <w:rPr>
          <w:rFonts w:ascii="Arial" w:hAnsi="Arial" w:cs="Arial"/>
          <w:b w:val="0"/>
          <w:bCs w:val="0"/>
          <w:i w:val="0"/>
          <w:iCs w:val="0"/>
          <w:szCs w:val="24"/>
        </w:rPr>
        <w:t>the standard application form along with any relevant documentation annually.</w:t>
      </w:r>
    </w:p>
    <w:p w:rsidR="0009734D" w:rsidRPr="002031F3" w:rsidRDefault="0009734D" w:rsidP="00454ECB">
      <w:pPr>
        <w:pStyle w:val="BodyText2"/>
        <w:spacing w:before="0" w:after="0" w:line="240" w:lineRule="auto"/>
        <w:ind w:right="141"/>
        <w:jc w:val="both"/>
        <w:rPr>
          <w:rFonts w:ascii="Arial" w:hAnsi="Arial" w:cs="Arial"/>
          <w:b w:val="0"/>
          <w:bCs w:val="0"/>
          <w:i w:val="0"/>
          <w:iCs w:val="0"/>
          <w:szCs w:val="24"/>
          <w:u w:val="single"/>
        </w:rPr>
      </w:pPr>
    </w:p>
    <w:p w:rsidR="0009734D" w:rsidRPr="002031F3" w:rsidRDefault="004D4A77" w:rsidP="00647266">
      <w:pPr>
        <w:pStyle w:val="BodyText2"/>
        <w:spacing w:before="0" w:after="0" w:line="240" w:lineRule="auto"/>
        <w:ind w:left="709" w:right="141" w:hanging="709"/>
        <w:jc w:val="both"/>
        <w:rPr>
          <w:rFonts w:ascii="Arial" w:hAnsi="Arial" w:cs="Arial"/>
          <w:b w:val="0"/>
          <w:bCs w:val="0"/>
          <w:i w:val="0"/>
          <w:iCs w:val="0"/>
          <w:szCs w:val="24"/>
        </w:rPr>
      </w:pPr>
      <w:r w:rsidRPr="002031F3">
        <w:rPr>
          <w:rFonts w:ascii="Arial" w:hAnsi="Arial" w:cs="Arial"/>
          <w:b w:val="0"/>
          <w:bCs w:val="0"/>
          <w:i w:val="0"/>
          <w:iCs w:val="0"/>
          <w:szCs w:val="24"/>
        </w:rPr>
        <w:t>8.2.12</w:t>
      </w:r>
      <w:r w:rsidRPr="002031F3">
        <w:rPr>
          <w:rFonts w:ascii="Arial" w:hAnsi="Arial" w:cs="Arial"/>
          <w:b w:val="0"/>
          <w:bCs w:val="0"/>
          <w:i w:val="0"/>
          <w:iCs w:val="0"/>
          <w:szCs w:val="24"/>
        </w:rPr>
        <w:tab/>
      </w:r>
      <w:r w:rsidR="00EB7FA6" w:rsidRPr="002031F3">
        <w:rPr>
          <w:rFonts w:ascii="Arial" w:hAnsi="Arial" w:cs="Arial"/>
          <w:b w:val="0"/>
          <w:bCs w:val="0"/>
          <w:i w:val="0"/>
          <w:iCs w:val="0"/>
          <w:szCs w:val="24"/>
        </w:rPr>
        <w:t>Athletics Ireland will o</w:t>
      </w:r>
      <w:r w:rsidR="0009734D" w:rsidRPr="002031F3">
        <w:rPr>
          <w:rFonts w:ascii="Arial" w:hAnsi="Arial" w:cs="Arial"/>
          <w:b w:val="0"/>
          <w:bCs w:val="0"/>
          <w:i w:val="0"/>
          <w:iCs w:val="0"/>
          <w:szCs w:val="24"/>
        </w:rPr>
        <w:t>nly be funded if the terms and conditions of Sport Ireland for the previous year have been fulfilled.</w:t>
      </w:r>
    </w:p>
    <w:p w:rsidR="0009734D" w:rsidRPr="002031F3" w:rsidRDefault="0009734D" w:rsidP="00454ECB">
      <w:pPr>
        <w:pStyle w:val="BodyText2"/>
        <w:spacing w:before="0" w:after="0" w:line="240" w:lineRule="auto"/>
        <w:ind w:right="141"/>
        <w:jc w:val="both"/>
        <w:rPr>
          <w:rFonts w:ascii="Arial" w:hAnsi="Arial" w:cs="Arial"/>
          <w:b w:val="0"/>
          <w:bCs w:val="0"/>
          <w:i w:val="0"/>
          <w:iCs w:val="0"/>
          <w:szCs w:val="24"/>
        </w:rPr>
      </w:pPr>
    </w:p>
    <w:p w:rsidR="0009734D" w:rsidRPr="002031F3" w:rsidRDefault="004D4A77" w:rsidP="00647266">
      <w:pPr>
        <w:pStyle w:val="BodyText2"/>
        <w:spacing w:before="0" w:after="0" w:line="240" w:lineRule="auto"/>
        <w:ind w:left="709" w:right="141" w:hanging="709"/>
        <w:jc w:val="both"/>
        <w:rPr>
          <w:rFonts w:ascii="Arial" w:hAnsi="Arial" w:cs="Arial"/>
          <w:b w:val="0"/>
          <w:bCs w:val="0"/>
          <w:i w:val="0"/>
          <w:iCs w:val="0"/>
          <w:szCs w:val="24"/>
        </w:rPr>
      </w:pPr>
      <w:r w:rsidRPr="002031F3">
        <w:rPr>
          <w:rFonts w:ascii="Arial" w:hAnsi="Arial" w:cs="Arial"/>
          <w:b w:val="0"/>
          <w:bCs w:val="0"/>
          <w:i w:val="0"/>
          <w:iCs w:val="0"/>
          <w:szCs w:val="24"/>
        </w:rPr>
        <w:t>8.2.13</w:t>
      </w:r>
      <w:r w:rsidRPr="002031F3">
        <w:rPr>
          <w:rFonts w:ascii="Arial" w:hAnsi="Arial" w:cs="Arial"/>
          <w:b w:val="0"/>
          <w:bCs w:val="0"/>
          <w:i w:val="0"/>
          <w:iCs w:val="0"/>
          <w:szCs w:val="24"/>
        </w:rPr>
        <w:tab/>
      </w:r>
      <w:r w:rsidR="00EB7FA6" w:rsidRPr="002031F3">
        <w:rPr>
          <w:rFonts w:ascii="Arial" w:hAnsi="Arial" w:cs="Arial"/>
          <w:b w:val="0"/>
          <w:bCs w:val="0"/>
          <w:i w:val="0"/>
          <w:iCs w:val="0"/>
          <w:szCs w:val="24"/>
        </w:rPr>
        <w:t xml:space="preserve">A </w:t>
      </w:r>
      <w:r w:rsidR="0009734D" w:rsidRPr="002031F3">
        <w:rPr>
          <w:rFonts w:ascii="Arial" w:hAnsi="Arial" w:cs="Arial"/>
          <w:b w:val="0"/>
          <w:bCs w:val="0"/>
          <w:i w:val="0"/>
          <w:iCs w:val="0"/>
          <w:szCs w:val="24"/>
        </w:rPr>
        <w:t xml:space="preserve">report </w:t>
      </w:r>
      <w:r w:rsidR="00EB7FA6" w:rsidRPr="002031F3">
        <w:rPr>
          <w:rFonts w:ascii="Arial" w:hAnsi="Arial" w:cs="Arial"/>
          <w:b w:val="0"/>
          <w:bCs w:val="0"/>
          <w:i w:val="0"/>
          <w:iCs w:val="0"/>
          <w:szCs w:val="24"/>
        </w:rPr>
        <w:t xml:space="preserve">has to be prepared showing the </w:t>
      </w:r>
      <w:r w:rsidR="0009734D" w:rsidRPr="002031F3">
        <w:rPr>
          <w:rFonts w:ascii="Arial" w:hAnsi="Arial" w:cs="Arial"/>
          <w:b w:val="0"/>
          <w:bCs w:val="0"/>
          <w:i w:val="0"/>
          <w:iCs w:val="0"/>
          <w:szCs w:val="24"/>
        </w:rPr>
        <w:t>performance which reflect</w:t>
      </w:r>
      <w:r w:rsidR="008F7BDD" w:rsidRPr="002031F3">
        <w:rPr>
          <w:rFonts w:ascii="Arial" w:hAnsi="Arial" w:cs="Arial"/>
          <w:b w:val="0"/>
          <w:bCs w:val="0"/>
          <w:i w:val="0"/>
          <w:iCs w:val="0"/>
          <w:szCs w:val="24"/>
        </w:rPr>
        <w:t>s</w:t>
      </w:r>
      <w:r w:rsidR="0009734D" w:rsidRPr="002031F3">
        <w:rPr>
          <w:rFonts w:ascii="Arial" w:hAnsi="Arial" w:cs="Arial"/>
          <w:b w:val="0"/>
          <w:bCs w:val="0"/>
          <w:i w:val="0"/>
          <w:iCs w:val="0"/>
          <w:szCs w:val="24"/>
        </w:rPr>
        <w:t xml:space="preserve"> the goals as stated in the application form. The outcome/progress in relation to each of these </w:t>
      </w:r>
      <w:r w:rsidR="00EB7FA6" w:rsidRPr="002031F3">
        <w:rPr>
          <w:rFonts w:ascii="Arial" w:hAnsi="Arial" w:cs="Arial"/>
          <w:b w:val="0"/>
          <w:bCs w:val="0"/>
          <w:i w:val="0"/>
          <w:iCs w:val="0"/>
          <w:szCs w:val="24"/>
        </w:rPr>
        <w:tab/>
      </w:r>
      <w:r w:rsidR="0009734D" w:rsidRPr="002031F3">
        <w:rPr>
          <w:rFonts w:ascii="Arial" w:hAnsi="Arial" w:cs="Arial"/>
          <w:b w:val="0"/>
          <w:bCs w:val="0"/>
          <w:i w:val="0"/>
          <w:iCs w:val="0"/>
          <w:szCs w:val="24"/>
        </w:rPr>
        <w:t xml:space="preserve">outlined goals should be highlighted. </w:t>
      </w:r>
      <w:r w:rsidR="008F7BDD" w:rsidRPr="002031F3">
        <w:rPr>
          <w:rFonts w:ascii="Arial" w:hAnsi="Arial" w:cs="Arial"/>
          <w:b w:val="0"/>
          <w:bCs w:val="0"/>
          <w:i w:val="0"/>
          <w:iCs w:val="0"/>
          <w:szCs w:val="24"/>
        </w:rPr>
        <w:t>T</w:t>
      </w:r>
      <w:r w:rsidR="0009734D" w:rsidRPr="002031F3">
        <w:rPr>
          <w:rFonts w:ascii="Arial" w:hAnsi="Arial" w:cs="Arial"/>
          <w:b w:val="0"/>
          <w:bCs w:val="0"/>
          <w:i w:val="0"/>
          <w:iCs w:val="0"/>
          <w:szCs w:val="24"/>
        </w:rPr>
        <w:t xml:space="preserve">hese goals should reflect the stage of implementation of the yearly action plan. The </w:t>
      </w:r>
      <w:r w:rsidR="008F7BDD" w:rsidRPr="002031F3">
        <w:rPr>
          <w:rFonts w:ascii="Arial" w:hAnsi="Arial" w:cs="Arial"/>
          <w:b w:val="0"/>
          <w:bCs w:val="0"/>
          <w:i w:val="0"/>
          <w:iCs w:val="0"/>
          <w:szCs w:val="24"/>
        </w:rPr>
        <w:t>goals s</w:t>
      </w:r>
      <w:r w:rsidR="0009734D" w:rsidRPr="002031F3">
        <w:rPr>
          <w:rFonts w:ascii="Arial" w:hAnsi="Arial" w:cs="Arial"/>
          <w:b w:val="0"/>
          <w:bCs w:val="0"/>
          <w:i w:val="0"/>
          <w:iCs w:val="0"/>
          <w:szCs w:val="24"/>
        </w:rPr>
        <w:t xml:space="preserve">hould </w:t>
      </w:r>
      <w:r w:rsidR="008F7BDD" w:rsidRPr="002031F3">
        <w:rPr>
          <w:rFonts w:ascii="Arial" w:hAnsi="Arial" w:cs="Arial"/>
          <w:b w:val="0"/>
          <w:bCs w:val="0"/>
          <w:i w:val="0"/>
          <w:iCs w:val="0"/>
          <w:szCs w:val="24"/>
        </w:rPr>
        <w:t xml:space="preserve">be </w:t>
      </w:r>
      <w:r w:rsidR="0009734D" w:rsidRPr="002031F3">
        <w:rPr>
          <w:rFonts w:ascii="Arial" w:hAnsi="Arial" w:cs="Arial"/>
          <w:b w:val="0"/>
          <w:bCs w:val="0"/>
          <w:i w:val="0"/>
          <w:iCs w:val="0"/>
          <w:szCs w:val="24"/>
        </w:rPr>
        <w:t xml:space="preserve">Specific, Measurable, </w:t>
      </w:r>
      <w:r w:rsidR="008F7BDD" w:rsidRPr="002031F3">
        <w:rPr>
          <w:rFonts w:ascii="Arial" w:hAnsi="Arial" w:cs="Arial"/>
          <w:b w:val="0"/>
          <w:bCs w:val="0"/>
          <w:i w:val="0"/>
          <w:iCs w:val="0"/>
          <w:szCs w:val="24"/>
        </w:rPr>
        <w:tab/>
      </w:r>
      <w:r w:rsidR="0009734D" w:rsidRPr="002031F3">
        <w:rPr>
          <w:rFonts w:ascii="Arial" w:hAnsi="Arial" w:cs="Arial"/>
          <w:b w:val="0"/>
          <w:bCs w:val="0"/>
          <w:i w:val="0"/>
          <w:iCs w:val="0"/>
          <w:szCs w:val="24"/>
        </w:rPr>
        <w:t xml:space="preserve">Achievable, Realistic and Time bound (SMART). </w:t>
      </w:r>
    </w:p>
    <w:p w:rsidR="004D4A77" w:rsidRPr="002031F3" w:rsidRDefault="004D4A77" w:rsidP="004D4A77">
      <w:pPr>
        <w:pStyle w:val="BodyText2"/>
        <w:spacing w:before="0" w:after="0" w:line="240" w:lineRule="auto"/>
        <w:ind w:right="141"/>
        <w:jc w:val="both"/>
        <w:rPr>
          <w:rFonts w:ascii="Arial" w:hAnsi="Arial" w:cs="Arial"/>
          <w:b w:val="0"/>
          <w:bCs w:val="0"/>
          <w:i w:val="0"/>
          <w:iCs w:val="0"/>
          <w:szCs w:val="24"/>
        </w:rPr>
      </w:pPr>
    </w:p>
    <w:p w:rsidR="00E06FDE" w:rsidRPr="002031F3" w:rsidRDefault="004D4A77" w:rsidP="004D4A77">
      <w:pPr>
        <w:pStyle w:val="BodyText2"/>
        <w:spacing w:before="0" w:after="0" w:line="240" w:lineRule="auto"/>
        <w:ind w:right="141"/>
        <w:jc w:val="both"/>
        <w:rPr>
          <w:rFonts w:ascii="Arial" w:hAnsi="Arial" w:cs="Arial"/>
          <w:b w:val="0"/>
          <w:bCs w:val="0"/>
          <w:i w:val="0"/>
          <w:iCs w:val="0"/>
          <w:szCs w:val="24"/>
        </w:rPr>
      </w:pPr>
      <w:r w:rsidRPr="002031F3">
        <w:rPr>
          <w:rFonts w:ascii="Arial" w:hAnsi="Arial" w:cs="Arial"/>
          <w:b w:val="0"/>
          <w:bCs w:val="0"/>
          <w:i w:val="0"/>
          <w:iCs w:val="0"/>
          <w:szCs w:val="24"/>
        </w:rPr>
        <w:t>8.2.14</w:t>
      </w:r>
      <w:r w:rsidRPr="002031F3">
        <w:rPr>
          <w:rFonts w:ascii="Arial" w:hAnsi="Arial" w:cs="Arial"/>
          <w:b w:val="0"/>
          <w:bCs w:val="0"/>
          <w:i w:val="0"/>
          <w:iCs w:val="0"/>
          <w:szCs w:val="24"/>
        </w:rPr>
        <w:tab/>
      </w:r>
      <w:r w:rsidR="00E06FDE" w:rsidRPr="002031F3">
        <w:rPr>
          <w:rFonts w:ascii="Arial" w:hAnsi="Arial" w:cs="Arial"/>
          <w:b w:val="0"/>
          <w:bCs w:val="0"/>
          <w:i w:val="0"/>
          <w:iCs w:val="0"/>
          <w:szCs w:val="24"/>
        </w:rPr>
        <w:t>Grants will usually be paid in one of the following payment cycles:</w:t>
      </w:r>
    </w:p>
    <w:p w:rsidR="00E06FDE" w:rsidRPr="002031F3" w:rsidRDefault="00E06FDE" w:rsidP="00DA1D49">
      <w:pPr>
        <w:rPr>
          <w:rFonts w:ascii="Arial" w:hAnsi="Arial" w:cs="Arial"/>
          <w:sz w:val="24"/>
          <w:szCs w:val="24"/>
        </w:rPr>
      </w:pPr>
      <w:r w:rsidRPr="002031F3">
        <w:rPr>
          <w:rFonts w:ascii="Arial" w:hAnsi="Arial" w:cs="Arial"/>
          <w:sz w:val="24"/>
          <w:szCs w:val="24"/>
        </w:rPr>
        <w:t>2 stage payments cycle 75% and 25% (e.g. National Governing Bodies)</w:t>
      </w:r>
    </w:p>
    <w:p w:rsidR="00E06FDE" w:rsidRPr="002031F3" w:rsidRDefault="00E06FDE" w:rsidP="002031F3">
      <w:pPr>
        <w:rPr>
          <w:rFonts w:ascii="Arial" w:hAnsi="Arial" w:cs="Arial"/>
          <w:sz w:val="24"/>
          <w:szCs w:val="24"/>
        </w:rPr>
      </w:pPr>
      <w:r w:rsidRPr="002031F3">
        <w:rPr>
          <w:rFonts w:ascii="Arial" w:hAnsi="Arial" w:cs="Arial"/>
          <w:sz w:val="24"/>
          <w:szCs w:val="24"/>
        </w:rPr>
        <w:t>2 stage payments cycle where percentages can vary (e.g. Dormant Accounts)</w:t>
      </w:r>
    </w:p>
    <w:p w:rsidR="00E06FDE" w:rsidRPr="002031F3" w:rsidRDefault="00E06FDE" w:rsidP="002031F3">
      <w:pPr>
        <w:rPr>
          <w:rFonts w:ascii="Arial" w:hAnsi="Arial" w:cs="Arial"/>
          <w:sz w:val="24"/>
          <w:szCs w:val="24"/>
        </w:rPr>
      </w:pPr>
      <w:r w:rsidRPr="002031F3">
        <w:rPr>
          <w:rFonts w:ascii="Arial" w:hAnsi="Arial" w:cs="Arial"/>
          <w:sz w:val="24"/>
          <w:szCs w:val="24"/>
        </w:rPr>
        <w:t>4 stage payments cycle issued quarterly 25% (e.g. Carded Athletes)</w:t>
      </w:r>
    </w:p>
    <w:p w:rsidR="00E06FDE" w:rsidRPr="002031F3" w:rsidRDefault="00E06FDE" w:rsidP="00454ECB">
      <w:pPr>
        <w:pStyle w:val="BodyText"/>
        <w:spacing w:before="0" w:after="0" w:line="240" w:lineRule="auto"/>
        <w:ind w:right="141"/>
        <w:rPr>
          <w:rFonts w:ascii="Arial" w:hAnsi="Arial" w:cs="Arial"/>
        </w:rPr>
      </w:pPr>
    </w:p>
    <w:p w:rsidR="00E06FDE" w:rsidRPr="002031F3" w:rsidRDefault="00E06FD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 Mid-Term Review Report of goals outlined in the application form.</w:t>
      </w:r>
    </w:p>
    <w:p w:rsidR="00E06FDE" w:rsidRPr="002031F3" w:rsidRDefault="00E06FD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Accounts for the previous year. The financial statements must identify separately all grants paid by Sport Ireland and the most recent accounts must be forwarded </w:t>
      </w:r>
      <w:r w:rsidRPr="002031F3">
        <w:rPr>
          <w:rFonts w:ascii="Arial" w:hAnsi="Arial" w:cs="Arial"/>
          <w:sz w:val="24"/>
          <w:szCs w:val="24"/>
        </w:rPr>
        <w:lastRenderedPageBreak/>
        <w:t xml:space="preserve">to Sport Ireland once they become available. Specific criteria in relation to financial statements are documented per the guidelines issued by Sport Ireland. </w:t>
      </w:r>
      <w:r w:rsidR="009C5161" w:rsidRPr="002031F3">
        <w:rPr>
          <w:rFonts w:ascii="Arial" w:hAnsi="Arial" w:cs="Arial"/>
          <w:sz w:val="24"/>
          <w:szCs w:val="24"/>
        </w:rPr>
        <w:t xml:space="preserve">Athletics Ireland receive over </w:t>
      </w:r>
      <w:r w:rsidRPr="002031F3">
        <w:rPr>
          <w:rFonts w:ascii="Arial" w:hAnsi="Arial" w:cs="Arial"/>
          <w:sz w:val="24"/>
          <w:szCs w:val="24"/>
        </w:rPr>
        <w:t>€200,000 from Sport Ireland</w:t>
      </w:r>
      <w:r w:rsidR="00CD4876">
        <w:rPr>
          <w:rFonts w:ascii="Arial" w:hAnsi="Arial" w:cs="Arial"/>
          <w:sz w:val="24"/>
          <w:szCs w:val="24"/>
        </w:rPr>
        <w:t>,</w:t>
      </w:r>
      <w:r w:rsidRPr="002031F3">
        <w:rPr>
          <w:rFonts w:ascii="Arial" w:hAnsi="Arial" w:cs="Arial"/>
          <w:sz w:val="24"/>
          <w:szCs w:val="24"/>
        </w:rPr>
        <w:t xml:space="preserve"> </w:t>
      </w:r>
      <w:r w:rsidR="009C5161" w:rsidRPr="002031F3">
        <w:rPr>
          <w:rFonts w:ascii="Arial" w:hAnsi="Arial" w:cs="Arial"/>
          <w:sz w:val="24"/>
          <w:szCs w:val="24"/>
        </w:rPr>
        <w:t xml:space="preserve">they </w:t>
      </w:r>
      <w:r w:rsidRPr="002031F3">
        <w:rPr>
          <w:rFonts w:ascii="Arial" w:hAnsi="Arial" w:cs="Arial"/>
          <w:sz w:val="24"/>
          <w:szCs w:val="24"/>
        </w:rPr>
        <w:t>must have a statement from their auditor stating that the grants were expended for the purposes intended.</w:t>
      </w:r>
      <w:r w:rsidR="008F7BDD" w:rsidRPr="002031F3">
        <w:rPr>
          <w:rFonts w:ascii="Arial" w:hAnsi="Arial" w:cs="Arial"/>
          <w:sz w:val="24"/>
          <w:szCs w:val="24"/>
        </w:rPr>
        <w:t xml:space="preserve"> A separate letter of engagement </w:t>
      </w:r>
      <w:r w:rsidR="00DD1CFA" w:rsidRPr="002031F3">
        <w:rPr>
          <w:rFonts w:ascii="Arial" w:hAnsi="Arial" w:cs="Arial"/>
          <w:sz w:val="24"/>
          <w:szCs w:val="24"/>
        </w:rPr>
        <w:t xml:space="preserve">and fee </w:t>
      </w:r>
      <w:r w:rsidR="008F7BDD" w:rsidRPr="002031F3">
        <w:rPr>
          <w:rFonts w:ascii="Arial" w:hAnsi="Arial" w:cs="Arial"/>
          <w:sz w:val="24"/>
          <w:szCs w:val="24"/>
        </w:rPr>
        <w:t xml:space="preserve">should be agreed with the Auditors, The Project Director and the Finance Director should agree on the </w:t>
      </w:r>
      <w:r w:rsidR="00DD1CFA" w:rsidRPr="002031F3">
        <w:rPr>
          <w:rFonts w:ascii="Arial" w:hAnsi="Arial" w:cs="Arial"/>
          <w:sz w:val="24"/>
          <w:szCs w:val="24"/>
        </w:rPr>
        <w:t>preparation of the file to be reviewed by the auditor, this should be prepared in advance.</w:t>
      </w:r>
    </w:p>
    <w:p w:rsidR="00F86DD8" w:rsidRPr="002031F3" w:rsidRDefault="00F86DD8" w:rsidP="002031F3">
      <w:pPr>
        <w:rPr>
          <w:rFonts w:ascii="Arial" w:hAnsi="Arial" w:cs="Arial"/>
          <w:sz w:val="24"/>
          <w:szCs w:val="24"/>
        </w:rPr>
      </w:pPr>
    </w:p>
    <w:p w:rsidR="00FF785E" w:rsidRPr="002031F3" w:rsidRDefault="00D817F6"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Cs/>
          <w:color w:val="FFFFFF"/>
        </w:rPr>
      </w:pPr>
      <w:r w:rsidRPr="002031F3">
        <w:rPr>
          <w:rFonts w:ascii="Arial" w:eastAsia="MS Mincho" w:hAnsi="Arial" w:cs="Arial"/>
          <w:b/>
          <w:bCs/>
          <w:iCs/>
          <w:color w:val="FFFFFF"/>
        </w:rPr>
        <w:t xml:space="preserve">8.3 </w:t>
      </w:r>
      <w:r w:rsidR="00FF785E" w:rsidRPr="002031F3">
        <w:rPr>
          <w:rFonts w:ascii="Arial" w:eastAsia="MS Mincho" w:hAnsi="Arial" w:cs="Arial"/>
          <w:b/>
          <w:bCs/>
          <w:iCs/>
          <w:color w:val="FFFFFF"/>
        </w:rPr>
        <w:t>Grant</w:t>
      </w:r>
      <w:r w:rsidR="00DA1D49">
        <w:rPr>
          <w:rFonts w:ascii="Arial" w:eastAsia="MS Mincho" w:hAnsi="Arial" w:cs="Arial"/>
          <w:b/>
          <w:bCs/>
          <w:iCs/>
          <w:color w:val="FFFFFF"/>
        </w:rPr>
        <w:t>s</w:t>
      </w:r>
      <w:r w:rsidR="00FF785E" w:rsidRPr="002031F3">
        <w:rPr>
          <w:rFonts w:ascii="Arial" w:eastAsia="MS Mincho" w:hAnsi="Arial" w:cs="Arial"/>
          <w:b/>
          <w:bCs/>
          <w:iCs/>
          <w:color w:val="FFFFFF"/>
        </w:rPr>
        <w:t xml:space="preserve"> </w:t>
      </w:r>
      <w:r w:rsidR="00DC0521" w:rsidRPr="002031F3">
        <w:rPr>
          <w:rFonts w:ascii="Arial" w:eastAsia="MS Mincho" w:hAnsi="Arial" w:cs="Arial"/>
          <w:b/>
          <w:bCs/>
          <w:iCs/>
          <w:color w:val="FFFFFF"/>
        </w:rPr>
        <w:t>are</w:t>
      </w:r>
      <w:r w:rsidR="00FF785E" w:rsidRPr="002031F3">
        <w:rPr>
          <w:rFonts w:ascii="Arial" w:eastAsia="MS Mincho" w:hAnsi="Arial" w:cs="Arial"/>
          <w:b/>
          <w:bCs/>
          <w:iCs/>
          <w:color w:val="FFFFFF"/>
        </w:rPr>
        <w:t xml:space="preserve"> correctly administered and accounted for</w:t>
      </w:r>
    </w:p>
    <w:p w:rsidR="00FF785E" w:rsidRPr="002031F3" w:rsidRDefault="00FF785E" w:rsidP="00454ECB">
      <w:pPr>
        <w:pStyle w:val="BodyText"/>
        <w:spacing w:before="0" w:after="0" w:line="240" w:lineRule="auto"/>
        <w:ind w:right="141"/>
        <w:rPr>
          <w:rFonts w:ascii="Arial" w:hAnsi="Arial" w:cs="Arial"/>
          <w:bCs/>
        </w:rPr>
      </w:pPr>
    </w:p>
    <w:p w:rsidR="00FF785E" w:rsidRPr="002031F3" w:rsidRDefault="006701B8" w:rsidP="00647266">
      <w:pPr>
        <w:pStyle w:val="BodyText"/>
        <w:spacing w:before="0" w:after="0" w:line="240" w:lineRule="auto"/>
        <w:ind w:left="720" w:right="141" w:hanging="720"/>
        <w:rPr>
          <w:rFonts w:ascii="Arial" w:hAnsi="Arial" w:cs="Arial"/>
          <w:bCs/>
        </w:rPr>
      </w:pPr>
      <w:r w:rsidRPr="002031F3">
        <w:rPr>
          <w:rFonts w:ascii="Arial" w:hAnsi="Arial" w:cs="Arial"/>
          <w:bCs/>
        </w:rPr>
        <w:t>8.3.1</w:t>
      </w:r>
      <w:r w:rsidRPr="002031F3">
        <w:rPr>
          <w:rFonts w:ascii="Arial" w:hAnsi="Arial" w:cs="Arial"/>
          <w:bCs/>
        </w:rPr>
        <w:tab/>
      </w:r>
      <w:r w:rsidR="0094239C" w:rsidRPr="002031F3">
        <w:rPr>
          <w:rFonts w:ascii="Arial" w:hAnsi="Arial" w:cs="Arial"/>
          <w:bCs/>
        </w:rPr>
        <w:t xml:space="preserve">A formal application for current grants must be submitted to the Sport Ireland. </w:t>
      </w:r>
      <w:r w:rsidR="001555E7" w:rsidRPr="002031F3">
        <w:rPr>
          <w:rFonts w:ascii="Arial" w:hAnsi="Arial" w:cs="Arial"/>
        </w:rPr>
        <w:t xml:space="preserve">Sport </w:t>
      </w:r>
      <w:r w:rsidRPr="002031F3">
        <w:rPr>
          <w:rFonts w:ascii="Arial" w:hAnsi="Arial" w:cs="Arial"/>
        </w:rPr>
        <w:tab/>
      </w:r>
      <w:r w:rsidR="001555E7" w:rsidRPr="002031F3">
        <w:rPr>
          <w:rFonts w:ascii="Arial" w:hAnsi="Arial" w:cs="Arial"/>
        </w:rPr>
        <w:t xml:space="preserve">Ireland will announce the amount of the approved </w:t>
      </w:r>
      <w:r w:rsidR="002D1639" w:rsidRPr="002031F3">
        <w:rPr>
          <w:rFonts w:ascii="Arial" w:hAnsi="Arial" w:cs="Arial"/>
        </w:rPr>
        <w:t>current</w:t>
      </w:r>
      <w:r w:rsidR="001555E7" w:rsidRPr="002031F3">
        <w:rPr>
          <w:rFonts w:ascii="Arial" w:hAnsi="Arial" w:cs="Arial"/>
        </w:rPr>
        <w:t xml:space="preserve"> grants- Core, Women in Sport, High </w:t>
      </w:r>
      <w:r w:rsidR="002D1639" w:rsidRPr="002031F3">
        <w:rPr>
          <w:rFonts w:ascii="Arial" w:hAnsi="Arial" w:cs="Arial"/>
        </w:rPr>
        <w:t>Performance</w:t>
      </w:r>
      <w:r w:rsidR="001555E7" w:rsidRPr="002031F3">
        <w:rPr>
          <w:rFonts w:ascii="Arial" w:hAnsi="Arial" w:cs="Arial"/>
        </w:rPr>
        <w:t xml:space="preserve">, Carding and Dormant account. A revised budget </w:t>
      </w:r>
      <w:r w:rsidR="00494B0C" w:rsidRPr="002031F3">
        <w:rPr>
          <w:rFonts w:ascii="Arial" w:hAnsi="Arial" w:cs="Arial"/>
        </w:rPr>
        <w:t>will have to be resubmitted to Sport Ireland which include</w:t>
      </w:r>
      <w:r w:rsidR="0094239C" w:rsidRPr="002031F3">
        <w:rPr>
          <w:rFonts w:ascii="Arial" w:hAnsi="Arial" w:cs="Arial"/>
        </w:rPr>
        <w:t>s</w:t>
      </w:r>
      <w:r w:rsidR="00494B0C" w:rsidRPr="002031F3">
        <w:rPr>
          <w:rFonts w:ascii="Arial" w:hAnsi="Arial" w:cs="Arial"/>
        </w:rPr>
        <w:t xml:space="preserve"> the </w:t>
      </w:r>
      <w:r w:rsidR="002D1639" w:rsidRPr="002031F3">
        <w:rPr>
          <w:rFonts w:ascii="Arial" w:hAnsi="Arial" w:cs="Arial"/>
        </w:rPr>
        <w:t>approved</w:t>
      </w:r>
      <w:r w:rsidR="00494B0C" w:rsidRPr="002031F3">
        <w:rPr>
          <w:rFonts w:ascii="Arial" w:hAnsi="Arial" w:cs="Arial"/>
        </w:rPr>
        <w:t xml:space="preserve"> grant amounts. Once this is received, </w:t>
      </w:r>
      <w:r w:rsidR="00D16664" w:rsidRPr="002031F3">
        <w:rPr>
          <w:rFonts w:ascii="Arial" w:hAnsi="Arial" w:cs="Arial"/>
        </w:rPr>
        <w:t xml:space="preserve">together with an </w:t>
      </w:r>
      <w:r w:rsidR="00494B0C" w:rsidRPr="002031F3">
        <w:rPr>
          <w:rFonts w:ascii="Arial" w:hAnsi="Arial" w:cs="Arial"/>
        </w:rPr>
        <w:t xml:space="preserve">up to date Tax </w:t>
      </w:r>
      <w:r w:rsidR="002D1639" w:rsidRPr="002031F3">
        <w:rPr>
          <w:rFonts w:ascii="Arial" w:hAnsi="Arial" w:cs="Arial"/>
        </w:rPr>
        <w:t>Clearance</w:t>
      </w:r>
      <w:r w:rsidR="00494B0C" w:rsidRPr="002031F3">
        <w:rPr>
          <w:rFonts w:ascii="Arial" w:hAnsi="Arial" w:cs="Arial"/>
        </w:rPr>
        <w:t xml:space="preserve"> </w:t>
      </w:r>
      <w:r w:rsidR="002D1639" w:rsidRPr="002031F3">
        <w:rPr>
          <w:rFonts w:ascii="Arial" w:hAnsi="Arial" w:cs="Arial"/>
        </w:rPr>
        <w:t>Certificate</w:t>
      </w:r>
      <w:r w:rsidR="00494B0C" w:rsidRPr="002031F3">
        <w:rPr>
          <w:rFonts w:ascii="Arial" w:hAnsi="Arial" w:cs="Arial"/>
        </w:rPr>
        <w:t>, complian</w:t>
      </w:r>
      <w:r w:rsidR="00D16664" w:rsidRPr="002031F3">
        <w:rPr>
          <w:rFonts w:ascii="Arial" w:hAnsi="Arial" w:cs="Arial"/>
        </w:rPr>
        <w:t>ce</w:t>
      </w:r>
      <w:r w:rsidR="00494B0C" w:rsidRPr="002031F3">
        <w:rPr>
          <w:rFonts w:ascii="Arial" w:hAnsi="Arial" w:cs="Arial"/>
        </w:rPr>
        <w:t xml:space="preserve"> with Code of Ethics and Anti-Doping, the 1</w:t>
      </w:r>
      <w:r w:rsidR="00494B0C" w:rsidRPr="002031F3">
        <w:rPr>
          <w:rFonts w:ascii="Arial" w:hAnsi="Arial" w:cs="Arial"/>
          <w:vertAlign w:val="superscript"/>
        </w:rPr>
        <w:t>st</w:t>
      </w:r>
      <w:r w:rsidR="00494B0C" w:rsidRPr="002031F3">
        <w:rPr>
          <w:rFonts w:ascii="Arial" w:hAnsi="Arial" w:cs="Arial"/>
        </w:rPr>
        <w:t xml:space="preserve"> payment will be issued</w:t>
      </w:r>
      <w:r w:rsidR="00D16664" w:rsidRPr="002031F3">
        <w:rPr>
          <w:rFonts w:ascii="Arial" w:hAnsi="Arial" w:cs="Arial"/>
        </w:rPr>
        <w:t xml:space="preserve"> by EFT</w:t>
      </w:r>
      <w:r w:rsidR="00494B0C" w:rsidRPr="002031F3">
        <w:rPr>
          <w:rFonts w:ascii="Arial" w:hAnsi="Arial" w:cs="Arial"/>
        </w:rPr>
        <w:t xml:space="preserve">. </w:t>
      </w:r>
      <w:r w:rsidR="00D16664" w:rsidRPr="002031F3">
        <w:rPr>
          <w:rFonts w:ascii="Arial" w:hAnsi="Arial" w:cs="Arial"/>
        </w:rPr>
        <w:t xml:space="preserve">As part of the Mid-year review process a copy of the signed </w:t>
      </w:r>
      <w:r w:rsidR="0094239C" w:rsidRPr="002031F3">
        <w:rPr>
          <w:rFonts w:ascii="Arial" w:hAnsi="Arial" w:cs="Arial"/>
        </w:rPr>
        <w:t>F</w:t>
      </w:r>
      <w:r w:rsidR="002D1639" w:rsidRPr="002031F3">
        <w:rPr>
          <w:rFonts w:ascii="Arial" w:hAnsi="Arial" w:cs="Arial"/>
        </w:rPr>
        <w:t>inancial</w:t>
      </w:r>
      <w:r w:rsidR="00D16664" w:rsidRPr="002031F3">
        <w:rPr>
          <w:rFonts w:ascii="Arial" w:hAnsi="Arial" w:cs="Arial"/>
        </w:rPr>
        <w:t xml:space="preserve"> Statements </w:t>
      </w:r>
      <w:r w:rsidR="009C5161" w:rsidRPr="002031F3">
        <w:rPr>
          <w:rFonts w:ascii="Arial" w:hAnsi="Arial" w:cs="Arial"/>
        </w:rPr>
        <w:t>must</w:t>
      </w:r>
      <w:r w:rsidR="00D16664" w:rsidRPr="002031F3">
        <w:rPr>
          <w:rFonts w:ascii="Arial" w:hAnsi="Arial" w:cs="Arial"/>
        </w:rPr>
        <w:t xml:space="preserve"> be submitted together with approved budget versu</w:t>
      </w:r>
      <w:r w:rsidR="002D1639" w:rsidRPr="002031F3">
        <w:rPr>
          <w:rFonts w:ascii="Arial" w:hAnsi="Arial" w:cs="Arial"/>
        </w:rPr>
        <w:t>s</w:t>
      </w:r>
      <w:r w:rsidR="00D16664" w:rsidRPr="002031F3">
        <w:rPr>
          <w:rFonts w:ascii="Arial" w:hAnsi="Arial" w:cs="Arial"/>
        </w:rPr>
        <w:t xml:space="preserve"> </w:t>
      </w:r>
      <w:r w:rsidR="002D1639" w:rsidRPr="002031F3">
        <w:rPr>
          <w:rFonts w:ascii="Arial" w:hAnsi="Arial" w:cs="Arial"/>
        </w:rPr>
        <w:t>actual</w:t>
      </w:r>
      <w:r w:rsidR="00D16664" w:rsidRPr="002031F3">
        <w:rPr>
          <w:rFonts w:ascii="Arial" w:hAnsi="Arial" w:cs="Arial"/>
        </w:rPr>
        <w:t xml:space="preserve"> expenditure report. Once all queries are answered the 2</w:t>
      </w:r>
      <w:r w:rsidR="00D16664" w:rsidRPr="002031F3">
        <w:rPr>
          <w:rFonts w:ascii="Arial" w:hAnsi="Arial" w:cs="Arial"/>
          <w:vertAlign w:val="superscript"/>
        </w:rPr>
        <w:t>nd</w:t>
      </w:r>
      <w:r w:rsidR="00D16664" w:rsidRPr="002031F3">
        <w:rPr>
          <w:rFonts w:ascii="Arial" w:hAnsi="Arial" w:cs="Arial"/>
        </w:rPr>
        <w:t xml:space="preserve"> grant payment will be issued by Sport </w:t>
      </w:r>
      <w:r w:rsidR="002D1639" w:rsidRPr="002031F3">
        <w:rPr>
          <w:rFonts w:ascii="Arial" w:hAnsi="Arial" w:cs="Arial"/>
        </w:rPr>
        <w:t>Ireland</w:t>
      </w:r>
      <w:r w:rsidR="00D16664" w:rsidRPr="002031F3">
        <w:rPr>
          <w:rFonts w:ascii="Arial" w:hAnsi="Arial" w:cs="Arial"/>
        </w:rPr>
        <w:t>.</w:t>
      </w:r>
    </w:p>
    <w:p w:rsidR="00FF785E" w:rsidRPr="002031F3" w:rsidRDefault="00FF785E" w:rsidP="00454ECB">
      <w:pPr>
        <w:pStyle w:val="BodyText"/>
        <w:spacing w:before="0" w:after="0" w:line="240" w:lineRule="auto"/>
        <w:ind w:right="141"/>
        <w:rPr>
          <w:rFonts w:ascii="Arial" w:hAnsi="Arial" w:cs="Arial"/>
        </w:rPr>
      </w:pPr>
    </w:p>
    <w:p w:rsidR="0094239C" w:rsidRPr="002031F3" w:rsidRDefault="006701B8" w:rsidP="009C5161">
      <w:pPr>
        <w:pStyle w:val="BodyText"/>
        <w:spacing w:before="0" w:after="0" w:line="240" w:lineRule="auto"/>
        <w:ind w:left="720" w:right="141" w:hanging="720"/>
        <w:rPr>
          <w:rFonts w:ascii="Arial" w:hAnsi="Arial" w:cs="Arial"/>
          <w:bCs/>
        </w:rPr>
      </w:pPr>
      <w:r w:rsidRPr="002031F3">
        <w:rPr>
          <w:rFonts w:ascii="Arial" w:hAnsi="Arial" w:cs="Arial"/>
          <w:bCs/>
        </w:rPr>
        <w:t>8.3.2</w:t>
      </w:r>
      <w:r w:rsidRPr="002031F3">
        <w:rPr>
          <w:rFonts w:ascii="Arial" w:hAnsi="Arial" w:cs="Arial"/>
          <w:bCs/>
        </w:rPr>
        <w:tab/>
      </w:r>
      <w:r w:rsidR="0094239C" w:rsidRPr="002031F3">
        <w:rPr>
          <w:rFonts w:ascii="Arial" w:hAnsi="Arial" w:cs="Arial"/>
          <w:bCs/>
        </w:rPr>
        <w:t xml:space="preserve">In the case of Sports Capital grants, supporting documentation must be provided to the Department of Transport, Tourism </w:t>
      </w:r>
      <w:r w:rsidR="009C5161" w:rsidRPr="002031F3">
        <w:rPr>
          <w:rFonts w:ascii="Arial" w:hAnsi="Arial" w:cs="Arial"/>
          <w:bCs/>
        </w:rPr>
        <w:t>&amp;</w:t>
      </w:r>
      <w:r w:rsidR="0094239C" w:rsidRPr="002031F3">
        <w:rPr>
          <w:rFonts w:ascii="Arial" w:hAnsi="Arial" w:cs="Arial"/>
          <w:bCs/>
        </w:rPr>
        <w:t xml:space="preserve"> Sport. The Department will announce the </w:t>
      </w:r>
      <w:r w:rsidR="00B33122" w:rsidRPr="002031F3">
        <w:rPr>
          <w:rFonts w:ascii="Arial" w:hAnsi="Arial" w:cs="Arial"/>
          <w:bCs/>
        </w:rPr>
        <w:t>amount</w:t>
      </w:r>
      <w:r w:rsidR="0094239C" w:rsidRPr="002031F3">
        <w:rPr>
          <w:rFonts w:ascii="Arial" w:hAnsi="Arial" w:cs="Arial"/>
          <w:bCs/>
        </w:rPr>
        <w:t xml:space="preserve"> o</w:t>
      </w:r>
      <w:r w:rsidR="00760C3C" w:rsidRPr="002031F3">
        <w:rPr>
          <w:rFonts w:ascii="Arial" w:hAnsi="Arial" w:cs="Arial"/>
          <w:bCs/>
        </w:rPr>
        <w:t>f</w:t>
      </w:r>
      <w:r w:rsidR="0094239C" w:rsidRPr="002031F3">
        <w:rPr>
          <w:rFonts w:ascii="Arial" w:hAnsi="Arial" w:cs="Arial"/>
          <w:bCs/>
        </w:rPr>
        <w:t xml:space="preserve"> the approved Capital Grants. The Sports Capital Equipment will be purchased and </w:t>
      </w:r>
      <w:r w:rsidR="009C5161" w:rsidRPr="002031F3">
        <w:rPr>
          <w:rFonts w:ascii="Arial" w:hAnsi="Arial" w:cs="Arial"/>
          <w:bCs/>
        </w:rPr>
        <w:t>the supplier paid</w:t>
      </w:r>
      <w:r w:rsidR="0094239C" w:rsidRPr="002031F3">
        <w:rPr>
          <w:rFonts w:ascii="Arial" w:hAnsi="Arial" w:cs="Arial"/>
          <w:bCs/>
        </w:rPr>
        <w:t xml:space="preserve">. </w:t>
      </w:r>
      <w:r w:rsidR="00DD1CFA" w:rsidRPr="002031F3">
        <w:rPr>
          <w:rFonts w:ascii="Arial" w:hAnsi="Arial" w:cs="Arial"/>
          <w:bCs/>
        </w:rPr>
        <w:t xml:space="preserve">Copies of Bank Statements showing the payment to suppliers and original </w:t>
      </w:r>
      <w:r w:rsidR="00B33122" w:rsidRPr="002031F3">
        <w:rPr>
          <w:rFonts w:ascii="Arial" w:hAnsi="Arial" w:cs="Arial"/>
          <w:bCs/>
        </w:rPr>
        <w:t>Invoice</w:t>
      </w:r>
      <w:r w:rsidR="00A8321A" w:rsidRPr="002031F3">
        <w:rPr>
          <w:rFonts w:ascii="Arial" w:hAnsi="Arial" w:cs="Arial"/>
          <w:bCs/>
        </w:rPr>
        <w:t>s</w:t>
      </w:r>
      <w:r w:rsidR="0094239C" w:rsidRPr="002031F3">
        <w:rPr>
          <w:rFonts w:ascii="Arial" w:hAnsi="Arial" w:cs="Arial"/>
          <w:bCs/>
        </w:rPr>
        <w:t>, quotes, delivery dockets etc will be submitted to the Department</w:t>
      </w:r>
      <w:r w:rsidR="009C5161" w:rsidRPr="002031F3">
        <w:rPr>
          <w:rFonts w:ascii="Arial" w:hAnsi="Arial" w:cs="Arial"/>
          <w:bCs/>
        </w:rPr>
        <w:t xml:space="preserve">. </w:t>
      </w:r>
      <w:r w:rsidR="0094239C" w:rsidRPr="002031F3">
        <w:rPr>
          <w:rFonts w:ascii="Arial" w:hAnsi="Arial" w:cs="Arial"/>
          <w:bCs/>
        </w:rPr>
        <w:t>Athletic</w:t>
      </w:r>
      <w:r w:rsidR="00085FFC" w:rsidRPr="002031F3">
        <w:rPr>
          <w:rFonts w:ascii="Arial" w:hAnsi="Arial" w:cs="Arial"/>
          <w:bCs/>
        </w:rPr>
        <w:t>s</w:t>
      </w:r>
      <w:r w:rsidR="0094239C" w:rsidRPr="002031F3">
        <w:rPr>
          <w:rFonts w:ascii="Arial" w:hAnsi="Arial" w:cs="Arial"/>
          <w:bCs/>
        </w:rPr>
        <w:t xml:space="preserve"> Ireland must have an up to </w:t>
      </w:r>
      <w:r w:rsidR="00B33122" w:rsidRPr="002031F3">
        <w:rPr>
          <w:rFonts w:ascii="Arial" w:hAnsi="Arial" w:cs="Arial"/>
          <w:bCs/>
        </w:rPr>
        <w:t>date</w:t>
      </w:r>
      <w:r w:rsidR="0094239C" w:rsidRPr="002031F3">
        <w:rPr>
          <w:rFonts w:ascii="Arial" w:hAnsi="Arial" w:cs="Arial"/>
          <w:bCs/>
        </w:rPr>
        <w:t xml:space="preserve"> Tax </w:t>
      </w:r>
      <w:r w:rsidR="00B33122" w:rsidRPr="002031F3">
        <w:rPr>
          <w:rFonts w:ascii="Arial" w:hAnsi="Arial" w:cs="Arial"/>
          <w:bCs/>
        </w:rPr>
        <w:t>Clearance</w:t>
      </w:r>
      <w:r w:rsidR="0094239C" w:rsidRPr="002031F3">
        <w:rPr>
          <w:rFonts w:ascii="Arial" w:hAnsi="Arial" w:cs="Arial"/>
          <w:bCs/>
        </w:rPr>
        <w:t xml:space="preserve"> Certificate. </w:t>
      </w:r>
      <w:r w:rsidR="00B33122" w:rsidRPr="002031F3">
        <w:rPr>
          <w:rFonts w:ascii="Arial" w:hAnsi="Arial" w:cs="Arial"/>
          <w:bCs/>
        </w:rPr>
        <w:t>Payment of the Capital Grant will be issued by the Department by EFT.</w:t>
      </w:r>
    </w:p>
    <w:p w:rsidR="00B33122" w:rsidRPr="002031F3" w:rsidRDefault="001173C3" w:rsidP="00454ECB">
      <w:pPr>
        <w:pStyle w:val="BodyText"/>
        <w:spacing w:before="0" w:after="0" w:line="240" w:lineRule="auto"/>
        <w:ind w:left="720" w:right="141"/>
        <w:rPr>
          <w:rFonts w:ascii="Arial" w:hAnsi="Arial" w:cs="Arial"/>
          <w:bCs/>
        </w:rPr>
      </w:pPr>
      <w:r w:rsidRPr="002031F3">
        <w:rPr>
          <w:rFonts w:ascii="Arial" w:hAnsi="Arial" w:cs="Arial"/>
          <w:bCs/>
        </w:rPr>
        <w:t>The Finance Director ensures that all funding received by Athletics Ireland is spent for the purposes for which it has been granted.</w:t>
      </w:r>
    </w:p>
    <w:p w:rsidR="001173C3" w:rsidRPr="002031F3" w:rsidRDefault="001173C3" w:rsidP="00454ECB">
      <w:pPr>
        <w:pStyle w:val="BodyText"/>
        <w:spacing w:before="0" w:after="0" w:line="240" w:lineRule="auto"/>
        <w:ind w:left="720" w:right="141"/>
        <w:rPr>
          <w:rFonts w:ascii="Arial" w:hAnsi="Arial" w:cs="Arial"/>
          <w:bCs/>
        </w:rPr>
      </w:pPr>
    </w:p>
    <w:p w:rsidR="00FF785E" w:rsidRPr="002031F3" w:rsidRDefault="006701B8" w:rsidP="006701B8">
      <w:pPr>
        <w:pStyle w:val="PlainText"/>
        <w:spacing w:before="0" w:after="0" w:line="240" w:lineRule="auto"/>
        <w:ind w:right="141"/>
        <w:jc w:val="both"/>
        <w:rPr>
          <w:rFonts w:ascii="Arial" w:hAnsi="Arial" w:cs="Arial"/>
          <w:sz w:val="24"/>
          <w:szCs w:val="24"/>
        </w:rPr>
      </w:pPr>
      <w:r w:rsidRPr="002031F3">
        <w:rPr>
          <w:rFonts w:ascii="Arial" w:hAnsi="Arial" w:cs="Arial"/>
          <w:bCs/>
          <w:sz w:val="24"/>
          <w:szCs w:val="24"/>
        </w:rPr>
        <w:t>8.3.3</w:t>
      </w:r>
      <w:r w:rsidRPr="002031F3">
        <w:rPr>
          <w:rFonts w:ascii="Arial" w:hAnsi="Arial" w:cs="Arial"/>
          <w:bCs/>
          <w:sz w:val="24"/>
          <w:szCs w:val="24"/>
        </w:rPr>
        <w:tab/>
      </w:r>
      <w:r w:rsidR="00FF785E" w:rsidRPr="002031F3">
        <w:rPr>
          <w:rFonts w:ascii="Arial" w:hAnsi="Arial" w:cs="Arial"/>
          <w:bCs/>
          <w:sz w:val="24"/>
          <w:szCs w:val="24"/>
        </w:rPr>
        <w:t>The timetable for processing and admini</w:t>
      </w:r>
      <w:r w:rsidR="002A7BDD" w:rsidRPr="002031F3">
        <w:rPr>
          <w:rFonts w:ascii="Arial" w:hAnsi="Arial" w:cs="Arial"/>
          <w:bCs/>
          <w:sz w:val="24"/>
          <w:szCs w:val="24"/>
        </w:rPr>
        <w:t xml:space="preserve">stering </w:t>
      </w:r>
      <w:r w:rsidR="00473545" w:rsidRPr="002031F3">
        <w:rPr>
          <w:rFonts w:ascii="Arial" w:hAnsi="Arial" w:cs="Arial"/>
          <w:bCs/>
          <w:sz w:val="24"/>
          <w:szCs w:val="24"/>
        </w:rPr>
        <w:t>current</w:t>
      </w:r>
      <w:r w:rsidR="002A7BDD" w:rsidRPr="002031F3">
        <w:rPr>
          <w:rFonts w:ascii="Arial" w:hAnsi="Arial" w:cs="Arial"/>
          <w:bCs/>
          <w:sz w:val="24"/>
          <w:szCs w:val="24"/>
        </w:rPr>
        <w:t xml:space="preserve"> grants</w:t>
      </w:r>
      <w:r w:rsidR="008A5588" w:rsidRPr="002031F3">
        <w:rPr>
          <w:rFonts w:ascii="Arial" w:hAnsi="Arial" w:cs="Arial"/>
          <w:bCs/>
          <w:sz w:val="24"/>
          <w:szCs w:val="24"/>
        </w:rPr>
        <w:t xml:space="preserve"> is as follows</w:t>
      </w:r>
      <w:r w:rsidR="00FF785E" w:rsidRPr="002031F3">
        <w:rPr>
          <w:rFonts w:ascii="Arial" w:hAnsi="Arial" w:cs="Arial"/>
          <w:bCs/>
          <w:sz w:val="24"/>
          <w:szCs w:val="24"/>
        </w:rPr>
        <w:t>:</w:t>
      </w:r>
    </w:p>
    <w:p w:rsidR="00305578" w:rsidRPr="002031F3" w:rsidRDefault="00305578" w:rsidP="00305578">
      <w:pPr>
        <w:pStyle w:val="PlainText"/>
        <w:spacing w:before="0" w:after="0" w:line="240" w:lineRule="auto"/>
        <w:ind w:left="720" w:right="141"/>
        <w:jc w:val="both"/>
        <w:rPr>
          <w:rFonts w:ascii="Arial" w:hAnsi="Arial" w:cs="Arial"/>
          <w:sz w:val="24"/>
          <w:szCs w:val="24"/>
        </w:rPr>
      </w:pPr>
    </w:p>
    <w:bookmarkStart w:id="34" w:name="_MON_1426430041"/>
    <w:bookmarkEnd w:id="34"/>
    <w:p w:rsidR="00FF785E" w:rsidRPr="002031F3" w:rsidRDefault="00A8321A" w:rsidP="00305578">
      <w:pPr>
        <w:pStyle w:val="PlainText"/>
        <w:tabs>
          <w:tab w:val="left" w:pos="4111"/>
        </w:tabs>
        <w:spacing w:before="0" w:after="0" w:line="240" w:lineRule="auto"/>
        <w:ind w:right="141"/>
        <w:jc w:val="both"/>
        <w:rPr>
          <w:rFonts w:ascii="Arial" w:eastAsia="MS Mincho" w:hAnsi="Arial" w:cs="Arial"/>
          <w:b/>
          <w:bCs/>
          <w:i/>
          <w:iCs/>
          <w:sz w:val="24"/>
          <w:szCs w:val="24"/>
        </w:rPr>
      </w:pPr>
      <w:r w:rsidRPr="002031F3">
        <w:rPr>
          <w:rFonts w:ascii="Arial" w:eastAsia="MS Mincho" w:hAnsi="Arial" w:cs="Arial"/>
          <w:b/>
          <w:bCs/>
          <w:i/>
          <w:iCs/>
          <w:sz w:val="24"/>
          <w:szCs w:val="24"/>
        </w:rPr>
        <w:object w:dxaOrig="10178" w:dyaOrig="10623">
          <v:shape id="_x0000_i1029" type="#_x0000_t75" style="width:468.6pt;height:502.8pt" o:ole="">
            <v:imagedata r:id="rId28" o:title=""/>
          </v:shape>
          <o:OLEObject Type="Embed" ProgID="Excel.Sheet.8" ShapeID="_x0000_i1029" DrawAspect="Content" ObjectID="_1593928292" r:id="rId29"/>
        </w:object>
      </w:r>
    </w:p>
    <w:bookmarkStart w:id="35" w:name="_MON_1568642708"/>
    <w:bookmarkEnd w:id="35"/>
    <w:p w:rsidR="00FF785E" w:rsidRPr="002031F3" w:rsidRDefault="00EA2B72" w:rsidP="00454ECB">
      <w:pPr>
        <w:pStyle w:val="PlainText"/>
        <w:spacing w:before="0" w:after="0" w:line="240" w:lineRule="auto"/>
        <w:ind w:right="141"/>
        <w:jc w:val="both"/>
        <w:rPr>
          <w:rFonts w:ascii="Arial" w:eastAsia="MS Mincho" w:hAnsi="Arial" w:cs="Arial"/>
          <w:b/>
          <w:bCs/>
          <w:i/>
          <w:iCs/>
          <w:sz w:val="24"/>
          <w:szCs w:val="24"/>
        </w:rPr>
      </w:pPr>
      <w:r w:rsidRPr="002031F3">
        <w:rPr>
          <w:rFonts w:ascii="Arial" w:eastAsia="MS Mincho" w:hAnsi="Arial" w:cs="Arial"/>
          <w:b/>
          <w:bCs/>
          <w:i/>
          <w:iCs/>
          <w:sz w:val="24"/>
          <w:szCs w:val="24"/>
        </w:rPr>
        <w:object w:dxaOrig="10210" w:dyaOrig="11519">
          <v:shape id="_x0000_i1030" type="#_x0000_t75" style="width:470.4pt;height:547.2pt" o:ole="">
            <v:imagedata r:id="rId30" o:title=""/>
          </v:shape>
          <o:OLEObject Type="Embed" ProgID="Excel.Sheet.8" ShapeID="_x0000_i1030" DrawAspect="Content" ObjectID="_1593928293" r:id="rId31"/>
        </w:object>
      </w:r>
    </w:p>
    <w:p w:rsidR="00CB61AB" w:rsidRPr="002031F3" w:rsidRDefault="00CB61AB" w:rsidP="00454ECB">
      <w:pPr>
        <w:pStyle w:val="PlainText"/>
        <w:spacing w:before="0" w:after="0" w:line="240" w:lineRule="auto"/>
        <w:ind w:right="141"/>
        <w:jc w:val="both"/>
        <w:rPr>
          <w:rFonts w:ascii="Arial" w:eastAsia="MS Mincho" w:hAnsi="Arial" w:cs="Arial"/>
          <w:b/>
          <w:bCs/>
          <w:i/>
          <w:iCs/>
          <w:sz w:val="24"/>
          <w:szCs w:val="24"/>
        </w:rPr>
      </w:pPr>
    </w:p>
    <w:p w:rsidR="003C7DB8" w:rsidRPr="002031F3" w:rsidRDefault="003C7DB8" w:rsidP="00454ECB">
      <w:pPr>
        <w:pStyle w:val="PlainText"/>
        <w:spacing w:before="0" w:after="0" w:line="240" w:lineRule="auto"/>
        <w:ind w:right="141"/>
        <w:jc w:val="both"/>
        <w:rPr>
          <w:rFonts w:ascii="Arial" w:eastAsia="MS Mincho" w:hAnsi="Arial" w:cs="Arial"/>
          <w:b/>
          <w:bCs/>
          <w:i/>
          <w:iCs/>
          <w:sz w:val="24"/>
          <w:szCs w:val="24"/>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rPr>
      </w:pPr>
    </w:p>
    <w:p w:rsidR="00695B7F" w:rsidRPr="002031F3" w:rsidRDefault="00D817F6" w:rsidP="00543493">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eastAsia="MS Mincho" w:hAnsi="Arial" w:cs="Arial"/>
          <w:b/>
          <w:bCs/>
          <w:iCs/>
          <w:color w:val="FFFFFF"/>
        </w:rPr>
      </w:pPr>
      <w:r w:rsidRPr="002031F3">
        <w:rPr>
          <w:rFonts w:ascii="Arial" w:eastAsia="MS Mincho" w:hAnsi="Arial" w:cs="Arial"/>
          <w:b/>
          <w:bCs/>
          <w:iCs/>
          <w:color w:val="FFFFFF"/>
        </w:rPr>
        <w:lastRenderedPageBreak/>
        <w:t xml:space="preserve">8.4 </w:t>
      </w:r>
      <w:r w:rsidR="00695B7F" w:rsidRPr="002031F3">
        <w:rPr>
          <w:rFonts w:ascii="Arial" w:eastAsia="MS Mincho" w:hAnsi="Arial" w:cs="Arial"/>
          <w:b/>
          <w:bCs/>
          <w:iCs/>
          <w:color w:val="FFFFFF"/>
        </w:rPr>
        <w:t>All Income is invoiced in a timely basis</w:t>
      </w:r>
    </w:p>
    <w:p w:rsidR="003C7DB8" w:rsidRPr="002031F3" w:rsidRDefault="003C7DB8" w:rsidP="00454ECB">
      <w:pPr>
        <w:pStyle w:val="PlainText"/>
        <w:spacing w:before="0" w:after="0" w:line="240" w:lineRule="auto"/>
        <w:ind w:right="141"/>
        <w:jc w:val="both"/>
        <w:rPr>
          <w:rFonts w:ascii="Arial" w:eastAsia="MS Mincho" w:hAnsi="Arial" w:cs="Arial"/>
          <w:bCs/>
          <w:iCs/>
          <w:sz w:val="24"/>
          <w:szCs w:val="24"/>
        </w:rPr>
      </w:pPr>
    </w:p>
    <w:p w:rsidR="003C7DB8" w:rsidRPr="002031F3" w:rsidRDefault="006701B8" w:rsidP="00647266">
      <w:pPr>
        <w:pStyle w:val="PlainText"/>
        <w:spacing w:before="0" w:after="0" w:line="240" w:lineRule="auto"/>
        <w:ind w:left="720" w:right="141" w:hanging="720"/>
        <w:jc w:val="both"/>
        <w:rPr>
          <w:rFonts w:ascii="Arial" w:hAnsi="Arial" w:cs="Arial"/>
          <w:bCs/>
          <w:sz w:val="24"/>
          <w:szCs w:val="24"/>
          <w:lang w:val="en-GB"/>
        </w:rPr>
      </w:pPr>
      <w:r w:rsidRPr="002031F3">
        <w:rPr>
          <w:rFonts w:ascii="Arial" w:hAnsi="Arial" w:cs="Arial"/>
          <w:bCs/>
          <w:sz w:val="24"/>
          <w:szCs w:val="24"/>
          <w:lang w:val="en-GB"/>
        </w:rPr>
        <w:t>8.4.1</w:t>
      </w:r>
      <w:r w:rsidRPr="002031F3">
        <w:rPr>
          <w:rFonts w:ascii="Arial" w:hAnsi="Arial" w:cs="Arial"/>
          <w:bCs/>
          <w:sz w:val="24"/>
          <w:szCs w:val="24"/>
          <w:lang w:val="en-GB"/>
        </w:rPr>
        <w:tab/>
      </w:r>
      <w:r w:rsidR="00695B7F" w:rsidRPr="002031F3">
        <w:rPr>
          <w:rFonts w:ascii="Arial" w:hAnsi="Arial" w:cs="Arial"/>
          <w:bCs/>
          <w:sz w:val="24"/>
          <w:szCs w:val="24"/>
          <w:lang w:val="en-GB"/>
        </w:rPr>
        <w:t>All staff should send detail</w:t>
      </w:r>
      <w:r w:rsidR="00085FFC" w:rsidRPr="002031F3">
        <w:rPr>
          <w:rFonts w:ascii="Arial" w:hAnsi="Arial" w:cs="Arial"/>
          <w:bCs/>
          <w:sz w:val="24"/>
          <w:szCs w:val="24"/>
          <w:lang w:val="en-GB"/>
        </w:rPr>
        <w:t>s</w:t>
      </w:r>
      <w:r w:rsidR="00695B7F" w:rsidRPr="002031F3">
        <w:rPr>
          <w:rFonts w:ascii="Arial" w:hAnsi="Arial" w:cs="Arial"/>
          <w:bCs/>
          <w:sz w:val="24"/>
          <w:szCs w:val="24"/>
          <w:lang w:val="en-GB"/>
        </w:rPr>
        <w:t xml:space="preserve"> of any sponsorship contract to the </w:t>
      </w:r>
      <w:r w:rsidR="00550B92" w:rsidRPr="002031F3">
        <w:rPr>
          <w:rFonts w:ascii="Arial" w:hAnsi="Arial" w:cs="Arial"/>
          <w:bCs/>
          <w:sz w:val="24"/>
          <w:szCs w:val="24"/>
          <w:lang w:val="en-GB"/>
        </w:rPr>
        <w:t>Finance</w:t>
      </w:r>
      <w:r w:rsidR="00695B7F" w:rsidRPr="002031F3">
        <w:rPr>
          <w:rFonts w:ascii="Arial" w:hAnsi="Arial" w:cs="Arial"/>
          <w:bCs/>
          <w:sz w:val="24"/>
          <w:szCs w:val="24"/>
          <w:lang w:val="en-GB"/>
        </w:rPr>
        <w:t xml:space="preserve"> </w:t>
      </w:r>
      <w:r w:rsidR="00550B92" w:rsidRPr="002031F3">
        <w:rPr>
          <w:rFonts w:ascii="Arial" w:hAnsi="Arial" w:cs="Arial"/>
          <w:bCs/>
          <w:sz w:val="24"/>
          <w:szCs w:val="24"/>
          <w:lang w:val="en-GB"/>
        </w:rPr>
        <w:t>Department</w:t>
      </w:r>
      <w:r w:rsidR="00695B7F" w:rsidRPr="002031F3">
        <w:rPr>
          <w:rFonts w:ascii="Arial" w:hAnsi="Arial" w:cs="Arial"/>
          <w:bCs/>
          <w:sz w:val="24"/>
          <w:szCs w:val="24"/>
          <w:lang w:val="en-GB"/>
        </w:rPr>
        <w:t xml:space="preserve"> so that invoice can be raised on a timely </w:t>
      </w:r>
      <w:r w:rsidR="00550B92" w:rsidRPr="002031F3">
        <w:rPr>
          <w:rFonts w:ascii="Arial" w:hAnsi="Arial" w:cs="Arial"/>
          <w:bCs/>
          <w:sz w:val="24"/>
          <w:szCs w:val="24"/>
          <w:lang w:val="en-GB"/>
        </w:rPr>
        <w:t>basis</w:t>
      </w:r>
      <w:r w:rsidR="00695B7F" w:rsidRPr="002031F3">
        <w:rPr>
          <w:rFonts w:ascii="Arial" w:hAnsi="Arial" w:cs="Arial"/>
          <w:bCs/>
          <w:sz w:val="24"/>
          <w:szCs w:val="24"/>
          <w:lang w:val="en-GB"/>
        </w:rPr>
        <w:t>.</w:t>
      </w:r>
    </w:p>
    <w:p w:rsidR="006A04A5" w:rsidRPr="002031F3" w:rsidRDefault="006A04A5" w:rsidP="00454ECB">
      <w:pPr>
        <w:pStyle w:val="PlainText"/>
        <w:spacing w:before="0" w:after="0" w:line="240" w:lineRule="auto"/>
        <w:ind w:left="360" w:right="141"/>
        <w:jc w:val="both"/>
        <w:rPr>
          <w:rFonts w:ascii="Arial" w:hAnsi="Arial" w:cs="Arial"/>
          <w:bCs/>
          <w:sz w:val="24"/>
          <w:szCs w:val="24"/>
          <w:lang w:val="en-GB"/>
        </w:rPr>
      </w:pPr>
    </w:p>
    <w:p w:rsidR="00695B7F" w:rsidRPr="002031F3" w:rsidRDefault="006701B8" w:rsidP="00647266">
      <w:pPr>
        <w:pStyle w:val="PlainText"/>
        <w:spacing w:before="0" w:after="0" w:line="240" w:lineRule="auto"/>
        <w:ind w:left="720" w:right="141" w:hanging="720"/>
        <w:jc w:val="both"/>
        <w:rPr>
          <w:rFonts w:ascii="Arial" w:hAnsi="Arial" w:cs="Arial"/>
          <w:bCs/>
          <w:sz w:val="24"/>
          <w:szCs w:val="24"/>
          <w:lang w:val="en-GB"/>
        </w:rPr>
      </w:pPr>
      <w:r w:rsidRPr="002031F3">
        <w:rPr>
          <w:rFonts w:ascii="Arial" w:hAnsi="Arial" w:cs="Arial"/>
          <w:bCs/>
          <w:sz w:val="24"/>
          <w:szCs w:val="24"/>
          <w:lang w:val="en-GB"/>
        </w:rPr>
        <w:t>8.4.2</w:t>
      </w:r>
      <w:r w:rsidRPr="002031F3">
        <w:rPr>
          <w:rFonts w:ascii="Arial" w:hAnsi="Arial" w:cs="Arial"/>
          <w:bCs/>
          <w:sz w:val="24"/>
          <w:szCs w:val="24"/>
          <w:lang w:val="en-GB"/>
        </w:rPr>
        <w:tab/>
      </w:r>
      <w:r w:rsidR="00695B7F" w:rsidRPr="002031F3">
        <w:rPr>
          <w:rFonts w:ascii="Arial" w:hAnsi="Arial" w:cs="Arial"/>
          <w:bCs/>
          <w:sz w:val="24"/>
          <w:szCs w:val="24"/>
          <w:lang w:val="en-GB"/>
        </w:rPr>
        <w:t>Inv</w:t>
      </w:r>
      <w:r w:rsidR="00550B92" w:rsidRPr="002031F3">
        <w:rPr>
          <w:rFonts w:ascii="Arial" w:hAnsi="Arial" w:cs="Arial"/>
          <w:bCs/>
          <w:sz w:val="24"/>
          <w:szCs w:val="24"/>
          <w:lang w:val="en-GB"/>
        </w:rPr>
        <w:t>oices</w:t>
      </w:r>
      <w:r w:rsidR="00695B7F" w:rsidRPr="002031F3">
        <w:rPr>
          <w:rFonts w:ascii="Arial" w:hAnsi="Arial" w:cs="Arial"/>
          <w:bCs/>
          <w:sz w:val="24"/>
          <w:szCs w:val="24"/>
          <w:lang w:val="en-GB"/>
        </w:rPr>
        <w:t xml:space="preserve"> should be paid with</w:t>
      </w:r>
      <w:r w:rsidR="009049B2" w:rsidRPr="002031F3">
        <w:rPr>
          <w:rFonts w:ascii="Arial" w:hAnsi="Arial" w:cs="Arial"/>
          <w:bCs/>
          <w:sz w:val="24"/>
          <w:szCs w:val="24"/>
          <w:lang w:val="en-GB"/>
        </w:rPr>
        <w:t>in</w:t>
      </w:r>
      <w:r w:rsidR="00695B7F" w:rsidRPr="002031F3">
        <w:rPr>
          <w:rFonts w:ascii="Arial" w:hAnsi="Arial" w:cs="Arial"/>
          <w:bCs/>
          <w:sz w:val="24"/>
          <w:szCs w:val="24"/>
          <w:lang w:val="en-GB"/>
        </w:rPr>
        <w:t xml:space="preserve"> 3</w:t>
      </w:r>
      <w:r w:rsidR="00550B92" w:rsidRPr="002031F3">
        <w:rPr>
          <w:rFonts w:ascii="Arial" w:hAnsi="Arial" w:cs="Arial"/>
          <w:bCs/>
          <w:sz w:val="24"/>
          <w:szCs w:val="24"/>
          <w:lang w:val="en-GB"/>
        </w:rPr>
        <w:t>0</w:t>
      </w:r>
      <w:r w:rsidR="00695B7F" w:rsidRPr="002031F3">
        <w:rPr>
          <w:rFonts w:ascii="Arial" w:hAnsi="Arial" w:cs="Arial"/>
          <w:bCs/>
          <w:sz w:val="24"/>
          <w:szCs w:val="24"/>
          <w:lang w:val="en-GB"/>
        </w:rPr>
        <w:t xml:space="preserve"> day</w:t>
      </w:r>
      <w:r w:rsidR="006A04A5" w:rsidRPr="002031F3">
        <w:rPr>
          <w:rFonts w:ascii="Arial" w:hAnsi="Arial" w:cs="Arial"/>
          <w:bCs/>
          <w:sz w:val="24"/>
          <w:szCs w:val="24"/>
          <w:lang w:val="en-GB"/>
        </w:rPr>
        <w:t>s</w:t>
      </w:r>
      <w:r w:rsidR="00695B7F" w:rsidRPr="002031F3">
        <w:rPr>
          <w:rFonts w:ascii="Arial" w:hAnsi="Arial" w:cs="Arial"/>
          <w:bCs/>
          <w:sz w:val="24"/>
          <w:szCs w:val="24"/>
          <w:lang w:val="en-GB"/>
        </w:rPr>
        <w:t xml:space="preserve"> of </w:t>
      </w:r>
      <w:r w:rsidR="00550B92" w:rsidRPr="002031F3">
        <w:rPr>
          <w:rFonts w:ascii="Arial" w:hAnsi="Arial" w:cs="Arial"/>
          <w:bCs/>
          <w:sz w:val="24"/>
          <w:szCs w:val="24"/>
          <w:lang w:val="en-GB"/>
        </w:rPr>
        <w:t>the</w:t>
      </w:r>
      <w:r w:rsidR="00695B7F" w:rsidRPr="002031F3">
        <w:rPr>
          <w:rFonts w:ascii="Arial" w:hAnsi="Arial" w:cs="Arial"/>
          <w:bCs/>
          <w:sz w:val="24"/>
          <w:szCs w:val="24"/>
          <w:lang w:val="en-GB"/>
        </w:rPr>
        <w:t xml:space="preserve"> invoice </w:t>
      </w:r>
      <w:r w:rsidR="00550B92" w:rsidRPr="002031F3">
        <w:rPr>
          <w:rFonts w:ascii="Arial" w:hAnsi="Arial" w:cs="Arial"/>
          <w:bCs/>
          <w:sz w:val="24"/>
          <w:szCs w:val="24"/>
          <w:lang w:val="en-GB"/>
        </w:rPr>
        <w:t>date,</w:t>
      </w:r>
      <w:r w:rsidR="00695B7F" w:rsidRPr="002031F3">
        <w:rPr>
          <w:rFonts w:ascii="Arial" w:hAnsi="Arial" w:cs="Arial"/>
          <w:bCs/>
          <w:sz w:val="24"/>
          <w:szCs w:val="24"/>
          <w:lang w:val="en-GB"/>
        </w:rPr>
        <w:t xml:space="preserve"> staff should </w:t>
      </w:r>
      <w:r w:rsidR="00550B92" w:rsidRPr="002031F3">
        <w:rPr>
          <w:rFonts w:ascii="Arial" w:hAnsi="Arial" w:cs="Arial"/>
          <w:bCs/>
          <w:sz w:val="24"/>
          <w:szCs w:val="24"/>
          <w:lang w:val="en-GB"/>
        </w:rPr>
        <w:t>n</w:t>
      </w:r>
      <w:r w:rsidR="00695B7F" w:rsidRPr="002031F3">
        <w:rPr>
          <w:rFonts w:ascii="Arial" w:hAnsi="Arial" w:cs="Arial"/>
          <w:bCs/>
          <w:sz w:val="24"/>
          <w:szCs w:val="24"/>
          <w:lang w:val="en-GB"/>
        </w:rPr>
        <w:t xml:space="preserve">ot </w:t>
      </w:r>
      <w:r w:rsidR="00550B92" w:rsidRPr="002031F3">
        <w:rPr>
          <w:rFonts w:ascii="Arial" w:hAnsi="Arial" w:cs="Arial"/>
          <w:bCs/>
          <w:sz w:val="24"/>
          <w:szCs w:val="24"/>
          <w:lang w:val="en-GB"/>
        </w:rPr>
        <w:t>agree</w:t>
      </w:r>
      <w:r w:rsidR="00695B7F" w:rsidRPr="002031F3">
        <w:rPr>
          <w:rFonts w:ascii="Arial" w:hAnsi="Arial" w:cs="Arial"/>
          <w:bCs/>
          <w:sz w:val="24"/>
          <w:szCs w:val="24"/>
          <w:lang w:val="en-GB"/>
        </w:rPr>
        <w:t xml:space="preserve"> terms </w:t>
      </w:r>
      <w:r w:rsidRPr="002031F3">
        <w:rPr>
          <w:rFonts w:ascii="Arial" w:hAnsi="Arial" w:cs="Arial"/>
          <w:bCs/>
          <w:sz w:val="24"/>
          <w:szCs w:val="24"/>
          <w:lang w:val="en-GB"/>
        </w:rPr>
        <w:tab/>
      </w:r>
      <w:r w:rsidR="00695B7F" w:rsidRPr="002031F3">
        <w:rPr>
          <w:rFonts w:ascii="Arial" w:hAnsi="Arial" w:cs="Arial"/>
          <w:bCs/>
          <w:sz w:val="24"/>
          <w:szCs w:val="24"/>
          <w:lang w:val="en-GB"/>
        </w:rPr>
        <w:t>out</w:t>
      </w:r>
      <w:r w:rsidR="00550B92" w:rsidRPr="002031F3">
        <w:rPr>
          <w:rFonts w:ascii="Arial" w:hAnsi="Arial" w:cs="Arial"/>
          <w:bCs/>
          <w:sz w:val="24"/>
          <w:szCs w:val="24"/>
          <w:lang w:val="en-GB"/>
        </w:rPr>
        <w:t>side</w:t>
      </w:r>
      <w:r w:rsidR="00695B7F" w:rsidRPr="002031F3">
        <w:rPr>
          <w:rFonts w:ascii="Arial" w:hAnsi="Arial" w:cs="Arial"/>
          <w:bCs/>
          <w:sz w:val="24"/>
          <w:szCs w:val="24"/>
          <w:lang w:val="en-GB"/>
        </w:rPr>
        <w:t xml:space="preserve"> this ran</w:t>
      </w:r>
      <w:r w:rsidR="00550B92" w:rsidRPr="002031F3">
        <w:rPr>
          <w:rFonts w:ascii="Arial" w:hAnsi="Arial" w:cs="Arial"/>
          <w:bCs/>
          <w:sz w:val="24"/>
          <w:szCs w:val="24"/>
          <w:lang w:val="en-GB"/>
        </w:rPr>
        <w:t>g</w:t>
      </w:r>
      <w:r w:rsidR="00695B7F" w:rsidRPr="002031F3">
        <w:rPr>
          <w:rFonts w:ascii="Arial" w:hAnsi="Arial" w:cs="Arial"/>
          <w:bCs/>
          <w:sz w:val="24"/>
          <w:szCs w:val="24"/>
          <w:lang w:val="en-GB"/>
        </w:rPr>
        <w:t xml:space="preserve">e without written permission of the </w:t>
      </w:r>
      <w:r w:rsidR="00550B92" w:rsidRPr="002031F3">
        <w:rPr>
          <w:rFonts w:ascii="Arial" w:hAnsi="Arial" w:cs="Arial"/>
          <w:bCs/>
          <w:sz w:val="24"/>
          <w:szCs w:val="24"/>
          <w:lang w:val="en-GB"/>
        </w:rPr>
        <w:t>Finance</w:t>
      </w:r>
      <w:r w:rsidR="00695B7F" w:rsidRPr="002031F3">
        <w:rPr>
          <w:rFonts w:ascii="Arial" w:hAnsi="Arial" w:cs="Arial"/>
          <w:bCs/>
          <w:sz w:val="24"/>
          <w:szCs w:val="24"/>
          <w:lang w:val="en-GB"/>
        </w:rPr>
        <w:t xml:space="preserve"> Director.</w:t>
      </w:r>
    </w:p>
    <w:p w:rsidR="006A04A5" w:rsidRPr="002031F3" w:rsidRDefault="006A04A5" w:rsidP="00454ECB">
      <w:pPr>
        <w:pStyle w:val="PlainText"/>
        <w:spacing w:before="0" w:after="0" w:line="240" w:lineRule="auto"/>
        <w:ind w:left="360" w:right="141"/>
        <w:jc w:val="both"/>
        <w:rPr>
          <w:rFonts w:ascii="Arial" w:hAnsi="Arial" w:cs="Arial"/>
          <w:bCs/>
          <w:sz w:val="24"/>
          <w:szCs w:val="24"/>
          <w:lang w:val="en-GB"/>
        </w:rPr>
      </w:pPr>
    </w:p>
    <w:p w:rsidR="00695B7F" w:rsidRPr="002031F3" w:rsidRDefault="006701B8" w:rsidP="009049B2">
      <w:pPr>
        <w:pStyle w:val="PlainText"/>
        <w:spacing w:before="0" w:after="0" w:line="240" w:lineRule="auto"/>
        <w:ind w:left="720" w:right="141" w:hanging="720"/>
        <w:jc w:val="both"/>
        <w:rPr>
          <w:rFonts w:ascii="Arial" w:hAnsi="Arial" w:cs="Arial"/>
          <w:bCs/>
          <w:sz w:val="24"/>
          <w:szCs w:val="24"/>
          <w:lang w:val="en-GB"/>
        </w:rPr>
      </w:pPr>
      <w:r w:rsidRPr="002031F3">
        <w:rPr>
          <w:rFonts w:ascii="Arial" w:hAnsi="Arial" w:cs="Arial"/>
          <w:bCs/>
          <w:sz w:val="24"/>
          <w:szCs w:val="24"/>
          <w:lang w:val="en-GB"/>
        </w:rPr>
        <w:t>8.4.3</w:t>
      </w:r>
      <w:r w:rsidRPr="002031F3">
        <w:rPr>
          <w:rFonts w:ascii="Arial" w:hAnsi="Arial" w:cs="Arial"/>
          <w:bCs/>
          <w:sz w:val="24"/>
          <w:szCs w:val="24"/>
          <w:lang w:val="en-GB"/>
        </w:rPr>
        <w:tab/>
      </w:r>
      <w:r w:rsidR="00BF793C" w:rsidRPr="002031F3">
        <w:rPr>
          <w:rFonts w:ascii="Arial" w:hAnsi="Arial" w:cs="Arial"/>
          <w:bCs/>
          <w:sz w:val="24"/>
          <w:szCs w:val="24"/>
          <w:lang w:val="en-GB"/>
        </w:rPr>
        <w:t xml:space="preserve">Staff </w:t>
      </w:r>
      <w:r w:rsidR="00550B92" w:rsidRPr="002031F3">
        <w:rPr>
          <w:rFonts w:ascii="Arial" w:hAnsi="Arial" w:cs="Arial"/>
          <w:bCs/>
          <w:sz w:val="24"/>
          <w:szCs w:val="24"/>
          <w:lang w:val="en-GB"/>
        </w:rPr>
        <w:t>should</w:t>
      </w:r>
      <w:r w:rsidR="00BF793C" w:rsidRPr="002031F3">
        <w:rPr>
          <w:rFonts w:ascii="Arial" w:hAnsi="Arial" w:cs="Arial"/>
          <w:bCs/>
          <w:sz w:val="24"/>
          <w:szCs w:val="24"/>
          <w:lang w:val="en-GB"/>
        </w:rPr>
        <w:t xml:space="preserve"> discuss </w:t>
      </w:r>
      <w:r w:rsidR="00550B92" w:rsidRPr="002031F3">
        <w:rPr>
          <w:rFonts w:ascii="Arial" w:hAnsi="Arial" w:cs="Arial"/>
          <w:bCs/>
          <w:sz w:val="24"/>
          <w:szCs w:val="24"/>
          <w:lang w:val="en-GB"/>
        </w:rPr>
        <w:t>with</w:t>
      </w:r>
      <w:r w:rsidR="009049B2" w:rsidRPr="002031F3">
        <w:rPr>
          <w:rFonts w:ascii="Arial" w:hAnsi="Arial" w:cs="Arial"/>
          <w:bCs/>
          <w:sz w:val="24"/>
          <w:szCs w:val="24"/>
          <w:lang w:val="en-GB"/>
        </w:rPr>
        <w:t xml:space="preserve"> new </w:t>
      </w:r>
      <w:r w:rsidR="00BF793C" w:rsidRPr="002031F3">
        <w:rPr>
          <w:rFonts w:ascii="Arial" w:hAnsi="Arial" w:cs="Arial"/>
          <w:bCs/>
          <w:sz w:val="24"/>
          <w:szCs w:val="24"/>
          <w:lang w:val="en-GB"/>
        </w:rPr>
        <w:t xml:space="preserve">customer the process the </w:t>
      </w:r>
      <w:r w:rsidR="00550B92" w:rsidRPr="002031F3">
        <w:rPr>
          <w:rFonts w:ascii="Arial" w:hAnsi="Arial" w:cs="Arial"/>
          <w:bCs/>
          <w:sz w:val="24"/>
          <w:szCs w:val="24"/>
          <w:lang w:val="en-GB"/>
        </w:rPr>
        <w:t>Finance</w:t>
      </w:r>
      <w:r w:rsidR="00BF793C" w:rsidRPr="002031F3">
        <w:rPr>
          <w:rFonts w:ascii="Arial" w:hAnsi="Arial" w:cs="Arial"/>
          <w:bCs/>
          <w:sz w:val="24"/>
          <w:szCs w:val="24"/>
          <w:lang w:val="en-GB"/>
        </w:rPr>
        <w:t xml:space="preserve"> </w:t>
      </w:r>
      <w:r w:rsidR="00550B92" w:rsidRPr="002031F3">
        <w:rPr>
          <w:rFonts w:ascii="Arial" w:hAnsi="Arial" w:cs="Arial"/>
          <w:bCs/>
          <w:sz w:val="24"/>
          <w:szCs w:val="24"/>
          <w:lang w:val="en-GB"/>
        </w:rPr>
        <w:t>Department</w:t>
      </w:r>
      <w:r w:rsidR="00BF793C" w:rsidRPr="002031F3">
        <w:rPr>
          <w:rFonts w:ascii="Arial" w:hAnsi="Arial" w:cs="Arial"/>
          <w:bCs/>
          <w:sz w:val="24"/>
          <w:szCs w:val="24"/>
          <w:lang w:val="en-GB"/>
        </w:rPr>
        <w:t xml:space="preserve"> follow</w:t>
      </w:r>
      <w:r w:rsidR="009049B2" w:rsidRPr="002031F3">
        <w:rPr>
          <w:rFonts w:ascii="Arial" w:hAnsi="Arial" w:cs="Arial"/>
          <w:bCs/>
          <w:sz w:val="24"/>
          <w:szCs w:val="24"/>
          <w:lang w:val="en-GB"/>
        </w:rPr>
        <w:t>s</w:t>
      </w:r>
      <w:r w:rsidR="00BF793C" w:rsidRPr="002031F3">
        <w:rPr>
          <w:rFonts w:ascii="Arial" w:hAnsi="Arial" w:cs="Arial"/>
          <w:bCs/>
          <w:sz w:val="24"/>
          <w:szCs w:val="24"/>
          <w:lang w:val="en-GB"/>
        </w:rPr>
        <w:t xml:space="preserve"> to invoice the customer correctly and secure payment in a timely manner.</w:t>
      </w:r>
    </w:p>
    <w:p w:rsidR="006A04A5" w:rsidRPr="002031F3" w:rsidRDefault="006A04A5" w:rsidP="00454ECB">
      <w:pPr>
        <w:pStyle w:val="PlainText"/>
        <w:spacing w:before="0" w:after="0" w:line="240" w:lineRule="auto"/>
        <w:ind w:left="360" w:right="141"/>
        <w:jc w:val="both"/>
        <w:rPr>
          <w:rFonts w:ascii="Arial" w:hAnsi="Arial" w:cs="Arial"/>
          <w:bCs/>
          <w:sz w:val="24"/>
          <w:szCs w:val="24"/>
          <w:lang w:val="en-GB"/>
        </w:rPr>
      </w:pPr>
    </w:p>
    <w:p w:rsidR="00BF793C" w:rsidRPr="002031F3" w:rsidRDefault="006701B8" w:rsidP="00647266">
      <w:pPr>
        <w:pStyle w:val="PlainText"/>
        <w:spacing w:before="0" w:after="0" w:line="240" w:lineRule="auto"/>
        <w:ind w:left="720" w:right="141" w:hanging="720"/>
        <w:jc w:val="both"/>
        <w:rPr>
          <w:rFonts w:ascii="Arial" w:eastAsia="MS Mincho" w:hAnsi="Arial" w:cs="Arial"/>
          <w:bCs/>
          <w:iCs/>
          <w:sz w:val="24"/>
          <w:szCs w:val="24"/>
        </w:rPr>
      </w:pPr>
      <w:r w:rsidRPr="002031F3">
        <w:rPr>
          <w:rFonts w:ascii="Arial" w:eastAsia="MS Mincho" w:hAnsi="Arial" w:cs="Arial"/>
          <w:bCs/>
          <w:iCs/>
          <w:sz w:val="24"/>
          <w:szCs w:val="24"/>
        </w:rPr>
        <w:t>8.4.4</w:t>
      </w:r>
      <w:r w:rsidRPr="002031F3">
        <w:rPr>
          <w:rFonts w:ascii="Arial" w:eastAsia="MS Mincho" w:hAnsi="Arial" w:cs="Arial"/>
          <w:bCs/>
          <w:iCs/>
          <w:sz w:val="24"/>
          <w:szCs w:val="24"/>
        </w:rPr>
        <w:tab/>
      </w:r>
      <w:r w:rsidR="006A04A5" w:rsidRPr="002031F3">
        <w:rPr>
          <w:rFonts w:ascii="Arial" w:eastAsia="MS Mincho" w:hAnsi="Arial" w:cs="Arial"/>
          <w:bCs/>
          <w:iCs/>
          <w:sz w:val="24"/>
          <w:szCs w:val="24"/>
        </w:rPr>
        <w:t>S</w:t>
      </w:r>
      <w:r w:rsidR="00BF793C" w:rsidRPr="002031F3">
        <w:rPr>
          <w:rFonts w:ascii="Arial" w:eastAsia="MS Mincho" w:hAnsi="Arial" w:cs="Arial"/>
          <w:bCs/>
          <w:iCs/>
          <w:sz w:val="24"/>
          <w:szCs w:val="24"/>
        </w:rPr>
        <w:t xml:space="preserve">taff should get an email address and </w:t>
      </w:r>
      <w:r w:rsidR="00120754" w:rsidRPr="002031F3">
        <w:rPr>
          <w:rFonts w:ascii="Arial" w:eastAsia="MS Mincho" w:hAnsi="Arial" w:cs="Arial"/>
          <w:bCs/>
          <w:iCs/>
          <w:sz w:val="24"/>
          <w:szCs w:val="24"/>
        </w:rPr>
        <w:t>P</w:t>
      </w:r>
      <w:r w:rsidR="00BF793C" w:rsidRPr="002031F3">
        <w:rPr>
          <w:rFonts w:ascii="Arial" w:eastAsia="MS Mincho" w:hAnsi="Arial" w:cs="Arial"/>
          <w:bCs/>
          <w:iCs/>
          <w:sz w:val="24"/>
          <w:szCs w:val="24"/>
        </w:rPr>
        <w:t xml:space="preserve">urchase </w:t>
      </w:r>
      <w:r w:rsidR="00120754" w:rsidRPr="002031F3">
        <w:rPr>
          <w:rFonts w:ascii="Arial" w:eastAsia="MS Mincho" w:hAnsi="Arial" w:cs="Arial"/>
          <w:bCs/>
          <w:iCs/>
          <w:sz w:val="24"/>
          <w:szCs w:val="24"/>
        </w:rPr>
        <w:t>O</w:t>
      </w:r>
      <w:r w:rsidR="00BF793C" w:rsidRPr="002031F3">
        <w:rPr>
          <w:rFonts w:ascii="Arial" w:eastAsia="MS Mincho" w:hAnsi="Arial" w:cs="Arial"/>
          <w:bCs/>
          <w:iCs/>
          <w:sz w:val="24"/>
          <w:szCs w:val="24"/>
        </w:rPr>
        <w:t>rder number from the customer</w:t>
      </w:r>
      <w:r w:rsidR="00510461" w:rsidRPr="002031F3">
        <w:rPr>
          <w:rFonts w:ascii="Arial" w:eastAsia="MS Mincho" w:hAnsi="Arial" w:cs="Arial"/>
          <w:bCs/>
          <w:iCs/>
          <w:sz w:val="24"/>
          <w:szCs w:val="24"/>
        </w:rPr>
        <w:t>, the bank details for Athletics Ireland will be on the sales invoice</w:t>
      </w:r>
      <w:r w:rsidR="009049B2" w:rsidRPr="002031F3">
        <w:rPr>
          <w:rFonts w:ascii="Arial" w:eastAsia="MS Mincho" w:hAnsi="Arial" w:cs="Arial"/>
          <w:bCs/>
          <w:iCs/>
          <w:sz w:val="24"/>
          <w:szCs w:val="24"/>
        </w:rPr>
        <w:t xml:space="preserve"> issued</w:t>
      </w:r>
      <w:r w:rsidR="00510461" w:rsidRPr="002031F3">
        <w:rPr>
          <w:rFonts w:ascii="Arial" w:eastAsia="MS Mincho" w:hAnsi="Arial" w:cs="Arial"/>
          <w:bCs/>
          <w:iCs/>
          <w:sz w:val="24"/>
          <w:szCs w:val="24"/>
        </w:rPr>
        <w:t>.</w:t>
      </w:r>
    </w:p>
    <w:p w:rsidR="006400C8" w:rsidRPr="002031F3" w:rsidRDefault="006400C8" w:rsidP="00454ECB">
      <w:pPr>
        <w:pStyle w:val="PlainText"/>
        <w:spacing w:before="0" w:after="0" w:line="240" w:lineRule="auto"/>
        <w:ind w:left="360" w:right="141"/>
        <w:jc w:val="both"/>
        <w:rPr>
          <w:rFonts w:ascii="Arial" w:eastAsia="MS Mincho" w:hAnsi="Arial" w:cs="Arial"/>
          <w:bCs/>
          <w:iCs/>
          <w:sz w:val="24"/>
          <w:szCs w:val="24"/>
        </w:rPr>
      </w:pPr>
    </w:p>
    <w:p w:rsidR="00530989" w:rsidRPr="002031F3" w:rsidRDefault="006701B8" w:rsidP="00647266">
      <w:pPr>
        <w:pStyle w:val="PlainText"/>
        <w:spacing w:before="0" w:after="0" w:line="240" w:lineRule="auto"/>
        <w:ind w:left="720" w:right="141" w:hanging="720"/>
        <w:jc w:val="both"/>
        <w:rPr>
          <w:rFonts w:ascii="Arial" w:eastAsia="MS Mincho" w:hAnsi="Arial" w:cs="Arial"/>
          <w:bCs/>
          <w:iCs/>
          <w:sz w:val="24"/>
          <w:szCs w:val="24"/>
        </w:rPr>
      </w:pPr>
      <w:r w:rsidRPr="002031F3">
        <w:rPr>
          <w:rFonts w:ascii="Arial" w:eastAsia="MS Mincho" w:hAnsi="Arial" w:cs="Arial"/>
          <w:bCs/>
          <w:iCs/>
          <w:sz w:val="24"/>
          <w:szCs w:val="24"/>
        </w:rPr>
        <w:t>8.4.5</w:t>
      </w:r>
      <w:r w:rsidRPr="002031F3">
        <w:rPr>
          <w:rFonts w:ascii="Arial" w:eastAsia="MS Mincho" w:hAnsi="Arial" w:cs="Arial"/>
          <w:bCs/>
          <w:iCs/>
          <w:sz w:val="24"/>
          <w:szCs w:val="24"/>
        </w:rPr>
        <w:tab/>
      </w:r>
      <w:r w:rsidR="00530989" w:rsidRPr="002031F3">
        <w:rPr>
          <w:rFonts w:ascii="Arial" w:eastAsia="MS Mincho" w:hAnsi="Arial" w:cs="Arial"/>
          <w:bCs/>
          <w:iCs/>
          <w:sz w:val="24"/>
          <w:szCs w:val="24"/>
        </w:rPr>
        <w:t xml:space="preserve">The Accounts Assistant will issue invoices for Sponsorship, </w:t>
      </w:r>
      <w:r w:rsidR="009049B2" w:rsidRPr="002031F3">
        <w:rPr>
          <w:rFonts w:ascii="Arial" w:eastAsia="MS Mincho" w:hAnsi="Arial" w:cs="Arial"/>
          <w:bCs/>
          <w:iCs/>
          <w:sz w:val="24"/>
          <w:szCs w:val="24"/>
        </w:rPr>
        <w:t>C</w:t>
      </w:r>
      <w:r w:rsidR="00530989" w:rsidRPr="002031F3">
        <w:rPr>
          <w:rFonts w:ascii="Arial" w:eastAsia="MS Mincho" w:hAnsi="Arial" w:cs="Arial"/>
          <w:bCs/>
          <w:iCs/>
          <w:sz w:val="24"/>
          <w:szCs w:val="24"/>
        </w:rPr>
        <w:t>ourses</w:t>
      </w:r>
      <w:r w:rsidR="009049B2" w:rsidRPr="002031F3">
        <w:rPr>
          <w:rFonts w:ascii="Arial" w:eastAsia="MS Mincho" w:hAnsi="Arial" w:cs="Arial"/>
          <w:bCs/>
          <w:iCs/>
          <w:sz w:val="24"/>
          <w:szCs w:val="24"/>
        </w:rPr>
        <w:t xml:space="preserve"> and</w:t>
      </w:r>
      <w:r w:rsidR="00530989" w:rsidRPr="002031F3">
        <w:rPr>
          <w:rFonts w:ascii="Arial" w:eastAsia="MS Mincho" w:hAnsi="Arial" w:cs="Arial"/>
          <w:bCs/>
          <w:iCs/>
          <w:sz w:val="24"/>
          <w:szCs w:val="24"/>
        </w:rPr>
        <w:t xml:space="preserve"> Corporate Team events.</w:t>
      </w:r>
    </w:p>
    <w:p w:rsidR="003C7DB8" w:rsidRPr="002031F3" w:rsidRDefault="003C7DB8" w:rsidP="00454ECB">
      <w:pPr>
        <w:pStyle w:val="PlainText"/>
        <w:spacing w:before="0" w:after="0" w:line="240" w:lineRule="auto"/>
        <w:ind w:right="141"/>
        <w:jc w:val="both"/>
        <w:rPr>
          <w:rFonts w:ascii="Arial" w:eastAsia="MS Mincho" w:hAnsi="Arial" w:cs="Arial"/>
          <w:b/>
          <w:bCs/>
          <w:i/>
          <w:iCs/>
          <w:sz w:val="24"/>
          <w:szCs w:val="24"/>
        </w:rPr>
      </w:pPr>
    </w:p>
    <w:p w:rsidR="008D09ED" w:rsidRPr="002031F3" w:rsidRDefault="008D09ED" w:rsidP="00E8245E">
      <w:pPr>
        <w:pStyle w:val="BodyText"/>
        <w:numPr>
          <w:ilvl w:val="1"/>
          <w:numId w:val="18"/>
        </w:numPr>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Cs/>
          <w:color w:val="FFFFFF"/>
        </w:rPr>
      </w:pPr>
      <w:r w:rsidRPr="002031F3">
        <w:rPr>
          <w:rFonts w:ascii="Arial" w:eastAsia="MS Mincho" w:hAnsi="Arial" w:cs="Arial"/>
          <w:b/>
          <w:bCs/>
          <w:iCs/>
          <w:color w:val="FFFFFF"/>
        </w:rPr>
        <w:t xml:space="preserve">Debtors are managed </w:t>
      </w:r>
      <w:r w:rsidRPr="002031F3">
        <w:rPr>
          <w:rFonts w:ascii="Arial" w:eastAsia="MS Mincho" w:hAnsi="Arial" w:cs="Arial"/>
          <w:b/>
          <w:color w:val="FFFFFF"/>
        </w:rPr>
        <w:t>effectively and efficiently</w:t>
      </w:r>
      <w:r w:rsidRPr="002031F3">
        <w:rPr>
          <w:rFonts w:ascii="Arial" w:eastAsia="MS Mincho" w:hAnsi="Arial" w:cs="Arial"/>
          <w:b/>
          <w:bCs/>
          <w:iCs/>
          <w:color w:val="FFFFFF"/>
        </w:rPr>
        <w:t xml:space="preserve"> </w:t>
      </w:r>
    </w:p>
    <w:p w:rsidR="003C7DB8" w:rsidRPr="002031F3" w:rsidRDefault="003C7DB8" w:rsidP="00454ECB">
      <w:pPr>
        <w:spacing w:before="0" w:after="0" w:line="240" w:lineRule="auto"/>
        <w:ind w:right="141"/>
        <w:rPr>
          <w:rFonts w:ascii="Arial" w:eastAsia="MS Mincho" w:hAnsi="Arial" w:cs="Arial"/>
          <w:bCs/>
          <w:iCs/>
          <w:sz w:val="24"/>
          <w:szCs w:val="24"/>
        </w:rPr>
      </w:pPr>
    </w:p>
    <w:p w:rsidR="00835BC2" w:rsidRPr="002031F3" w:rsidRDefault="0073533F" w:rsidP="002031F3">
      <w:pPr>
        <w:rPr>
          <w:rFonts w:ascii="Arial" w:hAnsi="Arial" w:cs="Arial"/>
          <w:sz w:val="24"/>
          <w:szCs w:val="24"/>
        </w:rPr>
      </w:pPr>
      <w:r w:rsidRPr="002031F3">
        <w:rPr>
          <w:rFonts w:ascii="Arial" w:hAnsi="Arial" w:cs="Arial"/>
          <w:sz w:val="24"/>
          <w:szCs w:val="24"/>
        </w:rPr>
        <w:t>8.5.1</w:t>
      </w:r>
      <w:r w:rsidRPr="002031F3">
        <w:rPr>
          <w:rFonts w:ascii="Arial" w:hAnsi="Arial" w:cs="Arial"/>
          <w:sz w:val="24"/>
          <w:szCs w:val="24"/>
        </w:rPr>
        <w:tab/>
      </w:r>
      <w:r w:rsidR="00835BC2" w:rsidRPr="002031F3">
        <w:rPr>
          <w:rFonts w:ascii="Arial" w:hAnsi="Arial" w:cs="Arial"/>
          <w:sz w:val="24"/>
          <w:szCs w:val="24"/>
        </w:rPr>
        <w:t xml:space="preserve">The </w:t>
      </w:r>
      <w:r w:rsidR="00EC34D9" w:rsidRPr="002031F3">
        <w:rPr>
          <w:rFonts w:ascii="Arial" w:hAnsi="Arial" w:cs="Arial"/>
          <w:sz w:val="24"/>
          <w:szCs w:val="24"/>
        </w:rPr>
        <w:t>Accounts Assistant</w:t>
      </w:r>
      <w:r w:rsidR="00835BC2" w:rsidRPr="002031F3">
        <w:rPr>
          <w:rFonts w:ascii="Arial" w:hAnsi="Arial" w:cs="Arial"/>
          <w:sz w:val="24"/>
          <w:szCs w:val="24"/>
        </w:rPr>
        <w:t xml:space="preserve"> must: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aged debtor analysis report </w:t>
      </w:r>
      <w:r w:rsidR="00C6354C" w:rsidRPr="002031F3">
        <w:rPr>
          <w:rFonts w:ascii="Arial" w:hAnsi="Arial" w:cs="Arial"/>
          <w:sz w:val="24"/>
          <w:szCs w:val="24"/>
        </w:rPr>
        <w:t>weekly</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Reconcile the debtor ledger balance to the general ledger control account monthly</w:t>
      </w:r>
      <w:r w:rsidR="002D2D81" w:rsidRPr="002031F3">
        <w:rPr>
          <w:rFonts w:ascii="Arial" w:hAnsi="Arial" w:cs="Arial"/>
          <w:sz w:val="24"/>
          <w:szCs w:val="24"/>
        </w:rPr>
        <w:t>.</w:t>
      </w:r>
    </w:p>
    <w:p w:rsidR="00EC34D9" w:rsidRPr="002031F3" w:rsidRDefault="00EC34D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Email Debtor Statements to outstanding debtors </w:t>
      </w:r>
      <w:r w:rsidR="009873C5" w:rsidRPr="002031F3">
        <w:rPr>
          <w:rFonts w:ascii="Arial" w:hAnsi="Arial" w:cs="Arial"/>
          <w:sz w:val="24"/>
          <w:szCs w:val="24"/>
        </w:rPr>
        <w:t>monthly</w:t>
      </w:r>
      <w:r w:rsidR="002D2D81" w:rsidRPr="002031F3">
        <w:rPr>
          <w:rFonts w:ascii="Arial" w:hAnsi="Arial" w:cs="Arial"/>
          <w:sz w:val="24"/>
          <w:szCs w:val="24"/>
        </w:rPr>
        <w:t>.</w:t>
      </w:r>
    </w:p>
    <w:p w:rsidR="00C6354C" w:rsidRPr="002031F3" w:rsidRDefault="00C6354C"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Ring all Debtors whose payment are outstanding more than 45 days and obtain reason for late payment and agree payment dates, this should be confirmed in writing and any further contact should be documented</w:t>
      </w:r>
      <w:r w:rsidR="002D2D81" w:rsidRPr="002031F3">
        <w:rPr>
          <w:rFonts w:ascii="Arial" w:hAnsi="Arial" w:cs="Arial"/>
          <w:sz w:val="24"/>
          <w:szCs w:val="24"/>
        </w:rPr>
        <w:t>.</w:t>
      </w:r>
    </w:p>
    <w:p w:rsidR="00835BC2" w:rsidRPr="002031F3" w:rsidRDefault="00835BC2" w:rsidP="002031F3">
      <w:pPr>
        <w:rPr>
          <w:rFonts w:ascii="Arial" w:hAnsi="Arial" w:cs="Arial"/>
          <w:sz w:val="24"/>
          <w:szCs w:val="24"/>
        </w:rPr>
      </w:pPr>
    </w:p>
    <w:p w:rsidR="00835BC2" w:rsidRPr="002031F3" w:rsidRDefault="00835BC2" w:rsidP="00E8245E">
      <w:pPr>
        <w:pStyle w:val="ListParagraph"/>
        <w:numPr>
          <w:ilvl w:val="2"/>
          <w:numId w:val="19"/>
        </w:numPr>
        <w:spacing w:before="0" w:after="0" w:line="240" w:lineRule="auto"/>
        <w:ind w:right="141"/>
        <w:jc w:val="both"/>
        <w:rPr>
          <w:rFonts w:ascii="Arial" w:hAnsi="Arial" w:cs="Arial"/>
          <w:sz w:val="24"/>
          <w:szCs w:val="24"/>
        </w:rPr>
      </w:pPr>
      <w:r w:rsidRPr="002031F3">
        <w:rPr>
          <w:rFonts w:ascii="Arial" w:hAnsi="Arial" w:cs="Arial"/>
          <w:sz w:val="24"/>
          <w:szCs w:val="24"/>
        </w:rPr>
        <w:t>The Finance Director should review and monitor the following monthly:</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Aged debtor reports</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Average debtor days</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Overdue customer accounts as a percentage of accounts receivable</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Turnover by customer reports for the year to date</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Test and review the debtor aged list for credit balances</w:t>
      </w:r>
      <w:r w:rsidR="002D2D81" w:rsidRPr="002031F3">
        <w:rPr>
          <w:rFonts w:ascii="Arial" w:hAnsi="Arial" w:cs="Arial"/>
          <w:sz w:val="24"/>
          <w:szCs w:val="24"/>
        </w:rPr>
        <w:t>.</w:t>
      </w:r>
    </w:p>
    <w:p w:rsidR="00654218" w:rsidRPr="002031F3" w:rsidRDefault="0065421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Advise the Finance Committee and CEO of any Debtor that is not paying</w:t>
      </w:r>
      <w:r w:rsidR="002D2D81" w:rsidRPr="002031F3">
        <w:rPr>
          <w:rFonts w:ascii="Arial" w:hAnsi="Arial" w:cs="Arial"/>
          <w:sz w:val="24"/>
          <w:szCs w:val="24"/>
        </w:rPr>
        <w:t>.</w:t>
      </w:r>
    </w:p>
    <w:p w:rsidR="00654218" w:rsidRPr="002031F3" w:rsidRDefault="0065421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Discuss with the Finance Committee and CEO if a long outstanding debtor should be issued with a legal letter</w:t>
      </w:r>
      <w:r w:rsidR="002D2D81" w:rsidRPr="002031F3">
        <w:rPr>
          <w:rFonts w:ascii="Arial" w:hAnsi="Arial" w:cs="Arial"/>
          <w:sz w:val="24"/>
          <w:szCs w:val="24"/>
        </w:rPr>
        <w:t>.</w:t>
      </w:r>
    </w:p>
    <w:p w:rsidR="00654218" w:rsidRPr="002031F3" w:rsidRDefault="0065421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At the year end the Finance Director should prepare a list of bad debts and doubtful debts for the Finance Committee. This report should include detail of the </w:t>
      </w:r>
      <w:r w:rsidRPr="002031F3">
        <w:rPr>
          <w:rFonts w:ascii="Arial" w:hAnsi="Arial" w:cs="Arial"/>
          <w:sz w:val="24"/>
          <w:szCs w:val="24"/>
        </w:rPr>
        <w:lastRenderedPageBreak/>
        <w:t>collection process undertaken and recommendation to minimise th</w:t>
      </w:r>
      <w:r w:rsidR="00F63C3E" w:rsidRPr="002031F3">
        <w:rPr>
          <w:rFonts w:ascii="Arial" w:hAnsi="Arial" w:cs="Arial"/>
          <w:sz w:val="24"/>
          <w:szCs w:val="24"/>
        </w:rPr>
        <w:t>is type of bad debt reoccurring</w:t>
      </w:r>
      <w:r w:rsidR="002D2D81" w:rsidRPr="002031F3">
        <w:rPr>
          <w:rFonts w:ascii="Arial" w:hAnsi="Arial" w:cs="Arial"/>
          <w:sz w:val="24"/>
          <w:szCs w:val="24"/>
        </w:rPr>
        <w:t>.</w:t>
      </w:r>
    </w:p>
    <w:p w:rsidR="00835BC2"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Accrue for all goods and services </w:t>
      </w:r>
      <w:r w:rsidR="00760C3C" w:rsidRPr="002031F3">
        <w:rPr>
          <w:rFonts w:ascii="Arial" w:hAnsi="Arial" w:cs="Arial"/>
          <w:sz w:val="24"/>
          <w:szCs w:val="24"/>
        </w:rPr>
        <w:t xml:space="preserve">provided </w:t>
      </w:r>
      <w:r w:rsidRPr="002031F3">
        <w:rPr>
          <w:rFonts w:ascii="Arial" w:hAnsi="Arial" w:cs="Arial"/>
          <w:sz w:val="24"/>
          <w:szCs w:val="24"/>
        </w:rPr>
        <w:t>in the month that have not been invoiced</w:t>
      </w:r>
      <w:r w:rsidR="002D2D81" w:rsidRPr="002031F3">
        <w:rPr>
          <w:rFonts w:ascii="Arial" w:hAnsi="Arial" w:cs="Arial"/>
          <w:sz w:val="24"/>
          <w:szCs w:val="24"/>
        </w:rPr>
        <w:t>.</w:t>
      </w:r>
    </w:p>
    <w:p w:rsidR="00647266" w:rsidRPr="002031F3" w:rsidRDefault="00647266" w:rsidP="00647266">
      <w:pPr>
        <w:pStyle w:val="ListParagraph"/>
        <w:spacing w:before="0" w:after="0" w:line="240" w:lineRule="auto"/>
        <w:ind w:right="141"/>
        <w:jc w:val="both"/>
        <w:rPr>
          <w:rFonts w:ascii="Arial" w:hAnsi="Arial" w:cs="Arial"/>
          <w:sz w:val="24"/>
          <w:szCs w:val="24"/>
        </w:rPr>
      </w:pPr>
    </w:p>
    <w:p w:rsidR="00834F81" w:rsidRPr="002031F3" w:rsidRDefault="00834F81" w:rsidP="00834F81">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6" w:name="_Toc519777994"/>
      <w:r w:rsidRPr="002031F3">
        <w:rPr>
          <w:rFonts w:ascii="Arial" w:hAnsi="Arial" w:cs="Arial"/>
          <w:bCs w:val="0"/>
          <w:sz w:val="24"/>
          <w:szCs w:val="24"/>
        </w:rPr>
        <w:t>09.</w:t>
      </w:r>
      <w:r w:rsidRPr="002031F3">
        <w:rPr>
          <w:rFonts w:ascii="Arial" w:hAnsi="Arial" w:cs="Arial"/>
          <w:bCs w:val="0"/>
          <w:sz w:val="24"/>
          <w:szCs w:val="24"/>
        </w:rPr>
        <w:tab/>
        <w:t>Procurement</w:t>
      </w:r>
      <w:bookmarkEnd w:id="36"/>
    </w:p>
    <w:p w:rsidR="008D09ED" w:rsidRPr="002031F3" w:rsidRDefault="008D09ED" w:rsidP="00454ECB">
      <w:pPr>
        <w:spacing w:before="0" w:after="0" w:line="240" w:lineRule="auto"/>
        <w:ind w:right="141"/>
        <w:rPr>
          <w:rFonts w:ascii="Arial" w:eastAsia="MS Mincho" w:hAnsi="Arial" w:cs="Arial"/>
          <w:bCs/>
          <w:iCs/>
          <w:sz w:val="24"/>
          <w:szCs w:val="24"/>
        </w:rPr>
      </w:pPr>
    </w:p>
    <w:p w:rsidR="00FF785E" w:rsidRPr="002031F3" w:rsidRDefault="00FF785E" w:rsidP="00454ECB">
      <w:pPr>
        <w:spacing w:before="0" w:after="0" w:line="240" w:lineRule="auto"/>
        <w:ind w:right="141"/>
        <w:jc w:val="both"/>
        <w:rPr>
          <w:rFonts w:ascii="Arial" w:hAnsi="Arial" w:cs="Arial"/>
          <w:sz w:val="24"/>
          <w:szCs w:val="24"/>
          <w:lang w:val="en-GB"/>
        </w:rPr>
      </w:pPr>
    </w:p>
    <w:p w:rsidR="00FF785E" w:rsidRPr="00647266" w:rsidRDefault="00FF785E" w:rsidP="00647266">
      <w:pPr>
        <w:spacing w:before="0" w:after="0" w:line="240" w:lineRule="auto"/>
        <w:ind w:right="141"/>
        <w:jc w:val="both"/>
        <w:rPr>
          <w:rFonts w:ascii="Arial" w:hAnsi="Arial" w:cs="Arial"/>
          <w:b/>
          <w:bCs/>
          <w:sz w:val="24"/>
          <w:szCs w:val="24"/>
        </w:rPr>
      </w:pPr>
      <w:r w:rsidRPr="002031F3">
        <w:rPr>
          <w:rFonts w:ascii="Arial" w:hAnsi="Arial" w:cs="Arial"/>
          <w:b/>
          <w:bCs/>
          <w:sz w:val="24"/>
          <w:szCs w:val="24"/>
        </w:rPr>
        <w:t>Purpose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 this S</w:t>
      </w:r>
      <w:r w:rsidR="00313D70" w:rsidRPr="002031F3">
        <w:rPr>
          <w:rFonts w:ascii="Arial" w:hAnsi="Arial" w:cs="Arial"/>
          <w:szCs w:val="24"/>
        </w:rPr>
        <w:t>ection is to set out the</w:t>
      </w:r>
      <w:r w:rsidRPr="002031F3">
        <w:rPr>
          <w:rFonts w:ascii="Arial" w:hAnsi="Arial" w:cs="Arial"/>
          <w:szCs w:val="24"/>
        </w:rPr>
        <w:t xml:space="preserve"> policies and procedures in administering procurement expenditure. </w:t>
      </w:r>
    </w:p>
    <w:p w:rsidR="0095217C" w:rsidRPr="002031F3" w:rsidRDefault="0095217C" w:rsidP="00454ECB">
      <w:pPr>
        <w:spacing w:before="0" w:after="0" w:line="240" w:lineRule="auto"/>
        <w:ind w:right="141"/>
        <w:jc w:val="both"/>
        <w:rPr>
          <w:rFonts w:ascii="Arial" w:hAnsi="Arial" w:cs="Arial"/>
          <w:b/>
          <w:bCs/>
          <w:sz w:val="24"/>
          <w:szCs w:val="24"/>
        </w:rPr>
      </w:pPr>
    </w:p>
    <w:p w:rsidR="00FF785E" w:rsidRPr="00647266" w:rsidRDefault="00FF785E" w:rsidP="00647266">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694FD8"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objectives of the </w:t>
      </w:r>
      <w:r w:rsidR="00914359" w:rsidRPr="002031F3">
        <w:rPr>
          <w:rFonts w:ascii="Arial" w:hAnsi="Arial" w:cs="Arial"/>
          <w:szCs w:val="24"/>
        </w:rPr>
        <w:t>Boards’</w:t>
      </w:r>
      <w:r w:rsidR="00FF785E" w:rsidRPr="002031F3">
        <w:rPr>
          <w:rFonts w:ascii="Arial" w:hAnsi="Arial" w:cs="Arial"/>
          <w:szCs w:val="24"/>
        </w:rPr>
        <w:t xml:space="preserve"> procurement policy and procedures are to ensure that: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1C5A5F" w:rsidP="00647266">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27" w:hanging="567"/>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9.1 </w:t>
      </w:r>
      <w:r w:rsidR="00FF785E" w:rsidRPr="002031F3">
        <w:rPr>
          <w:rFonts w:ascii="Arial" w:eastAsia="MS Mincho" w:hAnsi="Arial" w:cs="Arial"/>
          <w:b/>
          <w:color w:val="FFFFFF"/>
          <w:sz w:val="24"/>
          <w:szCs w:val="24"/>
        </w:rPr>
        <w:t>Expenditure is properly planned, auth</w:t>
      </w:r>
      <w:r w:rsidR="00694FD8" w:rsidRPr="002031F3">
        <w:rPr>
          <w:rFonts w:ascii="Arial" w:eastAsia="MS Mincho" w:hAnsi="Arial" w:cs="Arial"/>
          <w:b/>
          <w:color w:val="FFFFFF"/>
          <w:sz w:val="24"/>
          <w:szCs w:val="24"/>
        </w:rPr>
        <w:t xml:space="preserve">orised and in line with budget </w:t>
      </w:r>
      <w:r w:rsidR="00FF785E" w:rsidRPr="002031F3">
        <w:rPr>
          <w:rFonts w:ascii="Arial" w:eastAsia="MS Mincho" w:hAnsi="Arial" w:cs="Arial"/>
          <w:b/>
          <w:color w:val="FFFFFF"/>
          <w:sz w:val="24"/>
          <w:szCs w:val="24"/>
        </w:rPr>
        <w:t>proposals</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9.2 </w:t>
      </w:r>
      <w:r w:rsidR="00FF785E" w:rsidRPr="002031F3">
        <w:rPr>
          <w:rFonts w:ascii="Arial" w:eastAsia="MS Mincho" w:hAnsi="Arial" w:cs="Arial"/>
          <w:b/>
          <w:color w:val="FFFFFF"/>
          <w:sz w:val="24"/>
          <w:szCs w:val="24"/>
        </w:rPr>
        <w:t xml:space="preserve">Tender agreements are in line with </w:t>
      </w:r>
      <w:r w:rsidR="00D94A51" w:rsidRPr="002031F3">
        <w:rPr>
          <w:rFonts w:ascii="Arial" w:eastAsia="MS Mincho" w:hAnsi="Arial" w:cs="Arial"/>
          <w:b/>
          <w:color w:val="FFFFFF"/>
          <w:sz w:val="24"/>
          <w:szCs w:val="24"/>
        </w:rPr>
        <w:t>Best Practice</w:t>
      </w:r>
      <w:r w:rsidR="00FF785E" w:rsidRPr="002031F3">
        <w:rPr>
          <w:rFonts w:ascii="Arial" w:eastAsia="MS Mincho" w:hAnsi="Arial" w:cs="Arial"/>
          <w:b/>
          <w:color w:val="FFFFFF"/>
          <w:sz w:val="24"/>
          <w:szCs w:val="24"/>
        </w:rPr>
        <w:t xml:space="preserve"> </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284"/>
        </w:tabs>
        <w:spacing w:before="0" w:after="0" w:line="240" w:lineRule="auto"/>
        <w:ind w:left="426" w:right="227" w:hanging="426"/>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9.3 </w:t>
      </w:r>
      <w:r w:rsidR="00FF785E" w:rsidRPr="002031F3">
        <w:rPr>
          <w:rFonts w:ascii="Arial" w:eastAsia="MS Mincho" w:hAnsi="Arial" w:cs="Arial"/>
          <w:b/>
          <w:color w:val="FFFFFF"/>
          <w:sz w:val="24"/>
          <w:szCs w:val="24"/>
        </w:rPr>
        <w:t xml:space="preserve">Purchases are competitively priced, quality driven and </w:t>
      </w:r>
      <w:r w:rsidR="000B490E" w:rsidRPr="002031F3">
        <w:rPr>
          <w:rFonts w:ascii="Arial" w:eastAsia="MS Mincho" w:hAnsi="Arial" w:cs="Arial"/>
          <w:b/>
          <w:color w:val="FFFFFF"/>
          <w:sz w:val="24"/>
          <w:szCs w:val="24"/>
        </w:rPr>
        <w:t xml:space="preserve">sourced from reliable suppliers </w:t>
      </w:r>
      <w:r w:rsidR="00FF785E" w:rsidRPr="002031F3">
        <w:rPr>
          <w:rFonts w:ascii="Arial" w:eastAsia="MS Mincho" w:hAnsi="Arial" w:cs="Arial"/>
          <w:b/>
          <w:color w:val="FFFFFF"/>
          <w:sz w:val="24"/>
          <w:szCs w:val="24"/>
        </w:rPr>
        <w:t>with the relevant technical expertise</w:t>
      </w:r>
    </w:p>
    <w:p w:rsidR="00A67D06" w:rsidRPr="002031F3" w:rsidRDefault="00A67D06"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284"/>
        </w:tabs>
        <w:spacing w:before="0" w:after="0" w:line="240" w:lineRule="auto"/>
        <w:ind w:left="426" w:right="227" w:hanging="426"/>
        <w:jc w:val="both"/>
        <w:rPr>
          <w:rFonts w:ascii="Arial" w:eastAsia="MS Mincho" w:hAnsi="Arial" w:cs="Arial"/>
          <w:b/>
          <w:color w:val="FFFFFF"/>
          <w:sz w:val="24"/>
          <w:szCs w:val="24"/>
        </w:rPr>
      </w:pPr>
      <w:r w:rsidRPr="002031F3">
        <w:rPr>
          <w:rFonts w:ascii="Arial" w:eastAsia="MS Mincho" w:hAnsi="Arial" w:cs="Arial"/>
          <w:b/>
          <w:color w:val="FFFFFF"/>
          <w:sz w:val="24"/>
          <w:szCs w:val="24"/>
        </w:rPr>
        <w:t>9.4 A Supplier quotation process is carried out</w:t>
      </w:r>
      <w:r w:rsidR="00DB7650" w:rsidRPr="002031F3">
        <w:rPr>
          <w:rFonts w:ascii="Arial" w:eastAsia="MS Mincho" w:hAnsi="Arial" w:cs="Arial"/>
          <w:b/>
          <w:color w:val="FFFFFF"/>
          <w:sz w:val="24"/>
          <w:szCs w:val="24"/>
        </w:rPr>
        <w:t xml:space="preserve"> to achieve value for money</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9.</w:t>
      </w:r>
      <w:r w:rsidR="00DB7650" w:rsidRPr="002031F3">
        <w:rPr>
          <w:rFonts w:ascii="Arial" w:eastAsia="MS Mincho" w:hAnsi="Arial" w:cs="Arial"/>
          <w:b/>
          <w:color w:val="FFFFFF"/>
          <w:sz w:val="24"/>
          <w:szCs w:val="24"/>
        </w:rPr>
        <w:t>5</w:t>
      </w:r>
      <w:r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All expenditure must be approved and authorised</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9.</w:t>
      </w:r>
      <w:r w:rsidR="00DB7650" w:rsidRPr="002031F3">
        <w:rPr>
          <w:rFonts w:ascii="Arial" w:eastAsia="MS Mincho" w:hAnsi="Arial" w:cs="Arial"/>
          <w:b/>
          <w:color w:val="FFFFFF"/>
          <w:sz w:val="24"/>
          <w:szCs w:val="24"/>
        </w:rPr>
        <w:t>6</w:t>
      </w:r>
      <w:r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Only goods or services ordered are accepted and recorded</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9.</w:t>
      </w:r>
      <w:r w:rsidR="00DB7650" w:rsidRPr="002031F3">
        <w:rPr>
          <w:rFonts w:ascii="Arial" w:eastAsia="MS Mincho" w:hAnsi="Arial" w:cs="Arial"/>
          <w:b/>
          <w:color w:val="FFFFFF"/>
          <w:sz w:val="24"/>
          <w:szCs w:val="24"/>
        </w:rPr>
        <w:t>7</w:t>
      </w:r>
      <w:r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Expenditure is accurately recorded and allocated in the accounts system</w:t>
      </w:r>
    </w:p>
    <w:p w:rsidR="00FF785E" w:rsidRPr="002031F3" w:rsidRDefault="00FF785E" w:rsidP="00DB7650">
      <w:pPr>
        <w:pStyle w:val="ListParagraph"/>
        <w:numPr>
          <w:ilvl w:val="1"/>
          <w:numId w:val="26"/>
        </w:num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hAnsi="Arial" w:cs="Arial"/>
          <w:b/>
          <w:color w:val="FFFFFF"/>
          <w:sz w:val="24"/>
          <w:szCs w:val="24"/>
        </w:rPr>
      </w:pPr>
      <w:r w:rsidRPr="002031F3">
        <w:rPr>
          <w:rFonts w:ascii="Arial" w:hAnsi="Arial" w:cs="Arial"/>
          <w:b/>
          <w:color w:val="FFFFFF"/>
          <w:sz w:val="24"/>
          <w:szCs w:val="24"/>
        </w:rPr>
        <w:t>Payments are only generated for goods and services which have been received</w:t>
      </w:r>
    </w:p>
    <w:p w:rsidR="00FF785E" w:rsidRPr="002031F3" w:rsidRDefault="00DB7650" w:rsidP="00DB7650">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hAnsi="Arial" w:cs="Arial"/>
          <w:b/>
          <w:color w:val="FFFFFF"/>
          <w:sz w:val="24"/>
          <w:szCs w:val="24"/>
        </w:rPr>
        <w:t xml:space="preserve">9.9 </w:t>
      </w:r>
      <w:r w:rsidR="00FF785E" w:rsidRPr="002031F3">
        <w:rPr>
          <w:rFonts w:ascii="Arial" w:hAnsi="Arial" w:cs="Arial"/>
          <w:b/>
          <w:color w:val="FFFFFF"/>
          <w:sz w:val="24"/>
          <w:szCs w:val="24"/>
        </w:rPr>
        <w:t xml:space="preserve">Creditors are managed effectively and efficiently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CB61AB" w:rsidRPr="002031F3" w:rsidRDefault="00CB61AB" w:rsidP="00454ECB">
      <w:pPr>
        <w:pStyle w:val="PlainText"/>
        <w:spacing w:before="0" w:after="0" w:line="240" w:lineRule="auto"/>
        <w:ind w:right="141"/>
        <w:jc w:val="both"/>
        <w:rPr>
          <w:rFonts w:ascii="Arial" w:eastAsia="MS Mincho"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rPr>
          <w:rFonts w:ascii="Arial" w:hAnsi="Arial" w:cs="Arial"/>
          <w:b/>
          <w:bCs/>
          <w:iCs/>
          <w:color w:val="FFFFFF"/>
        </w:rPr>
      </w:pPr>
      <w:r w:rsidRPr="002031F3">
        <w:rPr>
          <w:rFonts w:ascii="Arial" w:hAnsi="Arial" w:cs="Arial"/>
          <w:b/>
          <w:bCs/>
          <w:iCs/>
          <w:color w:val="FFFFFF"/>
        </w:rPr>
        <w:t xml:space="preserve">9.1 </w:t>
      </w:r>
      <w:r w:rsidR="00FF785E" w:rsidRPr="002031F3">
        <w:rPr>
          <w:rFonts w:ascii="Arial" w:hAnsi="Arial" w:cs="Arial"/>
          <w:b/>
          <w:bCs/>
          <w:iCs/>
          <w:color w:val="FFFFFF"/>
        </w:rPr>
        <w:t>Expenditure is properly planned, authorised and in line with budget proposals</w:t>
      </w:r>
    </w:p>
    <w:p w:rsidR="00FF785E" w:rsidRPr="002031F3" w:rsidRDefault="00FF785E" w:rsidP="00454ECB">
      <w:pPr>
        <w:pStyle w:val="PlainText"/>
        <w:spacing w:before="0" w:after="0" w:line="240" w:lineRule="auto"/>
        <w:ind w:left="360" w:right="141"/>
        <w:jc w:val="both"/>
        <w:rPr>
          <w:rFonts w:ascii="Arial" w:eastAsia="MS Mincho" w:hAnsi="Arial" w:cs="Arial"/>
          <w:sz w:val="24"/>
          <w:szCs w:val="24"/>
          <w:highlight w:val="yellow"/>
        </w:rPr>
      </w:pPr>
    </w:p>
    <w:p w:rsidR="00FF785E" w:rsidRPr="002031F3" w:rsidRDefault="006701B8" w:rsidP="00454ECB">
      <w:pPr>
        <w:pStyle w:val="PlainText"/>
        <w:spacing w:before="0" w:after="0" w:line="240" w:lineRule="auto"/>
        <w:ind w:right="141"/>
        <w:jc w:val="both"/>
        <w:rPr>
          <w:rFonts w:ascii="Arial" w:hAnsi="Arial" w:cs="Arial"/>
          <w:sz w:val="24"/>
          <w:szCs w:val="24"/>
        </w:rPr>
      </w:pPr>
      <w:r w:rsidRPr="002031F3">
        <w:rPr>
          <w:rFonts w:ascii="Arial" w:hAnsi="Arial" w:cs="Arial"/>
          <w:snapToGrid w:val="0"/>
          <w:sz w:val="24"/>
          <w:szCs w:val="24"/>
        </w:rPr>
        <w:t>9</w:t>
      </w:r>
      <w:r w:rsidR="00F1338C" w:rsidRPr="002031F3">
        <w:rPr>
          <w:rFonts w:ascii="Arial" w:hAnsi="Arial" w:cs="Arial"/>
          <w:snapToGrid w:val="0"/>
          <w:sz w:val="24"/>
          <w:szCs w:val="24"/>
        </w:rPr>
        <w:t>.1.1</w:t>
      </w:r>
      <w:r w:rsidR="00F1338C" w:rsidRPr="002031F3">
        <w:rPr>
          <w:rFonts w:ascii="Arial" w:hAnsi="Arial" w:cs="Arial"/>
          <w:snapToGrid w:val="0"/>
          <w:sz w:val="24"/>
          <w:szCs w:val="24"/>
        </w:rPr>
        <w:tab/>
      </w:r>
      <w:r w:rsidR="00FF785E" w:rsidRPr="002031F3">
        <w:rPr>
          <w:rFonts w:ascii="Arial" w:hAnsi="Arial" w:cs="Arial"/>
          <w:snapToGrid w:val="0"/>
          <w:sz w:val="24"/>
          <w:szCs w:val="24"/>
        </w:rPr>
        <w:t xml:space="preserve">It is the responsibility of the </w:t>
      </w:r>
      <w:r w:rsidR="00694FD8" w:rsidRPr="002031F3">
        <w:rPr>
          <w:rFonts w:ascii="Arial" w:hAnsi="Arial" w:cs="Arial"/>
          <w:snapToGrid w:val="0"/>
          <w:sz w:val="24"/>
          <w:szCs w:val="24"/>
        </w:rPr>
        <w:t>Board</w:t>
      </w:r>
      <w:r w:rsidR="00FF785E" w:rsidRPr="002031F3">
        <w:rPr>
          <w:rFonts w:ascii="Arial" w:hAnsi="Arial" w:cs="Arial"/>
          <w:snapToGrid w:val="0"/>
          <w:sz w:val="24"/>
          <w:szCs w:val="24"/>
        </w:rPr>
        <w:t xml:space="preserve"> and management to ensure that all budget </w:t>
      </w:r>
      <w:r w:rsidR="00F1338C" w:rsidRPr="002031F3">
        <w:rPr>
          <w:rFonts w:ascii="Arial" w:hAnsi="Arial" w:cs="Arial"/>
          <w:snapToGrid w:val="0"/>
          <w:sz w:val="24"/>
          <w:szCs w:val="24"/>
        </w:rPr>
        <w:tab/>
      </w:r>
      <w:r w:rsidR="00FF785E" w:rsidRPr="002031F3">
        <w:rPr>
          <w:rFonts w:ascii="Arial" w:hAnsi="Arial" w:cs="Arial"/>
          <w:snapToGrid w:val="0"/>
          <w:sz w:val="24"/>
          <w:szCs w:val="24"/>
        </w:rPr>
        <w:t>constraints have been incorporated into any purchasing policy they adopt</w:t>
      </w:r>
      <w:r w:rsidR="00FA3343" w:rsidRPr="002031F3">
        <w:rPr>
          <w:rFonts w:ascii="Arial" w:hAnsi="Arial" w:cs="Arial"/>
          <w:snapToGrid w:val="0"/>
          <w:sz w:val="24"/>
          <w:szCs w:val="24"/>
        </w:rPr>
        <w:t>.</w:t>
      </w:r>
    </w:p>
    <w:p w:rsidR="00936437" w:rsidRPr="002031F3" w:rsidRDefault="00936437" w:rsidP="00454ECB">
      <w:pPr>
        <w:pStyle w:val="PlainText"/>
        <w:spacing w:before="0" w:after="0" w:line="240" w:lineRule="auto"/>
        <w:ind w:right="141"/>
        <w:jc w:val="both"/>
        <w:rPr>
          <w:rFonts w:ascii="Arial" w:hAnsi="Arial" w:cs="Arial"/>
          <w:sz w:val="24"/>
          <w:szCs w:val="24"/>
        </w:rPr>
      </w:pPr>
    </w:p>
    <w:p w:rsidR="00FF785E" w:rsidRPr="002031F3" w:rsidRDefault="00FF785E" w:rsidP="00454ECB">
      <w:pPr>
        <w:pStyle w:val="PlainText"/>
        <w:spacing w:before="0" w:after="0" w:line="240" w:lineRule="auto"/>
        <w:ind w:left="720" w:right="141"/>
        <w:jc w:val="both"/>
        <w:rPr>
          <w:rFonts w:ascii="Arial" w:hAnsi="Arial" w:cs="Arial"/>
          <w:sz w:val="24"/>
          <w:szCs w:val="24"/>
        </w:rPr>
      </w:pPr>
      <w:r w:rsidRPr="002031F3">
        <w:rPr>
          <w:rFonts w:ascii="Arial" w:hAnsi="Arial" w:cs="Arial"/>
          <w:sz w:val="24"/>
          <w:szCs w:val="24"/>
        </w:rPr>
        <w:t>The procurement process can be summarised as follows:</w:t>
      </w:r>
    </w:p>
    <w:p w:rsidR="00DA6A8B" w:rsidRPr="002031F3" w:rsidRDefault="00DA6A8B" w:rsidP="00454ECB">
      <w:pPr>
        <w:pStyle w:val="PlainText"/>
        <w:spacing w:before="0" w:after="0" w:line="240" w:lineRule="auto"/>
        <w:ind w:left="720" w:right="141"/>
        <w:jc w:val="both"/>
        <w:rPr>
          <w:rFonts w:ascii="Arial" w:hAnsi="Arial" w:cs="Arial"/>
          <w:sz w:val="24"/>
          <w:szCs w:val="24"/>
        </w:rPr>
      </w:pPr>
    </w:p>
    <w:bookmarkStart w:id="37" w:name="_MON_1427544604"/>
    <w:bookmarkEnd w:id="37"/>
    <w:p w:rsidR="00DA6A8B" w:rsidRPr="002031F3" w:rsidRDefault="001650C5" w:rsidP="00454ECB">
      <w:pPr>
        <w:pStyle w:val="PlainText"/>
        <w:spacing w:before="0" w:after="0" w:line="240" w:lineRule="auto"/>
        <w:ind w:left="720" w:right="141"/>
        <w:jc w:val="both"/>
        <w:rPr>
          <w:rFonts w:ascii="Arial" w:hAnsi="Arial" w:cs="Arial"/>
          <w:sz w:val="24"/>
          <w:szCs w:val="24"/>
        </w:rPr>
      </w:pPr>
      <w:r w:rsidRPr="002031F3">
        <w:rPr>
          <w:rFonts w:ascii="Arial" w:hAnsi="Arial" w:cs="Arial"/>
          <w:sz w:val="24"/>
          <w:szCs w:val="24"/>
        </w:rPr>
        <w:object w:dxaOrig="8445" w:dyaOrig="4875">
          <v:shape id="_x0000_i1031" type="#_x0000_t75" style="width:469.8pt;height:241.8pt" o:ole="">
            <v:imagedata r:id="rId32" o:title=""/>
          </v:shape>
          <o:OLEObject Type="Embed" ProgID="Excel.Sheet.12" ShapeID="_x0000_i1031" DrawAspect="Content" ObjectID="_1593928294" r:id="rId33"/>
        </w:object>
      </w:r>
    </w:p>
    <w:p w:rsidR="00DA6A8B" w:rsidRPr="002031F3" w:rsidRDefault="00DA6A8B" w:rsidP="00454ECB">
      <w:pPr>
        <w:pStyle w:val="PlainText"/>
        <w:spacing w:before="0" w:after="0" w:line="240" w:lineRule="auto"/>
        <w:ind w:left="720" w:right="141"/>
        <w:jc w:val="both"/>
        <w:rPr>
          <w:rFonts w:ascii="Arial" w:hAnsi="Arial" w:cs="Arial"/>
          <w:sz w:val="24"/>
          <w:szCs w:val="24"/>
        </w:rPr>
      </w:pPr>
    </w:p>
    <w:p w:rsidR="00FF785E" w:rsidRPr="002031F3" w:rsidRDefault="00FF785E" w:rsidP="00454ECB">
      <w:pPr>
        <w:spacing w:before="0" w:after="0" w:line="240" w:lineRule="auto"/>
        <w:ind w:right="141"/>
        <w:rPr>
          <w:rFonts w:ascii="Arial" w:hAnsi="Arial" w:cs="Arial"/>
          <w:vanish/>
          <w:color w:val="000000"/>
          <w:sz w:val="24"/>
          <w:szCs w:val="24"/>
          <w:lang w:val="en-GB"/>
        </w:rPr>
      </w:pPr>
    </w:p>
    <w:p w:rsidR="00FF785E" w:rsidRPr="002031F3" w:rsidRDefault="00FF785E" w:rsidP="00454ECB">
      <w:pPr>
        <w:spacing w:before="0" w:after="0" w:line="240" w:lineRule="auto"/>
        <w:ind w:right="141"/>
        <w:rPr>
          <w:rFonts w:ascii="Arial" w:hAnsi="Arial" w:cs="Arial"/>
          <w:vanish/>
          <w:color w:val="000000"/>
          <w:sz w:val="24"/>
          <w:szCs w:val="24"/>
          <w:lang w:val="en-GB"/>
        </w:rPr>
      </w:pPr>
    </w:p>
    <w:p w:rsidR="00FF785E" w:rsidRPr="002031F3" w:rsidRDefault="00FF785E" w:rsidP="00454ECB">
      <w:pPr>
        <w:pStyle w:val="PlainText"/>
        <w:spacing w:before="0" w:after="0" w:line="240" w:lineRule="auto"/>
        <w:ind w:left="360" w:right="141"/>
        <w:jc w:val="both"/>
        <w:rPr>
          <w:rFonts w:ascii="Arial" w:eastAsia="MS Mincho" w:hAnsi="Arial" w:cs="Arial"/>
          <w:sz w:val="24"/>
          <w:szCs w:val="24"/>
        </w:rPr>
      </w:pPr>
    </w:p>
    <w:p w:rsidR="00FF785E" w:rsidRPr="002031F3" w:rsidRDefault="00C14FB5" w:rsidP="00647266">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9.1.2</w:t>
      </w:r>
      <w:r w:rsidRPr="002031F3">
        <w:rPr>
          <w:rFonts w:ascii="Arial" w:eastAsia="MS Mincho" w:hAnsi="Arial" w:cs="Arial"/>
          <w:sz w:val="24"/>
          <w:szCs w:val="24"/>
        </w:rPr>
        <w:tab/>
      </w:r>
      <w:r w:rsidR="00FF785E" w:rsidRPr="002031F3">
        <w:rPr>
          <w:rFonts w:ascii="Arial" w:eastAsia="MS Mincho" w:hAnsi="Arial" w:cs="Arial"/>
          <w:sz w:val="24"/>
          <w:szCs w:val="24"/>
        </w:rPr>
        <w:t xml:space="preserve">Purchase orders should only be generated </w:t>
      </w:r>
      <w:r w:rsidR="00F747D5" w:rsidRPr="002031F3">
        <w:rPr>
          <w:rFonts w:ascii="Arial" w:eastAsia="MS Mincho" w:hAnsi="Arial" w:cs="Arial"/>
          <w:sz w:val="24"/>
          <w:szCs w:val="24"/>
        </w:rPr>
        <w:t>for</w:t>
      </w:r>
      <w:r w:rsidR="00FF785E" w:rsidRPr="002031F3">
        <w:rPr>
          <w:rFonts w:ascii="Arial" w:eastAsia="MS Mincho" w:hAnsi="Arial" w:cs="Arial"/>
          <w:sz w:val="24"/>
          <w:szCs w:val="24"/>
        </w:rPr>
        <w:t xml:space="preserve"> approved commitments in line with budget proposals and must be authorised by management.</w:t>
      </w:r>
      <w:r w:rsidR="007701C5" w:rsidRPr="002031F3">
        <w:rPr>
          <w:rFonts w:ascii="Arial" w:eastAsia="MS Mincho" w:hAnsi="Arial" w:cs="Arial"/>
          <w:sz w:val="24"/>
          <w:szCs w:val="24"/>
        </w:rPr>
        <w:t xml:space="preserve"> Each </w:t>
      </w:r>
      <w:r w:rsidR="00402109" w:rsidRPr="002031F3">
        <w:rPr>
          <w:rFonts w:ascii="Arial" w:eastAsia="MS Mincho" w:hAnsi="Arial" w:cs="Arial"/>
          <w:sz w:val="24"/>
          <w:szCs w:val="24"/>
        </w:rPr>
        <w:t xml:space="preserve">Budget holder </w:t>
      </w:r>
      <w:r w:rsidR="007701C5" w:rsidRPr="002031F3">
        <w:rPr>
          <w:rFonts w:ascii="Arial" w:eastAsia="MS Mincho" w:hAnsi="Arial" w:cs="Arial"/>
          <w:sz w:val="24"/>
          <w:szCs w:val="24"/>
        </w:rPr>
        <w:t xml:space="preserve">has responsibility to control expenditure for their Department and ensure that they have not exceeded their approved budget. If a </w:t>
      </w:r>
      <w:r w:rsidR="002F1943" w:rsidRPr="002031F3">
        <w:rPr>
          <w:rFonts w:ascii="Arial" w:eastAsia="MS Mincho" w:hAnsi="Arial" w:cs="Arial"/>
          <w:sz w:val="24"/>
          <w:szCs w:val="24"/>
        </w:rPr>
        <w:t xml:space="preserve">Department head believes </w:t>
      </w:r>
      <w:r w:rsidR="007701C5" w:rsidRPr="002031F3">
        <w:rPr>
          <w:rFonts w:ascii="Arial" w:eastAsia="MS Mincho" w:hAnsi="Arial" w:cs="Arial"/>
          <w:sz w:val="24"/>
          <w:szCs w:val="24"/>
        </w:rPr>
        <w:t>th</w:t>
      </w:r>
      <w:r w:rsidR="002F1943" w:rsidRPr="002031F3">
        <w:rPr>
          <w:rFonts w:ascii="Arial" w:eastAsia="MS Mincho" w:hAnsi="Arial" w:cs="Arial"/>
          <w:sz w:val="24"/>
          <w:szCs w:val="24"/>
        </w:rPr>
        <w:t>at</w:t>
      </w:r>
      <w:r w:rsidR="007701C5" w:rsidRPr="002031F3">
        <w:rPr>
          <w:rFonts w:ascii="Arial" w:eastAsia="MS Mincho" w:hAnsi="Arial" w:cs="Arial"/>
          <w:sz w:val="24"/>
          <w:szCs w:val="24"/>
        </w:rPr>
        <w:t xml:space="preserve"> the budget will be </w:t>
      </w:r>
      <w:r w:rsidR="002F1943" w:rsidRPr="002031F3">
        <w:rPr>
          <w:rFonts w:ascii="Arial" w:eastAsia="MS Mincho" w:hAnsi="Arial" w:cs="Arial"/>
          <w:sz w:val="24"/>
          <w:szCs w:val="24"/>
        </w:rPr>
        <w:t>exceed</w:t>
      </w:r>
      <w:r w:rsidR="007701C5" w:rsidRPr="002031F3">
        <w:rPr>
          <w:rFonts w:ascii="Arial" w:eastAsia="MS Mincho" w:hAnsi="Arial" w:cs="Arial"/>
          <w:sz w:val="24"/>
          <w:szCs w:val="24"/>
        </w:rPr>
        <w:t xml:space="preserve"> they must discuss this with the </w:t>
      </w:r>
      <w:r w:rsidR="002F1943" w:rsidRPr="002031F3">
        <w:rPr>
          <w:rFonts w:ascii="Arial" w:eastAsia="MS Mincho" w:hAnsi="Arial" w:cs="Arial"/>
          <w:sz w:val="24"/>
          <w:szCs w:val="24"/>
        </w:rPr>
        <w:t>Finance</w:t>
      </w:r>
      <w:r w:rsidR="007701C5" w:rsidRPr="002031F3">
        <w:rPr>
          <w:rFonts w:ascii="Arial" w:eastAsia="MS Mincho" w:hAnsi="Arial" w:cs="Arial"/>
          <w:sz w:val="24"/>
          <w:szCs w:val="24"/>
        </w:rPr>
        <w:t xml:space="preserve"> Director/CEO and identify other costs savings to ensure the overall Year </w:t>
      </w:r>
      <w:r w:rsidR="00402109" w:rsidRPr="002031F3">
        <w:rPr>
          <w:rFonts w:ascii="Arial" w:eastAsia="MS Mincho" w:hAnsi="Arial" w:cs="Arial"/>
          <w:sz w:val="24"/>
          <w:szCs w:val="24"/>
        </w:rPr>
        <w:t>E</w:t>
      </w:r>
      <w:r w:rsidR="007701C5" w:rsidRPr="002031F3">
        <w:rPr>
          <w:rFonts w:ascii="Arial" w:eastAsia="MS Mincho" w:hAnsi="Arial" w:cs="Arial"/>
          <w:sz w:val="24"/>
          <w:szCs w:val="24"/>
        </w:rPr>
        <w:t xml:space="preserve">nd </w:t>
      </w:r>
      <w:r w:rsidR="00402109" w:rsidRPr="002031F3">
        <w:rPr>
          <w:rFonts w:ascii="Arial" w:eastAsia="MS Mincho" w:hAnsi="Arial" w:cs="Arial"/>
          <w:sz w:val="24"/>
          <w:szCs w:val="24"/>
        </w:rPr>
        <w:t>F</w:t>
      </w:r>
      <w:r w:rsidR="007701C5" w:rsidRPr="002031F3">
        <w:rPr>
          <w:rFonts w:ascii="Arial" w:eastAsia="MS Mincho" w:hAnsi="Arial" w:cs="Arial"/>
          <w:sz w:val="24"/>
          <w:szCs w:val="24"/>
        </w:rPr>
        <w:t>orecast is still achieved</w:t>
      </w:r>
      <w:r w:rsidR="002F1943" w:rsidRPr="002031F3">
        <w:rPr>
          <w:rFonts w:ascii="Arial" w:eastAsia="MS Mincho" w:hAnsi="Arial" w:cs="Arial"/>
          <w:sz w:val="24"/>
          <w:szCs w:val="24"/>
        </w:rPr>
        <w:t xml:space="preserve">. A </w:t>
      </w:r>
      <w:r w:rsidR="00567B76" w:rsidRPr="002031F3">
        <w:rPr>
          <w:rFonts w:ascii="Arial" w:eastAsia="MS Mincho" w:hAnsi="Arial" w:cs="Arial"/>
          <w:sz w:val="24"/>
          <w:szCs w:val="24"/>
        </w:rPr>
        <w:t>P</w:t>
      </w:r>
      <w:r w:rsidR="002F1943" w:rsidRPr="002031F3">
        <w:rPr>
          <w:rFonts w:ascii="Arial" w:eastAsia="MS Mincho" w:hAnsi="Arial" w:cs="Arial"/>
          <w:sz w:val="24"/>
          <w:szCs w:val="24"/>
        </w:rPr>
        <w:t xml:space="preserve">urchase </w:t>
      </w:r>
      <w:r w:rsidR="00567B76" w:rsidRPr="002031F3">
        <w:rPr>
          <w:rFonts w:ascii="Arial" w:eastAsia="MS Mincho" w:hAnsi="Arial" w:cs="Arial"/>
          <w:sz w:val="24"/>
          <w:szCs w:val="24"/>
        </w:rPr>
        <w:t>O</w:t>
      </w:r>
      <w:r w:rsidR="002F1943" w:rsidRPr="002031F3">
        <w:rPr>
          <w:rFonts w:ascii="Arial" w:eastAsia="MS Mincho" w:hAnsi="Arial" w:cs="Arial"/>
          <w:sz w:val="24"/>
          <w:szCs w:val="24"/>
        </w:rPr>
        <w:t>rder cannot be placed with a supplier until this has been done.</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 </w:t>
      </w:r>
    </w:p>
    <w:p w:rsidR="00FF785E" w:rsidRPr="002031F3" w:rsidRDefault="00C14FB5" w:rsidP="0011154A">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9.1.3</w:t>
      </w:r>
      <w:r w:rsidRPr="002031F3">
        <w:rPr>
          <w:rFonts w:ascii="Arial" w:hAnsi="Arial" w:cs="Arial"/>
          <w:sz w:val="24"/>
          <w:szCs w:val="24"/>
        </w:rPr>
        <w:tab/>
      </w:r>
      <w:r w:rsidR="00717FE3" w:rsidRPr="002031F3">
        <w:rPr>
          <w:rFonts w:ascii="Arial" w:hAnsi="Arial" w:cs="Arial"/>
          <w:sz w:val="24"/>
          <w:szCs w:val="24"/>
        </w:rPr>
        <w:t>Three</w:t>
      </w:r>
      <w:r w:rsidR="00FF785E" w:rsidRPr="002031F3">
        <w:rPr>
          <w:rFonts w:ascii="Arial" w:hAnsi="Arial" w:cs="Arial"/>
          <w:sz w:val="24"/>
          <w:szCs w:val="24"/>
        </w:rPr>
        <w:t xml:space="preserve"> quotes from separate suppliers should be obtained when purchasing goods and services costing </w:t>
      </w:r>
      <w:r w:rsidR="00567B76" w:rsidRPr="002031F3">
        <w:rPr>
          <w:rFonts w:ascii="Arial" w:hAnsi="Arial" w:cs="Arial"/>
          <w:sz w:val="24"/>
          <w:szCs w:val="24"/>
        </w:rPr>
        <w:t xml:space="preserve">over </w:t>
      </w:r>
      <w:r w:rsidR="00FF785E" w:rsidRPr="002031F3">
        <w:rPr>
          <w:rFonts w:ascii="Arial" w:hAnsi="Arial" w:cs="Arial"/>
          <w:sz w:val="24"/>
          <w:szCs w:val="24"/>
        </w:rPr>
        <w:t>€</w:t>
      </w:r>
      <w:r w:rsidR="00567B76" w:rsidRPr="002031F3">
        <w:rPr>
          <w:rFonts w:ascii="Arial" w:hAnsi="Arial" w:cs="Arial"/>
          <w:sz w:val="24"/>
          <w:szCs w:val="24"/>
        </w:rPr>
        <w:t>1,500</w:t>
      </w:r>
      <w:r w:rsidR="00FF785E" w:rsidRPr="002031F3">
        <w:rPr>
          <w:rFonts w:ascii="Arial" w:hAnsi="Arial" w:cs="Arial"/>
          <w:sz w:val="24"/>
          <w:szCs w:val="24"/>
        </w:rPr>
        <w:t xml:space="preserve"> (excluding VAT). A full tendering process should be applied for proposed </w:t>
      </w:r>
      <w:r w:rsidR="0011154A" w:rsidRPr="002031F3">
        <w:rPr>
          <w:rFonts w:ascii="Arial" w:hAnsi="Arial" w:cs="Arial"/>
          <w:sz w:val="24"/>
          <w:szCs w:val="24"/>
        </w:rPr>
        <w:t>Capital E</w:t>
      </w:r>
      <w:r w:rsidR="00FF785E" w:rsidRPr="002031F3">
        <w:rPr>
          <w:rFonts w:ascii="Arial" w:hAnsi="Arial" w:cs="Arial"/>
          <w:sz w:val="24"/>
          <w:szCs w:val="24"/>
        </w:rPr>
        <w:t>xpenditure exceeding €</w:t>
      </w:r>
      <w:r w:rsidR="0011154A" w:rsidRPr="002031F3">
        <w:rPr>
          <w:rFonts w:ascii="Arial" w:hAnsi="Arial" w:cs="Arial"/>
          <w:sz w:val="24"/>
          <w:szCs w:val="24"/>
        </w:rPr>
        <w:t>25,000</w:t>
      </w:r>
      <w:r w:rsidR="00FF785E" w:rsidRPr="002031F3">
        <w:rPr>
          <w:rFonts w:ascii="Arial" w:hAnsi="Arial" w:cs="Arial"/>
          <w:sz w:val="24"/>
          <w:szCs w:val="24"/>
        </w:rPr>
        <w:t xml:space="preserve"> (excluding VAT) in accordance with the criteria as illustrated in the table below:</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936437" w:rsidRPr="002031F3" w:rsidRDefault="00936437" w:rsidP="00454ECB">
      <w:pPr>
        <w:pStyle w:val="PlainText"/>
        <w:spacing w:before="0" w:after="0" w:line="240" w:lineRule="auto"/>
        <w:ind w:right="141"/>
        <w:jc w:val="both"/>
        <w:rPr>
          <w:rFonts w:ascii="Arial" w:eastAsia="MS Mincho" w:hAnsi="Arial" w:cs="Arial"/>
          <w:sz w:val="24"/>
          <w:szCs w:val="24"/>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000" w:firstRow="0" w:lastRow="0" w:firstColumn="0" w:lastColumn="0" w:noHBand="0" w:noVBand="0"/>
      </w:tblPr>
      <w:tblGrid>
        <w:gridCol w:w="1559"/>
        <w:gridCol w:w="1418"/>
        <w:gridCol w:w="1559"/>
        <w:gridCol w:w="2410"/>
        <w:gridCol w:w="1701"/>
      </w:tblGrid>
      <w:tr w:rsidR="002F1BD4" w:rsidRPr="002031F3" w:rsidTr="009A625E">
        <w:trPr>
          <w:trHeight w:val="255"/>
        </w:trPr>
        <w:tc>
          <w:tcPr>
            <w:tcW w:w="8647" w:type="dxa"/>
            <w:gridSpan w:val="5"/>
            <w:noWrap/>
            <w:tcMar>
              <w:top w:w="15" w:type="dxa"/>
              <w:left w:w="15" w:type="dxa"/>
              <w:bottom w:w="0" w:type="dxa"/>
              <w:right w:w="15" w:type="dxa"/>
            </w:tcMar>
            <w:vAlign w:val="bottom"/>
          </w:tcPr>
          <w:p w:rsidR="002F1BD4" w:rsidRPr="002031F3" w:rsidRDefault="002F1BD4" w:rsidP="00454ECB">
            <w:pPr>
              <w:spacing w:before="0" w:after="0" w:line="240" w:lineRule="auto"/>
              <w:ind w:right="141"/>
              <w:jc w:val="both"/>
              <w:rPr>
                <w:rFonts w:ascii="Arial" w:hAnsi="Arial" w:cs="Arial"/>
                <w:sz w:val="24"/>
                <w:szCs w:val="24"/>
              </w:rPr>
            </w:pPr>
            <w:r w:rsidRPr="002031F3">
              <w:rPr>
                <w:rFonts w:ascii="Arial" w:hAnsi="Arial" w:cs="Arial"/>
                <w:b/>
                <w:bCs/>
                <w:sz w:val="24"/>
                <w:szCs w:val="24"/>
                <w:u w:val="single"/>
              </w:rPr>
              <w:t xml:space="preserve">Procurement Thresholds </w:t>
            </w:r>
          </w:p>
        </w:tc>
      </w:tr>
      <w:tr w:rsidR="00FF785E" w:rsidRPr="002031F3" w:rsidTr="009A625E">
        <w:trPr>
          <w:trHeight w:val="255"/>
        </w:trPr>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Procurement</w:t>
            </w:r>
          </w:p>
        </w:tc>
        <w:tc>
          <w:tcPr>
            <w:tcW w:w="1418"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Contracted goods and services</w:t>
            </w:r>
          </w:p>
        </w:tc>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Authorisation</w:t>
            </w:r>
          </w:p>
        </w:tc>
        <w:tc>
          <w:tcPr>
            <w:tcW w:w="2410"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p>
        </w:tc>
        <w:tc>
          <w:tcPr>
            <w:tcW w:w="1701"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Minimum</w:t>
            </w:r>
          </w:p>
        </w:tc>
      </w:tr>
      <w:tr w:rsidR="00FF785E" w:rsidRPr="002031F3" w:rsidTr="009A625E">
        <w:trPr>
          <w:trHeight w:val="255"/>
        </w:trPr>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Threshold</w:t>
            </w:r>
          </w:p>
        </w:tc>
        <w:tc>
          <w:tcPr>
            <w:tcW w:w="1418"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(excl. VAT)</w:t>
            </w:r>
          </w:p>
        </w:tc>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and Approval</w:t>
            </w:r>
          </w:p>
        </w:tc>
        <w:tc>
          <w:tcPr>
            <w:tcW w:w="2410"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Documentation</w:t>
            </w:r>
          </w:p>
        </w:tc>
        <w:tc>
          <w:tcPr>
            <w:tcW w:w="1701"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Quotes</w:t>
            </w:r>
          </w:p>
        </w:tc>
      </w:tr>
      <w:tr w:rsidR="00107A86" w:rsidRPr="002031F3" w:rsidTr="009A625E">
        <w:trPr>
          <w:trHeight w:val="255"/>
        </w:trPr>
        <w:tc>
          <w:tcPr>
            <w:tcW w:w="1559" w:type="dxa"/>
            <w:shd w:val="clear" w:color="auto" w:fill="DAEEF3"/>
            <w:noWrap/>
            <w:tcMar>
              <w:top w:w="15" w:type="dxa"/>
              <w:left w:w="15" w:type="dxa"/>
              <w:bottom w:w="0" w:type="dxa"/>
              <w:right w:w="15" w:type="dxa"/>
            </w:tcMar>
            <w:vAlign w:val="bottom"/>
          </w:tcPr>
          <w:p w:rsidR="00107A86" w:rsidRPr="002031F3" w:rsidRDefault="00424232" w:rsidP="00454ECB">
            <w:pPr>
              <w:spacing w:before="0" w:after="0" w:line="240" w:lineRule="auto"/>
              <w:ind w:right="141"/>
              <w:jc w:val="center"/>
              <w:rPr>
                <w:rFonts w:ascii="Arial" w:hAnsi="Arial" w:cs="Arial"/>
                <w:sz w:val="24"/>
                <w:szCs w:val="24"/>
              </w:rPr>
            </w:pPr>
            <w:r w:rsidRPr="002031F3">
              <w:rPr>
                <w:rFonts w:ascii="Arial" w:hAnsi="Arial" w:cs="Arial"/>
                <w:sz w:val="24"/>
                <w:szCs w:val="24"/>
              </w:rPr>
              <w:lastRenderedPageBreak/>
              <w:t>Capital Equipment</w:t>
            </w:r>
          </w:p>
        </w:tc>
        <w:tc>
          <w:tcPr>
            <w:tcW w:w="1418" w:type="dxa"/>
            <w:shd w:val="clear" w:color="auto" w:fill="DAEEF3"/>
            <w:noWrap/>
            <w:tcMar>
              <w:top w:w="15" w:type="dxa"/>
              <w:left w:w="15" w:type="dxa"/>
              <w:bottom w:w="0" w:type="dxa"/>
              <w:right w:w="15" w:type="dxa"/>
            </w:tcMar>
            <w:vAlign w:val="bottom"/>
          </w:tcPr>
          <w:p w:rsidR="00107A86" w:rsidRPr="002031F3" w:rsidRDefault="00AF71BC" w:rsidP="00454ECB">
            <w:pPr>
              <w:spacing w:before="0" w:after="0" w:line="240" w:lineRule="auto"/>
              <w:ind w:right="141"/>
              <w:jc w:val="center"/>
              <w:rPr>
                <w:rFonts w:ascii="Arial" w:hAnsi="Arial" w:cs="Arial"/>
                <w:sz w:val="24"/>
                <w:szCs w:val="24"/>
              </w:rPr>
            </w:pPr>
            <w:r w:rsidRPr="002031F3">
              <w:rPr>
                <w:rFonts w:ascii="Arial" w:hAnsi="Arial" w:cs="Arial"/>
                <w:sz w:val="24"/>
                <w:szCs w:val="24"/>
              </w:rPr>
              <w:t xml:space="preserve">Over </w:t>
            </w:r>
            <w:r w:rsidR="00107A86" w:rsidRPr="002031F3">
              <w:rPr>
                <w:rFonts w:ascii="Arial" w:hAnsi="Arial" w:cs="Arial"/>
                <w:sz w:val="24"/>
                <w:szCs w:val="24"/>
              </w:rPr>
              <w:t>€25,000</w:t>
            </w:r>
          </w:p>
        </w:tc>
        <w:tc>
          <w:tcPr>
            <w:tcW w:w="1559"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 xml:space="preserve">CEO </w:t>
            </w:r>
          </w:p>
        </w:tc>
        <w:tc>
          <w:tcPr>
            <w:tcW w:w="2410" w:type="dxa"/>
            <w:shd w:val="clear" w:color="auto" w:fill="DAEEF3"/>
            <w:noWrap/>
            <w:tcMar>
              <w:top w:w="15" w:type="dxa"/>
              <w:left w:w="15" w:type="dxa"/>
              <w:bottom w:w="0" w:type="dxa"/>
              <w:right w:w="15" w:type="dxa"/>
            </w:tcMar>
            <w:vAlign w:val="bottom"/>
          </w:tcPr>
          <w:p w:rsidR="00107A86" w:rsidRPr="002031F3" w:rsidRDefault="0047100A" w:rsidP="00454ECB">
            <w:pPr>
              <w:spacing w:before="0" w:after="0" w:line="240" w:lineRule="auto"/>
              <w:ind w:right="141"/>
              <w:jc w:val="center"/>
              <w:rPr>
                <w:rFonts w:ascii="Arial" w:hAnsi="Arial" w:cs="Arial"/>
                <w:sz w:val="24"/>
                <w:szCs w:val="24"/>
              </w:rPr>
            </w:pPr>
            <w:r w:rsidRPr="002031F3">
              <w:rPr>
                <w:rFonts w:ascii="Arial" w:hAnsi="Arial" w:cs="Arial"/>
                <w:sz w:val="24"/>
                <w:szCs w:val="24"/>
              </w:rPr>
              <w:t>Tender</w:t>
            </w:r>
            <w:r w:rsidR="00107A86" w:rsidRPr="002031F3">
              <w:rPr>
                <w:rFonts w:ascii="Arial" w:hAnsi="Arial" w:cs="Arial"/>
                <w:sz w:val="24"/>
                <w:szCs w:val="24"/>
              </w:rPr>
              <w:t>/Contract</w:t>
            </w:r>
          </w:p>
        </w:tc>
        <w:tc>
          <w:tcPr>
            <w:tcW w:w="1701"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Tender</w:t>
            </w:r>
          </w:p>
        </w:tc>
      </w:tr>
      <w:tr w:rsidR="00107A86" w:rsidRPr="002031F3" w:rsidTr="009A625E">
        <w:trPr>
          <w:trHeight w:val="255"/>
        </w:trPr>
        <w:tc>
          <w:tcPr>
            <w:tcW w:w="1559" w:type="dxa"/>
            <w:shd w:val="clear" w:color="auto" w:fill="DAEEF3"/>
            <w:noWrap/>
            <w:tcMar>
              <w:top w:w="15" w:type="dxa"/>
              <w:left w:w="15" w:type="dxa"/>
              <w:bottom w:w="0" w:type="dxa"/>
              <w:right w:w="15" w:type="dxa"/>
            </w:tcMar>
            <w:vAlign w:val="bottom"/>
          </w:tcPr>
          <w:p w:rsidR="00107A86" w:rsidRPr="002031F3" w:rsidRDefault="00450C40" w:rsidP="00454ECB">
            <w:pPr>
              <w:spacing w:before="0" w:after="0" w:line="240" w:lineRule="auto"/>
              <w:ind w:right="141"/>
              <w:jc w:val="center"/>
              <w:rPr>
                <w:rFonts w:ascii="Arial" w:hAnsi="Arial" w:cs="Arial"/>
                <w:sz w:val="24"/>
                <w:szCs w:val="24"/>
              </w:rPr>
            </w:pPr>
            <w:r w:rsidRPr="002031F3">
              <w:rPr>
                <w:rFonts w:ascii="Arial" w:hAnsi="Arial" w:cs="Arial"/>
                <w:sz w:val="24"/>
                <w:szCs w:val="24"/>
              </w:rPr>
              <w:t>Over</w:t>
            </w:r>
          </w:p>
        </w:tc>
        <w:tc>
          <w:tcPr>
            <w:tcW w:w="1418"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w:t>
            </w:r>
            <w:r w:rsidR="00450C40" w:rsidRPr="002031F3">
              <w:rPr>
                <w:rFonts w:ascii="Arial" w:hAnsi="Arial" w:cs="Arial"/>
                <w:sz w:val="24"/>
                <w:szCs w:val="24"/>
              </w:rPr>
              <w:t>5,000</w:t>
            </w:r>
          </w:p>
        </w:tc>
        <w:tc>
          <w:tcPr>
            <w:tcW w:w="1559" w:type="dxa"/>
            <w:shd w:val="clear" w:color="auto" w:fill="DAEEF3"/>
            <w:noWrap/>
            <w:tcMar>
              <w:top w:w="15" w:type="dxa"/>
              <w:left w:w="15" w:type="dxa"/>
              <w:bottom w:w="0" w:type="dxa"/>
              <w:right w:w="15" w:type="dxa"/>
            </w:tcMar>
            <w:vAlign w:val="bottom"/>
          </w:tcPr>
          <w:p w:rsidR="00107A86" w:rsidRPr="002031F3" w:rsidRDefault="00223748" w:rsidP="00454ECB">
            <w:pPr>
              <w:spacing w:before="0" w:after="0" w:line="240" w:lineRule="auto"/>
              <w:ind w:right="141"/>
              <w:jc w:val="center"/>
              <w:rPr>
                <w:rFonts w:ascii="Arial" w:hAnsi="Arial" w:cs="Arial"/>
                <w:sz w:val="24"/>
                <w:szCs w:val="24"/>
              </w:rPr>
            </w:pPr>
            <w:r w:rsidRPr="002031F3">
              <w:rPr>
                <w:rFonts w:ascii="Arial" w:hAnsi="Arial" w:cs="Arial"/>
                <w:sz w:val="24"/>
                <w:szCs w:val="24"/>
              </w:rPr>
              <w:t>Budget</w:t>
            </w:r>
            <w:r w:rsidR="00567B76" w:rsidRPr="002031F3">
              <w:rPr>
                <w:rFonts w:ascii="Arial" w:hAnsi="Arial" w:cs="Arial"/>
                <w:sz w:val="24"/>
                <w:szCs w:val="24"/>
              </w:rPr>
              <w:t xml:space="preserve"> </w:t>
            </w:r>
            <w:r w:rsidRPr="002031F3">
              <w:rPr>
                <w:rFonts w:ascii="Arial" w:hAnsi="Arial" w:cs="Arial"/>
                <w:sz w:val="24"/>
                <w:szCs w:val="24"/>
              </w:rPr>
              <w:t>holder</w:t>
            </w:r>
          </w:p>
        </w:tc>
        <w:tc>
          <w:tcPr>
            <w:tcW w:w="2410"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Purchase Order/Contract</w:t>
            </w:r>
          </w:p>
        </w:tc>
        <w:tc>
          <w:tcPr>
            <w:tcW w:w="1701" w:type="dxa"/>
            <w:shd w:val="clear" w:color="auto" w:fill="DAEEF3"/>
            <w:noWrap/>
            <w:tcMar>
              <w:top w:w="15" w:type="dxa"/>
              <w:left w:w="15" w:type="dxa"/>
              <w:bottom w:w="0" w:type="dxa"/>
              <w:right w:w="15" w:type="dxa"/>
            </w:tcMar>
            <w:vAlign w:val="bottom"/>
          </w:tcPr>
          <w:p w:rsidR="00107A86" w:rsidRPr="002031F3" w:rsidRDefault="00D94A51" w:rsidP="00454ECB">
            <w:pPr>
              <w:spacing w:before="0" w:after="0" w:line="240" w:lineRule="auto"/>
              <w:ind w:right="141"/>
              <w:jc w:val="center"/>
              <w:rPr>
                <w:rFonts w:ascii="Arial" w:hAnsi="Arial" w:cs="Arial"/>
                <w:sz w:val="24"/>
                <w:szCs w:val="24"/>
              </w:rPr>
            </w:pPr>
            <w:r w:rsidRPr="002031F3">
              <w:rPr>
                <w:rFonts w:ascii="Arial" w:hAnsi="Arial" w:cs="Arial"/>
                <w:sz w:val="24"/>
                <w:szCs w:val="24"/>
              </w:rPr>
              <w:t>3</w:t>
            </w:r>
            <w:r w:rsidR="00107A86" w:rsidRPr="002031F3">
              <w:rPr>
                <w:rFonts w:ascii="Arial" w:hAnsi="Arial" w:cs="Arial"/>
                <w:sz w:val="24"/>
                <w:szCs w:val="24"/>
              </w:rPr>
              <w:t xml:space="preserve"> Quotes</w:t>
            </w:r>
          </w:p>
        </w:tc>
      </w:tr>
      <w:tr w:rsidR="00107A86" w:rsidRPr="002031F3" w:rsidTr="009A625E">
        <w:trPr>
          <w:trHeight w:val="255"/>
        </w:trPr>
        <w:tc>
          <w:tcPr>
            <w:tcW w:w="1559" w:type="dxa"/>
            <w:shd w:val="clear" w:color="auto" w:fill="B6DDE8"/>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Between</w:t>
            </w:r>
          </w:p>
        </w:tc>
        <w:tc>
          <w:tcPr>
            <w:tcW w:w="1418" w:type="dxa"/>
            <w:shd w:val="clear" w:color="auto" w:fill="B6DDE8"/>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€1,</w:t>
            </w:r>
            <w:r w:rsidR="00450C40" w:rsidRPr="002031F3">
              <w:rPr>
                <w:rFonts w:ascii="Arial" w:hAnsi="Arial" w:cs="Arial"/>
                <w:sz w:val="24"/>
                <w:szCs w:val="24"/>
              </w:rPr>
              <w:t>5</w:t>
            </w:r>
            <w:r w:rsidRPr="002031F3">
              <w:rPr>
                <w:rFonts w:ascii="Arial" w:hAnsi="Arial" w:cs="Arial"/>
                <w:sz w:val="24"/>
                <w:szCs w:val="24"/>
              </w:rPr>
              <w:t>01-€</w:t>
            </w:r>
            <w:r w:rsidR="00450C40" w:rsidRPr="002031F3">
              <w:rPr>
                <w:rFonts w:ascii="Arial" w:hAnsi="Arial" w:cs="Arial"/>
                <w:sz w:val="24"/>
                <w:szCs w:val="24"/>
              </w:rPr>
              <w:t>4,999</w:t>
            </w:r>
          </w:p>
        </w:tc>
        <w:tc>
          <w:tcPr>
            <w:tcW w:w="1559" w:type="dxa"/>
            <w:shd w:val="clear" w:color="auto" w:fill="B6DDE8"/>
            <w:noWrap/>
            <w:tcMar>
              <w:top w:w="15" w:type="dxa"/>
              <w:left w:w="15" w:type="dxa"/>
              <w:bottom w:w="0" w:type="dxa"/>
              <w:right w:w="15" w:type="dxa"/>
            </w:tcMar>
            <w:vAlign w:val="bottom"/>
          </w:tcPr>
          <w:p w:rsidR="00107A86" w:rsidRPr="002031F3" w:rsidRDefault="00223748" w:rsidP="00223748">
            <w:pPr>
              <w:spacing w:before="0" w:after="0" w:line="240" w:lineRule="auto"/>
              <w:ind w:right="141"/>
              <w:rPr>
                <w:rFonts w:ascii="Arial" w:hAnsi="Arial" w:cs="Arial"/>
                <w:sz w:val="24"/>
                <w:szCs w:val="24"/>
              </w:rPr>
            </w:pPr>
            <w:r w:rsidRPr="002031F3">
              <w:rPr>
                <w:rFonts w:ascii="Arial" w:hAnsi="Arial" w:cs="Arial"/>
                <w:sz w:val="24"/>
                <w:szCs w:val="24"/>
              </w:rPr>
              <w:t>Budget</w:t>
            </w:r>
            <w:r w:rsidR="00567B76" w:rsidRPr="002031F3">
              <w:rPr>
                <w:rFonts w:ascii="Arial" w:hAnsi="Arial" w:cs="Arial"/>
                <w:sz w:val="24"/>
                <w:szCs w:val="24"/>
              </w:rPr>
              <w:t xml:space="preserve"> </w:t>
            </w:r>
            <w:r w:rsidRPr="002031F3">
              <w:rPr>
                <w:rFonts w:ascii="Arial" w:hAnsi="Arial" w:cs="Arial"/>
                <w:sz w:val="24"/>
                <w:szCs w:val="24"/>
              </w:rPr>
              <w:t>holder</w:t>
            </w:r>
          </w:p>
        </w:tc>
        <w:tc>
          <w:tcPr>
            <w:tcW w:w="2410" w:type="dxa"/>
            <w:shd w:val="clear" w:color="auto" w:fill="B6DDE8"/>
            <w:noWrap/>
            <w:tcMar>
              <w:top w:w="15" w:type="dxa"/>
              <w:left w:w="15" w:type="dxa"/>
              <w:bottom w:w="0" w:type="dxa"/>
              <w:right w:w="15" w:type="dxa"/>
            </w:tcMar>
            <w:vAlign w:val="bottom"/>
          </w:tcPr>
          <w:p w:rsidR="00107A86" w:rsidRPr="002031F3" w:rsidRDefault="00223748" w:rsidP="00454ECB">
            <w:pPr>
              <w:spacing w:before="0" w:after="0" w:line="240" w:lineRule="auto"/>
              <w:ind w:right="141"/>
              <w:jc w:val="center"/>
              <w:rPr>
                <w:rFonts w:ascii="Arial" w:hAnsi="Arial" w:cs="Arial"/>
                <w:sz w:val="24"/>
                <w:szCs w:val="24"/>
              </w:rPr>
            </w:pPr>
            <w:r w:rsidRPr="002031F3">
              <w:rPr>
                <w:rFonts w:ascii="Arial" w:hAnsi="Arial" w:cs="Arial"/>
                <w:sz w:val="24"/>
                <w:szCs w:val="24"/>
              </w:rPr>
              <w:t>Purchase Order/letter acceptance</w:t>
            </w:r>
          </w:p>
        </w:tc>
        <w:tc>
          <w:tcPr>
            <w:tcW w:w="1701" w:type="dxa"/>
            <w:shd w:val="clear" w:color="auto" w:fill="B6DDE8"/>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3 Quotes</w:t>
            </w:r>
          </w:p>
        </w:tc>
      </w:tr>
      <w:tr w:rsidR="00107A86" w:rsidRPr="002031F3" w:rsidTr="009A625E">
        <w:trPr>
          <w:trHeight w:val="255"/>
        </w:trPr>
        <w:tc>
          <w:tcPr>
            <w:tcW w:w="1559"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Between</w:t>
            </w:r>
          </w:p>
        </w:tc>
        <w:tc>
          <w:tcPr>
            <w:tcW w:w="1418"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€1-€1,</w:t>
            </w:r>
            <w:r w:rsidR="00450C40" w:rsidRPr="002031F3">
              <w:rPr>
                <w:rFonts w:ascii="Arial" w:hAnsi="Arial" w:cs="Arial"/>
                <w:sz w:val="24"/>
                <w:szCs w:val="24"/>
              </w:rPr>
              <w:t>5</w:t>
            </w:r>
            <w:r w:rsidRPr="002031F3">
              <w:rPr>
                <w:rFonts w:ascii="Arial" w:hAnsi="Arial" w:cs="Arial"/>
                <w:sz w:val="24"/>
                <w:szCs w:val="24"/>
              </w:rPr>
              <w:t>00</w:t>
            </w:r>
          </w:p>
        </w:tc>
        <w:tc>
          <w:tcPr>
            <w:tcW w:w="1559" w:type="dxa"/>
            <w:shd w:val="clear" w:color="auto" w:fill="92CDDC" w:themeFill="accent5" w:themeFillTint="99"/>
            <w:noWrap/>
            <w:tcMar>
              <w:top w:w="15" w:type="dxa"/>
              <w:left w:w="15" w:type="dxa"/>
              <w:bottom w:w="0" w:type="dxa"/>
              <w:right w:w="15" w:type="dxa"/>
            </w:tcMar>
            <w:vAlign w:val="bottom"/>
          </w:tcPr>
          <w:p w:rsidR="00107A86" w:rsidRPr="002031F3" w:rsidRDefault="00223748" w:rsidP="00223748">
            <w:pPr>
              <w:spacing w:before="0" w:after="0" w:line="240" w:lineRule="auto"/>
              <w:ind w:right="141"/>
              <w:rPr>
                <w:rFonts w:ascii="Arial" w:hAnsi="Arial" w:cs="Arial"/>
                <w:sz w:val="24"/>
                <w:szCs w:val="24"/>
              </w:rPr>
            </w:pPr>
            <w:r w:rsidRPr="002031F3">
              <w:rPr>
                <w:rFonts w:ascii="Arial" w:hAnsi="Arial" w:cs="Arial"/>
                <w:sz w:val="24"/>
                <w:szCs w:val="24"/>
              </w:rPr>
              <w:t>Budget</w:t>
            </w:r>
            <w:r w:rsidR="00567B76" w:rsidRPr="002031F3">
              <w:rPr>
                <w:rFonts w:ascii="Arial" w:hAnsi="Arial" w:cs="Arial"/>
                <w:sz w:val="24"/>
                <w:szCs w:val="24"/>
              </w:rPr>
              <w:t xml:space="preserve"> </w:t>
            </w:r>
            <w:r w:rsidRPr="002031F3">
              <w:rPr>
                <w:rFonts w:ascii="Arial" w:hAnsi="Arial" w:cs="Arial"/>
                <w:sz w:val="24"/>
                <w:szCs w:val="24"/>
              </w:rPr>
              <w:t>holder</w:t>
            </w:r>
          </w:p>
        </w:tc>
        <w:tc>
          <w:tcPr>
            <w:tcW w:w="2410"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Purchase Order</w:t>
            </w:r>
            <w:r w:rsidR="009C3275" w:rsidRPr="002031F3">
              <w:rPr>
                <w:rFonts w:ascii="Arial" w:hAnsi="Arial" w:cs="Arial"/>
                <w:sz w:val="24"/>
                <w:szCs w:val="24"/>
              </w:rPr>
              <w:t>/email acceptance</w:t>
            </w:r>
          </w:p>
        </w:tc>
        <w:tc>
          <w:tcPr>
            <w:tcW w:w="1701"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1 Quote</w:t>
            </w:r>
          </w:p>
        </w:tc>
      </w:tr>
    </w:tbl>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C14FB5" w:rsidP="00647266">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9.1.4</w:t>
      </w:r>
      <w:r w:rsidRPr="002031F3">
        <w:rPr>
          <w:rFonts w:ascii="Arial" w:eastAsia="MS Mincho" w:hAnsi="Arial" w:cs="Arial"/>
          <w:sz w:val="24"/>
          <w:szCs w:val="24"/>
        </w:rPr>
        <w:tab/>
      </w:r>
      <w:r w:rsidR="00D94A51" w:rsidRPr="002031F3">
        <w:rPr>
          <w:rFonts w:ascii="Arial" w:eastAsia="MS Mincho" w:hAnsi="Arial" w:cs="Arial"/>
          <w:sz w:val="24"/>
          <w:szCs w:val="24"/>
        </w:rPr>
        <w:t xml:space="preserve">Three written quotes are required for </w:t>
      </w:r>
      <w:r w:rsidR="00BD67E9" w:rsidRPr="002031F3">
        <w:rPr>
          <w:rFonts w:ascii="Arial" w:eastAsia="MS Mincho" w:hAnsi="Arial" w:cs="Arial"/>
          <w:sz w:val="24"/>
          <w:szCs w:val="24"/>
        </w:rPr>
        <w:t>application</w:t>
      </w:r>
      <w:r w:rsidR="00402109" w:rsidRPr="002031F3">
        <w:rPr>
          <w:rFonts w:ascii="Arial" w:eastAsia="MS Mincho" w:hAnsi="Arial" w:cs="Arial"/>
          <w:sz w:val="24"/>
          <w:szCs w:val="24"/>
        </w:rPr>
        <w:t>s</w:t>
      </w:r>
      <w:r w:rsidR="00BD67E9" w:rsidRPr="002031F3">
        <w:rPr>
          <w:rFonts w:ascii="Arial" w:eastAsia="MS Mincho" w:hAnsi="Arial" w:cs="Arial"/>
          <w:sz w:val="24"/>
          <w:szCs w:val="24"/>
        </w:rPr>
        <w:t xml:space="preserve"> for Sports Capital Grants with the Department of Transport, Tourism and Sport. A written product specification should accompany all requests for Quotations to suppliers.</w:t>
      </w:r>
    </w:p>
    <w:p w:rsidR="00BD67E9" w:rsidRPr="002031F3" w:rsidRDefault="00BD67E9" w:rsidP="002031F3">
      <w:pPr>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 xml:space="preserve">9.2 </w:t>
      </w:r>
      <w:r w:rsidR="00FF785E" w:rsidRPr="002031F3">
        <w:rPr>
          <w:rFonts w:ascii="Arial" w:hAnsi="Arial" w:cs="Arial"/>
          <w:b/>
          <w:bCs/>
          <w:iCs/>
          <w:color w:val="FFFFFF"/>
        </w:rPr>
        <w:t xml:space="preserve">Tender agreements are in line with </w:t>
      </w:r>
      <w:r w:rsidR="00D94A51" w:rsidRPr="002031F3">
        <w:rPr>
          <w:rFonts w:ascii="Arial" w:hAnsi="Arial" w:cs="Arial"/>
          <w:b/>
          <w:bCs/>
          <w:iCs/>
          <w:color w:val="FFFFFF"/>
        </w:rPr>
        <w:t>Best Practice</w:t>
      </w:r>
    </w:p>
    <w:p w:rsidR="0095217C" w:rsidRPr="002031F3" w:rsidRDefault="00FF785E" w:rsidP="00454ECB">
      <w:pPr>
        <w:tabs>
          <w:tab w:val="left" w:pos="709"/>
        </w:tabs>
        <w:spacing w:before="0" w:after="0" w:line="240" w:lineRule="auto"/>
        <w:ind w:left="709" w:right="141" w:hanging="851"/>
        <w:jc w:val="both"/>
        <w:rPr>
          <w:rFonts w:ascii="Arial" w:hAnsi="Arial" w:cs="Arial"/>
          <w:sz w:val="24"/>
          <w:szCs w:val="24"/>
        </w:rPr>
      </w:pPr>
      <w:r w:rsidRPr="002031F3">
        <w:rPr>
          <w:rFonts w:ascii="Arial" w:hAnsi="Arial" w:cs="Arial"/>
          <w:sz w:val="24"/>
          <w:szCs w:val="24"/>
        </w:rPr>
        <w:t xml:space="preserve">  </w:t>
      </w:r>
    </w:p>
    <w:p w:rsidR="00FF785E" w:rsidRPr="002031F3" w:rsidRDefault="00C14FB5" w:rsidP="00AF595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9.2.1</w:t>
      </w:r>
      <w:r w:rsidRPr="002031F3">
        <w:rPr>
          <w:rFonts w:ascii="Arial" w:hAnsi="Arial" w:cs="Arial"/>
          <w:sz w:val="24"/>
          <w:szCs w:val="24"/>
        </w:rPr>
        <w:tab/>
      </w:r>
      <w:r w:rsidR="00FF785E" w:rsidRPr="002031F3">
        <w:rPr>
          <w:rFonts w:ascii="Arial" w:hAnsi="Arial" w:cs="Arial"/>
          <w:sz w:val="24"/>
          <w:szCs w:val="24"/>
        </w:rPr>
        <w:t>Formal bidding and tendering controls must be observed as part of the procurement process</w:t>
      </w:r>
      <w:r w:rsidR="001156C0" w:rsidRPr="002031F3">
        <w:rPr>
          <w:rFonts w:ascii="Arial" w:hAnsi="Arial" w:cs="Arial"/>
          <w:sz w:val="24"/>
          <w:szCs w:val="24"/>
        </w:rPr>
        <w:t xml:space="preserve"> for Sports Capital Equipment</w:t>
      </w:r>
      <w:r w:rsidR="00FF785E" w:rsidRPr="002031F3">
        <w:rPr>
          <w:rFonts w:ascii="Arial" w:hAnsi="Arial" w:cs="Arial"/>
          <w:sz w:val="24"/>
          <w:szCs w:val="24"/>
        </w:rPr>
        <w:t xml:space="preserve">.  </w:t>
      </w:r>
    </w:p>
    <w:p w:rsidR="00FF785E" w:rsidRPr="002031F3" w:rsidRDefault="00FF785E" w:rsidP="00454ECB">
      <w:pPr>
        <w:spacing w:before="0" w:after="0" w:line="240" w:lineRule="auto"/>
        <w:ind w:left="360" w:right="141"/>
        <w:jc w:val="both"/>
        <w:rPr>
          <w:rFonts w:ascii="Arial" w:hAnsi="Arial" w:cs="Arial"/>
          <w:sz w:val="24"/>
          <w:szCs w:val="24"/>
        </w:rPr>
      </w:pPr>
    </w:p>
    <w:p w:rsidR="00FF785E" w:rsidRPr="002031F3" w:rsidRDefault="00C14FB5" w:rsidP="002031F3">
      <w:pPr>
        <w:rPr>
          <w:rFonts w:ascii="Arial" w:hAnsi="Arial" w:cs="Arial"/>
          <w:sz w:val="24"/>
          <w:szCs w:val="24"/>
        </w:rPr>
      </w:pPr>
      <w:r w:rsidRPr="002031F3">
        <w:rPr>
          <w:rFonts w:ascii="Arial" w:hAnsi="Arial" w:cs="Arial"/>
          <w:sz w:val="24"/>
          <w:szCs w:val="24"/>
        </w:rPr>
        <w:t>9.2.2</w:t>
      </w:r>
      <w:r w:rsidRPr="002031F3">
        <w:rPr>
          <w:rFonts w:ascii="Arial" w:hAnsi="Arial" w:cs="Arial"/>
          <w:sz w:val="24"/>
          <w:szCs w:val="24"/>
        </w:rPr>
        <w:tab/>
      </w:r>
      <w:r w:rsidR="003E7C23" w:rsidRPr="002031F3">
        <w:rPr>
          <w:rFonts w:ascii="Arial" w:hAnsi="Arial" w:cs="Arial"/>
          <w:sz w:val="24"/>
          <w:szCs w:val="24"/>
        </w:rPr>
        <w:t xml:space="preserve">The tendering process for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3E7C23" w:rsidRPr="002031F3">
        <w:rPr>
          <w:rFonts w:ascii="Arial" w:hAnsi="Arial" w:cs="Arial"/>
          <w:sz w:val="24"/>
          <w:szCs w:val="24"/>
        </w:rPr>
        <w:t>can be broken into two stag</w:t>
      </w:r>
      <w:r w:rsidR="00FF785E" w:rsidRPr="002031F3">
        <w:rPr>
          <w:rFonts w:ascii="Arial" w:hAnsi="Arial" w:cs="Arial"/>
          <w:sz w:val="24"/>
          <w:szCs w:val="24"/>
        </w:rPr>
        <w:t>es:</w:t>
      </w:r>
    </w:p>
    <w:p w:rsidR="00FF785E" w:rsidRPr="002031F3" w:rsidRDefault="00FF785E" w:rsidP="00AF595F">
      <w:pPr>
        <w:spacing w:before="0" w:after="0" w:line="240" w:lineRule="auto"/>
        <w:ind w:left="720" w:right="141"/>
        <w:jc w:val="both"/>
        <w:rPr>
          <w:rFonts w:ascii="Arial" w:eastAsia="MS Mincho" w:hAnsi="Arial" w:cs="Arial"/>
          <w:sz w:val="24"/>
          <w:szCs w:val="24"/>
        </w:rPr>
      </w:pPr>
      <w:r w:rsidRPr="002031F3">
        <w:rPr>
          <w:rFonts w:ascii="Arial" w:hAnsi="Arial" w:cs="Arial"/>
          <w:sz w:val="24"/>
          <w:szCs w:val="24"/>
        </w:rPr>
        <w:t>Initially</w:t>
      </w:r>
      <w:r w:rsidRPr="002031F3">
        <w:rPr>
          <w:rFonts w:ascii="Arial" w:eastAsia="MS Mincho" w:hAnsi="Arial" w:cs="Arial"/>
          <w:sz w:val="24"/>
          <w:szCs w:val="24"/>
        </w:rPr>
        <w:t xml:space="preserve"> it is the responsibility of the </w:t>
      </w:r>
      <w:r w:rsidR="000203D2" w:rsidRPr="002031F3">
        <w:rPr>
          <w:rFonts w:ascii="Arial" w:eastAsia="MS Mincho" w:hAnsi="Arial" w:cs="Arial"/>
          <w:sz w:val="24"/>
          <w:szCs w:val="24"/>
        </w:rPr>
        <w:t>Board</w:t>
      </w:r>
      <w:r w:rsidRPr="002031F3">
        <w:rPr>
          <w:rFonts w:ascii="Arial" w:eastAsia="MS Mincho" w:hAnsi="Arial" w:cs="Arial"/>
          <w:sz w:val="24"/>
          <w:szCs w:val="24"/>
        </w:rPr>
        <w:t xml:space="preserve"> and the </w:t>
      </w:r>
      <w:r w:rsidR="001247EA" w:rsidRPr="002031F3">
        <w:rPr>
          <w:rFonts w:ascii="Arial" w:eastAsia="MS Mincho" w:hAnsi="Arial" w:cs="Arial"/>
          <w:sz w:val="24"/>
          <w:szCs w:val="24"/>
        </w:rPr>
        <w:t>Management</w:t>
      </w:r>
      <w:r w:rsidRPr="002031F3">
        <w:rPr>
          <w:rFonts w:ascii="Arial" w:eastAsia="MS Mincho" w:hAnsi="Arial" w:cs="Arial"/>
          <w:sz w:val="24"/>
          <w:szCs w:val="24"/>
        </w:rPr>
        <w:t xml:space="preserve"> to determine that there is a case for </w:t>
      </w:r>
      <w:r w:rsidR="00C3113A" w:rsidRPr="002031F3">
        <w:rPr>
          <w:rFonts w:ascii="Arial" w:eastAsia="MS Mincho" w:hAnsi="Arial" w:cs="Arial"/>
          <w:sz w:val="24"/>
          <w:szCs w:val="24"/>
        </w:rPr>
        <w:t>applying for Sports Capital Grants</w:t>
      </w:r>
      <w:r w:rsidR="00AF595F" w:rsidRPr="002031F3">
        <w:rPr>
          <w:rFonts w:ascii="Arial" w:eastAsia="MS Mincho" w:hAnsi="Arial" w:cs="Arial"/>
          <w:sz w:val="24"/>
          <w:szCs w:val="24"/>
        </w:rPr>
        <w:t>,</w:t>
      </w:r>
      <w:r w:rsidRPr="002031F3">
        <w:rPr>
          <w:rFonts w:ascii="Arial" w:eastAsia="MS Mincho" w:hAnsi="Arial" w:cs="Arial"/>
          <w:sz w:val="24"/>
          <w:szCs w:val="24"/>
        </w:rPr>
        <w:t xml:space="preserve"> there should be documentary evidence of the following:</w:t>
      </w:r>
    </w:p>
    <w:p w:rsidR="00C14FB5" w:rsidRPr="002031F3" w:rsidRDefault="00C14FB5" w:rsidP="00454ECB">
      <w:pPr>
        <w:spacing w:before="0" w:after="0" w:line="240" w:lineRule="auto"/>
        <w:ind w:left="360" w:right="141"/>
        <w:jc w:val="both"/>
        <w:rPr>
          <w:rFonts w:ascii="Arial" w:eastAsia="MS Mincho" w:hAnsi="Arial" w:cs="Arial"/>
          <w:sz w:val="24"/>
          <w:szCs w:val="24"/>
        </w:rPr>
      </w:pP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eastAsia="MS Mincho" w:cs="Arial"/>
          <w:sz w:val="24"/>
          <w:szCs w:val="24"/>
        </w:rPr>
        <w:t>Description of the intended purchase and a specification where appropriate</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Reason</w:t>
      </w:r>
      <w:r w:rsidRPr="002031F3">
        <w:rPr>
          <w:rFonts w:eastAsia="MS Mincho" w:cs="Arial"/>
          <w:sz w:val="24"/>
          <w:szCs w:val="24"/>
        </w:rPr>
        <w:t xml:space="preserve"> for purchase and the scope of the project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eastAsia="MS Mincho" w:cs="Arial"/>
          <w:sz w:val="24"/>
          <w:szCs w:val="24"/>
        </w:rPr>
        <w:t xml:space="preserve">Detailed written discussions approved by appropriate </w:t>
      </w:r>
      <w:r w:rsidR="00B54E88" w:rsidRPr="002031F3">
        <w:rPr>
          <w:rFonts w:eastAsia="MS Mincho" w:cs="Arial"/>
          <w:sz w:val="24"/>
          <w:szCs w:val="24"/>
        </w:rPr>
        <w:t>Department</w:t>
      </w:r>
      <w:r w:rsidRPr="002031F3">
        <w:rPr>
          <w:rFonts w:eastAsia="MS Mincho" w:cs="Arial"/>
          <w:sz w:val="24"/>
          <w:szCs w:val="24"/>
        </w:rPr>
        <w:t xml:space="preserve"> </w:t>
      </w:r>
      <w:r w:rsidR="00C8790E" w:rsidRPr="002031F3">
        <w:rPr>
          <w:rFonts w:eastAsia="MS Mincho" w:cs="Arial"/>
          <w:sz w:val="24"/>
          <w:szCs w:val="24"/>
        </w:rPr>
        <w:t>Directors</w:t>
      </w:r>
      <w:r w:rsidRPr="002031F3">
        <w:rPr>
          <w:rFonts w:eastAsia="MS Mincho" w:cs="Arial"/>
          <w:sz w:val="24"/>
          <w:szCs w:val="24"/>
        </w:rPr>
        <w:t xml:space="preserve"> outlining the </w:t>
      </w:r>
      <w:r w:rsidR="00AF4789" w:rsidRPr="002031F3">
        <w:rPr>
          <w:rFonts w:eastAsia="MS Mincho" w:cs="Arial"/>
          <w:sz w:val="24"/>
          <w:szCs w:val="24"/>
        </w:rPr>
        <w:t>Department</w:t>
      </w:r>
      <w:r w:rsidRPr="002031F3">
        <w:rPr>
          <w:rFonts w:eastAsia="MS Mincho" w:cs="Arial"/>
          <w:sz w:val="24"/>
          <w:szCs w:val="24"/>
        </w:rPr>
        <w:t>s objectives as part of the organisations strategic plan</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Estimated</w:t>
      </w:r>
      <w:r w:rsidRPr="002031F3">
        <w:rPr>
          <w:rFonts w:eastAsia="MS Mincho" w:cs="Arial"/>
          <w:sz w:val="24"/>
          <w:szCs w:val="24"/>
        </w:rPr>
        <w:t xml:space="preserve"> cost </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Proposed</w:t>
      </w:r>
      <w:r w:rsidRPr="002031F3">
        <w:rPr>
          <w:rFonts w:eastAsia="MS Mincho" w:cs="Arial"/>
          <w:sz w:val="24"/>
          <w:szCs w:val="24"/>
        </w:rPr>
        <w:t xml:space="preserve"> life of the project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Deliverables</w:t>
      </w:r>
      <w:r w:rsidRPr="002031F3">
        <w:rPr>
          <w:rFonts w:eastAsia="MS Mincho" w:cs="Arial"/>
          <w:sz w:val="24"/>
          <w:szCs w:val="24"/>
        </w:rPr>
        <w:t xml:space="preserve"> expected from the project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Project</w:t>
      </w:r>
      <w:r w:rsidRPr="002031F3">
        <w:rPr>
          <w:rFonts w:eastAsia="MS Mincho" w:cs="Arial"/>
          <w:sz w:val="24"/>
          <w:szCs w:val="24"/>
        </w:rPr>
        <w:t xml:space="preserve"> management arrangements for management and staff </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Criteria</w:t>
      </w:r>
      <w:r w:rsidRPr="002031F3">
        <w:rPr>
          <w:rFonts w:eastAsia="MS Mincho" w:cs="Arial"/>
          <w:sz w:val="24"/>
          <w:szCs w:val="24"/>
        </w:rPr>
        <w:t xml:space="preserve"> for selection</w:t>
      </w:r>
    </w:p>
    <w:p w:rsidR="00504D85" w:rsidRPr="002031F3" w:rsidRDefault="00504D85" w:rsidP="00454ECB">
      <w:pPr>
        <w:pStyle w:val="PlainText"/>
        <w:spacing w:before="0" w:after="0" w:line="240" w:lineRule="auto"/>
        <w:ind w:right="141" w:firstLine="720"/>
        <w:jc w:val="both"/>
        <w:rPr>
          <w:rFonts w:ascii="Arial" w:eastAsia="MS Mincho" w:hAnsi="Arial" w:cs="Arial"/>
          <w:sz w:val="24"/>
          <w:szCs w:val="24"/>
        </w:rPr>
      </w:pPr>
    </w:p>
    <w:p w:rsidR="00FF785E" w:rsidRPr="002031F3" w:rsidRDefault="00FF785E" w:rsidP="00454ECB">
      <w:pPr>
        <w:pStyle w:val="PlainText"/>
        <w:spacing w:before="0" w:after="0" w:line="240" w:lineRule="auto"/>
        <w:ind w:right="141" w:firstLine="720"/>
        <w:jc w:val="both"/>
        <w:rPr>
          <w:rFonts w:ascii="Arial" w:hAnsi="Arial" w:cs="Arial"/>
          <w:sz w:val="24"/>
          <w:szCs w:val="24"/>
        </w:rPr>
      </w:pPr>
      <w:r w:rsidRPr="002031F3">
        <w:rPr>
          <w:rFonts w:ascii="Arial" w:eastAsia="MS Mincho" w:hAnsi="Arial" w:cs="Arial"/>
          <w:sz w:val="24"/>
          <w:szCs w:val="24"/>
        </w:rPr>
        <w:t>Secondly the tender process should include:</w:t>
      </w:r>
    </w:p>
    <w:p w:rsidR="00FF785E" w:rsidRPr="002031F3" w:rsidRDefault="00196BAE" w:rsidP="00E8245E">
      <w:pPr>
        <w:pStyle w:val="NormalWeb"/>
        <w:numPr>
          <w:ilvl w:val="1"/>
          <w:numId w:val="8"/>
        </w:numPr>
        <w:tabs>
          <w:tab w:val="clear" w:pos="1704"/>
          <w:tab w:val="num" w:pos="2127"/>
        </w:tabs>
        <w:spacing w:before="0" w:beforeAutospacing="0" w:after="0" w:afterAutospacing="0" w:line="240" w:lineRule="auto"/>
        <w:ind w:left="2127" w:right="141" w:hanging="567"/>
        <w:jc w:val="both"/>
        <w:rPr>
          <w:rFonts w:cs="Arial"/>
          <w:sz w:val="24"/>
          <w:szCs w:val="24"/>
        </w:rPr>
      </w:pPr>
      <w:r w:rsidRPr="002031F3">
        <w:rPr>
          <w:rFonts w:cs="Arial"/>
          <w:sz w:val="24"/>
          <w:szCs w:val="24"/>
        </w:rPr>
        <w:t xml:space="preserve">Send out the </w:t>
      </w:r>
      <w:r w:rsidR="00443C72" w:rsidRPr="002031F3">
        <w:rPr>
          <w:rFonts w:cs="Arial"/>
          <w:sz w:val="24"/>
          <w:szCs w:val="24"/>
        </w:rPr>
        <w:t xml:space="preserve">Request for Tenders (RFT) </w:t>
      </w:r>
      <w:r w:rsidRPr="002031F3">
        <w:rPr>
          <w:rFonts w:cs="Arial"/>
          <w:sz w:val="24"/>
          <w:szCs w:val="24"/>
        </w:rPr>
        <w:t>to suppliers</w:t>
      </w:r>
      <w:r w:rsidR="002C1EEB" w:rsidRPr="002031F3">
        <w:rPr>
          <w:rFonts w:cs="Arial"/>
          <w:sz w:val="24"/>
          <w:szCs w:val="24"/>
        </w:rPr>
        <w:t xml:space="preserve"> including </w:t>
      </w:r>
      <w:r w:rsidR="0031453F" w:rsidRPr="002031F3">
        <w:rPr>
          <w:rFonts w:cs="Arial"/>
          <w:sz w:val="24"/>
          <w:szCs w:val="24"/>
        </w:rPr>
        <w:t>a schedule of Documents in Appendix and Order</w:t>
      </w:r>
      <w:r w:rsidR="00443C72" w:rsidRPr="002031F3">
        <w:rPr>
          <w:rFonts w:cs="Arial"/>
          <w:sz w:val="24"/>
          <w:szCs w:val="24"/>
        </w:rPr>
        <w: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hanging="567"/>
        <w:jc w:val="both"/>
        <w:rPr>
          <w:rFonts w:cs="Arial"/>
          <w:sz w:val="24"/>
          <w:szCs w:val="24"/>
        </w:rPr>
      </w:pPr>
      <w:r w:rsidRPr="002031F3">
        <w:rPr>
          <w:rFonts w:cs="Arial"/>
          <w:sz w:val="24"/>
          <w:szCs w:val="24"/>
        </w:rPr>
        <w:lastRenderedPageBreak/>
        <w:t>An outline of the supply requirement according to the budget and the organizations requirements.</w:t>
      </w:r>
    </w:p>
    <w:p w:rsidR="00FF785E" w:rsidRPr="002031F3" w:rsidRDefault="00196BAE" w:rsidP="00454ECB">
      <w:pPr>
        <w:pStyle w:val="NormalWeb"/>
        <w:spacing w:before="0" w:beforeAutospacing="0" w:after="0" w:afterAutospacing="0" w:line="240" w:lineRule="auto"/>
        <w:ind w:left="2127" w:right="141"/>
        <w:jc w:val="both"/>
        <w:rPr>
          <w:rFonts w:cs="Arial"/>
          <w:sz w:val="24"/>
          <w:szCs w:val="24"/>
        </w:rPr>
      </w:pPr>
      <w:r w:rsidRPr="002031F3">
        <w:rPr>
          <w:rFonts w:cs="Arial"/>
          <w:sz w:val="24"/>
          <w:szCs w:val="24"/>
        </w:rPr>
        <w:t xml:space="preserve">The </w:t>
      </w:r>
      <w:r w:rsidR="00847EE5" w:rsidRPr="002031F3">
        <w:rPr>
          <w:rFonts w:cs="Arial"/>
          <w:sz w:val="24"/>
          <w:szCs w:val="24"/>
        </w:rPr>
        <w:t>RFT</w:t>
      </w:r>
      <w:r w:rsidR="00FF785E" w:rsidRPr="002031F3">
        <w:rPr>
          <w:rFonts w:cs="Arial"/>
          <w:sz w:val="24"/>
          <w:szCs w:val="24"/>
        </w:rPr>
        <w:t xml:space="preserve"> </w:t>
      </w:r>
      <w:r w:rsidRPr="002031F3">
        <w:rPr>
          <w:rFonts w:cs="Arial"/>
          <w:sz w:val="24"/>
          <w:szCs w:val="24"/>
        </w:rPr>
        <w:t xml:space="preserve">should </w:t>
      </w:r>
      <w:r w:rsidR="00FF785E" w:rsidRPr="002031F3">
        <w:rPr>
          <w:rFonts w:cs="Arial"/>
          <w:sz w:val="24"/>
          <w:szCs w:val="24"/>
        </w:rPr>
        <w:t>includ</w:t>
      </w:r>
      <w:r w:rsidRPr="002031F3">
        <w:rPr>
          <w:rFonts w:cs="Arial"/>
          <w:sz w:val="24"/>
          <w:szCs w:val="24"/>
        </w:rPr>
        <w:t>e</w:t>
      </w:r>
      <w:r w:rsidR="00FF785E" w:rsidRPr="002031F3">
        <w:rPr>
          <w:rFonts w:cs="Arial"/>
          <w:sz w:val="24"/>
          <w:szCs w:val="24"/>
        </w:rPr>
        <w:t>:</w:t>
      </w:r>
    </w:p>
    <w:p w:rsidR="00FF785E" w:rsidRPr="002031F3" w:rsidRDefault="00FF785E" w:rsidP="002031F3">
      <w:pPr>
        <w:rPr>
          <w:rFonts w:ascii="Arial" w:hAnsi="Arial" w:cs="Arial"/>
          <w:sz w:val="24"/>
          <w:szCs w:val="24"/>
        </w:rPr>
      </w:pPr>
      <w:r w:rsidRPr="002031F3">
        <w:rPr>
          <w:rFonts w:ascii="Arial" w:hAnsi="Arial" w:cs="Arial"/>
          <w:sz w:val="24"/>
          <w:szCs w:val="24"/>
        </w:rPr>
        <w:t>Standard terms and conditions of trade, including penalties for late delivery and inadequate quality.</w:t>
      </w:r>
    </w:p>
    <w:p w:rsidR="00FF785E" w:rsidRPr="002031F3" w:rsidRDefault="00FF785E" w:rsidP="002031F3">
      <w:pPr>
        <w:rPr>
          <w:rFonts w:ascii="Arial" w:hAnsi="Arial" w:cs="Arial"/>
          <w:sz w:val="24"/>
          <w:szCs w:val="24"/>
        </w:rPr>
      </w:pPr>
      <w:r w:rsidRPr="002031F3">
        <w:rPr>
          <w:rFonts w:ascii="Arial" w:hAnsi="Arial" w:cs="Arial"/>
          <w:sz w:val="24"/>
          <w:szCs w:val="24"/>
        </w:rPr>
        <w:t>Tender process</w:t>
      </w:r>
      <w:r w:rsidR="00196BAE" w:rsidRPr="002031F3">
        <w:rPr>
          <w:rFonts w:ascii="Arial" w:hAnsi="Arial" w:cs="Arial"/>
          <w:sz w:val="24"/>
          <w:szCs w:val="24"/>
        </w:rPr>
        <w:t xml:space="preserve"> description</w:t>
      </w:r>
      <w:r w:rsidRPr="002031F3">
        <w:rPr>
          <w:rFonts w:ascii="Arial" w:hAnsi="Arial" w:cs="Arial"/>
          <w:sz w:val="24"/>
          <w:szCs w:val="24"/>
        </w:rPr>
        <w:t>.</w:t>
      </w:r>
    </w:p>
    <w:p w:rsidR="00FF785E" w:rsidRPr="002031F3" w:rsidRDefault="00FF785E" w:rsidP="002031F3">
      <w:pPr>
        <w:rPr>
          <w:rFonts w:ascii="Arial" w:hAnsi="Arial" w:cs="Arial"/>
          <w:sz w:val="24"/>
          <w:szCs w:val="24"/>
        </w:rPr>
      </w:pPr>
      <w:r w:rsidRPr="002031F3">
        <w:rPr>
          <w:rFonts w:ascii="Arial" w:hAnsi="Arial" w:cs="Arial"/>
          <w:sz w:val="24"/>
          <w:szCs w:val="24"/>
        </w:rPr>
        <w:t>Closing date and addressee for bids.</w:t>
      </w:r>
    </w:p>
    <w:p w:rsidR="00FF785E" w:rsidRPr="002031F3" w:rsidRDefault="00FF785E" w:rsidP="002031F3">
      <w:pPr>
        <w:rPr>
          <w:rFonts w:ascii="Arial" w:hAnsi="Arial" w:cs="Arial"/>
          <w:sz w:val="24"/>
          <w:szCs w:val="24"/>
        </w:rPr>
      </w:pPr>
      <w:r w:rsidRPr="002031F3">
        <w:rPr>
          <w:rFonts w:ascii="Arial" w:hAnsi="Arial" w:cs="Arial"/>
          <w:sz w:val="24"/>
          <w:szCs w:val="24"/>
        </w:rPr>
        <w:t>Requirement to supply a written bid.</w:t>
      </w:r>
    </w:p>
    <w:p w:rsidR="00FF785E" w:rsidRPr="002031F3" w:rsidRDefault="00FF785E" w:rsidP="002031F3">
      <w:pPr>
        <w:rPr>
          <w:rFonts w:ascii="Arial" w:hAnsi="Arial" w:cs="Arial"/>
          <w:sz w:val="24"/>
          <w:szCs w:val="24"/>
        </w:rPr>
      </w:pPr>
      <w:r w:rsidRPr="002031F3">
        <w:rPr>
          <w:rFonts w:ascii="Arial" w:hAnsi="Arial" w:cs="Arial"/>
          <w:sz w:val="24"/>
          <w:szCs w:val="24"/>
        </w:rPr>
        <w:t>Confidentiality clauses.</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Request for potential supplier to provide </w:t>
      </w:r>
      <w:r w:rsidR="00847EE5" w:rsidRPr="002031F3">
        <w:rPr>
          <w:rFonts w:ascii="Arial" w:hAnsi="Arial" w:cs="Arial"/>
          <w:sz w:val="24"/>
          <w:szCs w:val="24"/>
        </w:rPr>
        <w:t>references</w:t>
      </w:r>
      <w:r w:rsidRPr="002031F3">
        <w:rPr>
          <w:rFonts w:ascii="Arial" w:hAnsi="Arial" w:cs="Arial"/>
          <w:sz w:val="24"/>
          <w:szCs w:val="24"/>
        </w:rPr>
        <w:t>.</w:t>
      </w:r>
    </w:p>
    <w:p w:rsidR="00265BF5" w:rsidRPr="002031F3" w:rsidRDefault="00FF785E" w:rsidP="002031F3">
      <w:pPr>
        <w:rPr>
          <w:rFonts w:ascii="Arial" w:hAnsi="Arial" w:cs="Arial"/>
          <w:sz w:val="24"/>
          <w:szCs w:val="24"/>
        </w:rPr>
      </w:pPr>
      <w:r w:rsidRPr="002031F3">
        <w:rPr>
          <w:rFonts w:ascii="Arial" w:hAnsi="Arial" w:cs="Arial"/>
          <w:sz w:val="24"/>
          <w:szCs w:val="24"/>
        </w:rPr>
        <w:t>Complaints procedures, specifying an internal independent contact point.</w:t>
      </w:r>
    </w:p>
    <w:p w:rsidR="00F271EF" w:rsidRPr="002031F3" w:rsidRDefault="00847EE5" w:rsidP="002031F3">
      <w:pPr>
        <w:rPr>
          <w:rFonts w:ascii="Arial" w:hAnsi="Arial" w:cs="Arial"/>
          <w:sz w:val="24"/>
          <w:szCs w:val="24"/>
        </w:rPr>
      </w:pPr>
      <w:r w:rsidRPr="002031F3">
        <w:rPr>
          <w:rFonts w:ascii="Arial" w:hAnsi="Arial" w:cs="Arial"/>
          <w:sz w:val="24"/>
          <w:szCs w:val="24"/>
        </w:rPr>
        <w:t>Define and approve the criteria for the bid selection, incorporating the criteria for supplier selection including price.</w:t>
      </w:r>
    </w:p>
    <w:p w:rsidR="00847EE5" w:rsidRPr="002031F3" w:rsidRDefault="00847EE5" w:rsidP="00454ECB">
      <w:pPr>
        <w:spacing w:before="0" w:after="0" w:line="240" w:lineRule="auto"/>
        <w:ind w:left="2694" w:right="141"/>
        <w:jc w:val="both"/>
        <w:rPr>
          <w:rFonts w:ascii="Arial" w:hAnsi="Arial" w:cs="Arial"/>
          <w:sz w:val="24"/>
          <w:szCs w:val="24"/>
        </w:rPr>
      </w:pPr>
    </w:p>
    <w:p w:rsidR="00FF785E" w:rsidRPr="002031F3" w:rsidRDefault="00C14FB5" w:rsidP="000F6C43">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9.2.3</w:t>
      </w:r>
      <w:r w:rsidRPr="002031F3">
        <w:rPr>
          <w:rFonts w:ascii="Arial" w:hAnsi="Arial" w:cs="Arial"/>
          <w:sz w:val="24"/>
          <w:szCs w:val="24"/>
        </w:rPr>
        <w:tab/>
      </w:r>
      <w:r w:rsidR="00FF785E" w:rsidRPr="002031F3">
        <w:rPr>
          <w:rFonts w:ascii="Arial" w:hAnsi="Arial" w:cs="Arial"/>
          <w:sz w:val="24"/>
          <w:szCs w:val="24"/>
        </w:rPr>
        <w:t xml:space="preserve">Tender bids must be stored securely and kept sealed until closure date.  Bids must be opened in the presence of at least </w:t>
      </w:r>
      <w:r w:rsidR="003E7C23" w:rsidRPr="002031F3">
        <w:rPr>
          <w:rFonts w:ascii="Arial" w:hAnsi="Arial" w:cs="Arial"/>
          <w:b/>
          <w:sz w:val="24"/>
          <w:szCs w:val="24"/>
        </w:rPr>
        <w:t>two</w:t>
      </w:r>
      <w:r w:rsidR="003E7C23" w:rsidRPr="002031F3">
        <w:rPr>
          <w:rFonts w:ascii="Arial" w:hAnsi="Arial" w:cs="Arial"/>
          <w:sz w:val="24"/>
          <w:szCs w:val="24"/>
        </w:rPr>
        <w:t xml:space="preserve"> staff members.</w:t>
      </w:r>
      <w:r w:rsidR="0088077D" w:rsidRPr="002031F3">
        <w:rPr>
          <w:rFonts w:ascii="Arial" w:hAnsi="Arial" w:cs="Arial"/>
          <w:sz w:val="24"/>
          <w:szCs w:val="24"/>
        </w:rPr>
        <w:t xml:space="preserve"> </w:t>
      </w:r>
      <w:r w:rsidR="00A85E9A" w:rsidRPr="002031F3">
        <w:rPr>
          <w:rFonts w:ascii="Arial" w:hAnsi="Arial" w:cs="Arial"/>
          <w:sz w:val="24"/>
          <w:szCs w:val="24"/>
        </w:rPr>
        <w:t xml:space="preserve">The </w:t>
      </w:r>
      <w:r w:rsidR="00196BAE" w:rsidRPr="002031F3">
        <w:rPr>
          <w:rFonts w:ascii="Arial" w:hAnsi="Arial" w:cs="Arial"/>
          <w:sz w:val="24"/>
          <w:szCs w:val="24"/>
        </w:rPr>
        <w:t xml:space="preserve">Finance Director </w:t>
      </w:r>
      <w:r w:rsidR="00A85E9A" w:rsidRPr="002031F3">
        <w:rPr>
          <w:rFonts w:ascii="Arial" w:hAnsi="Arial" w:cs="Arial"/>
          <w:sz w:val="24"/>
          <w:szCs w:val="24"/>
        </w:rPr>
        <w:t xml:space="preserve">will identify </w:t>
      </w:r>
      <w:r w:rsidR="007D4159" w:rsidRPr="002031F3">
        <w:rPr>
          <w:rFonts w:ascii="Arial" w:hAnsi="Arial" w:cs="Arial"/>
          <w:sz w:val="24"/>
          <w:szCs w:val="24"/>
        </w:rPr>
        <w:t xml:space="preserve">bids </w:t>
      </w:r>
      <w:r w:rsidR="00D90031" w:rsidRPr="002031F3">
        <w:rPr>
          <w:rFonts w:ascii="Arial" w:hAnsi="Arial" w:cs="Arial"/>
          <w:sz w:val="24"/>
          <w:szCs w:val="24"/>
        </w:rPr>
        <w:t xml:space="preserve">which do not comply with the invitation to tender </w:t>
      </w:r>
      <w:r w:rsidR="000A25EE" w:rsidRPr="002031F3">
        <w:rPr>
          <w:rFonts w:ascii="Arial" w:hAnsi="Arial" w:cs="Arial"/>
          <w:sz w:val="24"/>
          <w:szCs w:val="24"/>
        </w:rPr>
        <w:t>process</w:t>
      </w:r>
      <w:r w:rsidR="00D90031" w:rsidRPr="002031F3">
        <w:rPr>
          <w:rFonts w:ascii="Arial" w:hAnsi="Arial" w:cs="Arial"/>
          <w:sz w:val="24"/>
          <w:szCs w:val="24"/>
        </w:rPr>
        <w:t>.</w:t>
      </w:r>
      <w:r w:rsidR="000F6C43" w:rsidRPr="002031F3">
        <w:rPr>
          <w:rFonts w:ascii="Arial" w:hAnsi="Arial" w:cs="Arial"/>
          <w:sz w:val="24"/>
          <w:szCs w:val="24"/>
        </w:rPr>
        <w:t xml:space="preserve"> Tender bids should be sent to a secure email controlled by the Finance Director.</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C14FB5" w:rsidP="002031F3">
      <w:pPr>
        <w:rPr>
          <w:rFonts w:ascii="Arial" w:hAnsi="Arial" w:cs="Arial"/>
          <w:sz w:val="24"/>
          <w:szCs w:val="24"/>
        </w:rPr>
      </w:pPr>
      <w:r w:rsidRPr="002031F3">
        <w:rPr>
          <w:rFonts w:ascii="Arial" w:hAnsi="Arial" w:cs="Arial"/>
          <w:sz w:val="24"/>
          <w:szCs w:val="24"/>
        </w:rPr>
        <w:t>9.2.4</w:t>
      </w:r>
      <w:r w:rsidRPr="002031F3">
        <w:rPr>
          <w:rFonts w:ascii="Arial" w:hAnsi="Arial" w:cs="Arial"/>
          <w:sz w:val="24"/>
          <w:szCs w:val="24"/>
        </w:rPr>
        <w:tab/>
      </w:r>
      <w:r w:rsidR="00FF785E" w:rsidRPr="002031F3">
        <w:rPr>
          <w:rFonts w:ascii="Arial" w:hAnsi="Arial" w:cs="Arial"/>
          <w:sz w:val="24"/>
          <w:szCs w:val="24"/>
        </w:rPr>
        <w:t xml:space="preserve">Grade and record each bid response against the criteria and rank the results.  </w:t>
      </w:r>
    </w:p>
    <w:p w:rsidR="0095217C" w:rsidRPr="002031F3" w:rsidRDefault="0095217C" w:rsidP="00454ECB">
      <w:pPr>
        <w:spacing w:before="0" w:after="0" w:line="240" w:lineRule="auto"/>
        <w:ind w:left="720" w:right="141"/>
        <w:jc w:val="both"/>
        <w:rPr>
          <w:rFonts w:ascii="Arial" w:hAnsi="Arial" w:cs="Arial"/>
          <w:sz w:val="24"/>
          <w:szCs w:val="24"/>
        </w:rPr>
      </w:pPr>
    </w:p>
    <w:p w:rsidR="0095217C" w:rsidRPr="002031F3" w:rsidRDefault="00C14FB5" w:rsidP="00647266">
      <w:pPr>
        <w:ind w:left="720" w:hanging="720"/>
        <w:rPr>
          <w:rFonts w:ascii="Arial" w:hAnsi="Arial" w:cs="Arial"/>
          <w:sz w:val="24"/>
          <w:szCs w:val="24"/>
        </w:rPr>
      </w:pPr>
      <w:r w:rsidRPr="002031F3">
        <w:rPr>
          <w:rFonts w:ascii="Arial" w:hAnsi="Arial" w:cs="Arial"/>
          <w:sz w:val="24"/>
          <w:szCs w:val="24"/>
        </w:rPr>
        <w:t>9.2.5</w:t>
      </w:r>
      <w:r w:rsidRPr="002031F3">
        <w:rPr>
          <w:rFonts w:ascii="Arial" w:hAnsi="Arial" w:cs="Arial"/>
          <w:sz w:val="24"/>
          <w:szCs w:val="24"/>
        </w:rPr>
        <w:tab/>
      </w:r>
      <w:r w:rsidR="00FF785E" w:rsidRPr="002031F3">
        <w:rPr>
          <w:rFonts w:ascii="Arial" w:hAnsi="Arial" w:cs="Arial"/>
          <w:sz w:val="24"/>
          <w:szCs w:val="24"/>
        </w:rPr>
        <w:t>Document and authorise the reasons for supplier selection. Record reasons for supplier rejection.  Send out rejection letters giving the reasons for rejection.</w:t>
      </w:r>
    </w:p>
    <w:p w:rsidR="00C14FB5" w:rsidRPr="002031F3" w:rsidRDefault="00C14FB5" w:rsidP="002031F3">
      <w:pPr>
        <w:rPr>
          <w:rFonts w:ascii="Arial" w:hAnsi="Arial" w:cs="Arial"/>
          <w:sz w:val="24"/>
          <w:szCs w:val="24"/>
        </w:rPr>
      </w:pPr>
    </w:p>
    <w:p w:rsidR="00FF785E" w:rsidRPr="002031F3" w:rsidRDefault="00C14FB5" w:rsidP="00647266">
      <w:pPr>
        <w:ind w:left="720" w:hanging="720"/>
        <w:rPr>
          <w:rFonts w:ascii="Arial" w:hAnsi="Arial" w:cs="Arial"/>
          <w:sz w:val="24"/>
          <w:szCs w:val="24"/>
        </w:rPr>
      </w:pPr>
      <w:r w:rsidRPr="002031F3">
        <w:rPr>
          <w:rFonts w:ascii="Arial" w:hAnsi="Arial" w:cs="Arial"/>
          <w:sz w:val="24"/>
          <w:szCs w:val="24"/>
        </w:rPr>
        <w:t>9.2.6</w:t>
      </w:r>
      <w:r w:rsidRPr="002031F3">
        <w:rPr>
          <w:rFonts w:ascii="Arial" w:hAnsi="Arial" w:cs="Arial"/>
          <w:sz w:val="24"/>
          <w:szCs w:val="24"/>
        </w:rPr>
        <w:tab/>
      </w:r>
      <w:r w:rsidR="00FF785E" w:rsidRPr="002031F3">
        <w:rPr>
          <w:rFonts w:ascii="Arial" w:hAnsi="Arial" w:cs="Arial"/>
          <w:sz w:val="24"/>
          <w:szCs w:val="24"/>
        </w:rPr>
        <w:t xml:space="preserve">The responsibility for reviewing and authorizing the final bids must be made by at least </w:t>
      </w:r>
      <w:r w:rsidR="00840044" w:rsidRPr="002031F3">
        <w:rPr>
          <w:rFonts w:ascii="Arial" w:hAnsi="Arial" w:cs="Arial"/>
          <w:sz w:val="24"/>
          <w:szCs w:val="24"/>
        </w:rPr>
        <w:t>two</w:t>
      </w:r>
      <w:r w:rsidR="00FF785E" w:rsidRPr="002031F3">
        <w:rPr>
          <w:rFonts w:ascii="Arial" w:hAnsi="Arial" w:cs="Arial"/>
          <w:sz w:val="24"/>
          <w:szCs w:val="24"/>
        </w:rPr>
        <w:t xml:space="preserve"> personnel one of whom must be either a member of the management team, CEO or a member of the </w:t>
      </w:r>
      <w:r w:rsidR="000203D2" w:rsidRPr="002031F3">
        <w:rPr>
          <w:rFonts w:ascii="Arial" w:hAnsi="Arial" w:cs="Arial"/>
          <w:sz w:val="24"/>
          <w:szCs w:val="24"/>
        </w:rPr>
        <w:t>Board</w:t>
      </w:r>
      <w:r w:rsidR="00FF785E"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
          <w:bCs/>
          <w:iCs/>
          <w:color w:val="FFFFFF"/>
        </w:rPr>
      </w:pPr>
      <w:r w:rsidRPr="002031F3">
        <w:rPr>
          <w:rFonts w:ascii="Arial" w:hAnsi="Arial" w:cs="Arial"/>
          <w:b/>
          <w:bCs/>
          <w:iCs/>
          <w:color w:val="FFFFFF"/>
        </w:rPr>
        <w:lastRenderedPageBreak/>
        <w:t xml:space="preserve">9.3 </w:t>
      </w:r>
      <w:r w:rsidR="00FF785E" w:rsidRPr="002031F3">
        <w:rPr>
          <w:rFonts w:ascii="Arial" w:hAnsi="Arial" w:cs="Arial"/>
          <w:b/>
          <w:bCs/>
          <w:iCs/>
          <w:color w:val="FFFFFF"/>
        </w:rPr>
        <w:t>Purchases are competitively priced, quality driven and sourced from reliable suppliers with the relevant technical expertise</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Pr="002031F3">
        <w:rPr>
          <w:rFonts w:ascii="Arial" w:hAnsi="Arial" w:cs="Arial"/>
          <w:sz w:val="24"/>
          <w:szCs w:val="24"/>
        </w:rPr>
        <w:tab/>
      </w:r>
      <w:r w:rsidR="00F8505E" w:rsidRPr="002031F3">
        <w:rPr>
          <w:rFonts w:ascii="Arial" w:hAnsi="Arial" w:cs="Arial"/>
          <w:sz w:val="24"/>
          <w:szCs w:val="24"/>
        </w:rPr>
        <w:t>Normally</w:t>
      </w:r>
      <w:r w:rsidR="00FF785E" w:rsidRPr="002031F3">
        <w:rPr>
          <w:rFonts w:ascii="Arial" w:hAnsi="Arial" w:cs="Arial"/>
          <w:sz w:val="24"/>
          <w:szCs w:val="24"/>
        </w:rPr>
        <w:t xml:space="preserve">, the </w:t>
      </w:r>
      <w:r w:rsidR="00E65065" w:rsidRPr="002031F3">
        <w:rPr>
          <w:rFonts w:ascii="Arial" w:hAnsi="Arial" w:cs="Arial"/>
          <w:sz w:val="24"/>
          <w:szCs w:val="24"/>
        </w:rPr>
        <w:t xml:space="preserve">supplier offering the most competitive quote should be engaged assuming all the specific criteria (e.g. quality, </w:t>
      </w:r>
      <w:r w:rsidR="000A0824" w:rsidRPr="002031F3">
        <w:rPr>
          <w:rFonts w:ascii="Arial" w:hAnsi="Arial" w:cs="Arial"/>
          <w:sz w:val="24"/>
          <w:szCs w:val="24"/>
        </w:rPr>
        <w:t xml:space="preserve">deliverability, </w:t>
      </w:r>
      <w:r w:rsidR="00E65065" w:rsidRPr="002031F3">
        <w:rPr>
          <w:rFonts w:ascii="Arial" w:hAnsi="Arial" w:cs="Arial"/>
          <w:sz w:val="24"/>
          <w:szCs w:val="24"/>
        </w:rPr>
        <w:t>reliability, technical issues, etc) has</w:t>
      </w:r>
      <w:r w:rsidR="00FF785E" w:rsidRPr="002031F3">
        <w:rPr>
          <w:rFonts w:ascii="Arial" w:hAnsi="Arial" w:cs="Arial"/>
          <w:sz w:val="24"/>
          <w:szCs w:val="24"/>
        </w:rPr>
        <w:t xml:space="preserve"> been satisfied.</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9.3.2</w:t>
      </w:r>
      <w:r w:rsidRPr="002031F3">
        <w:rPr>
          <w:rFonts w:ascii="Arial" w:hAnsi="Arial" w:cs="Arial"/>
          <w:sz w:val="24"/>
          <w:szCs w:val="24"/>
        </w:rPr>
        <w:tab/>
      </w:r>
      <w:r w:rsidR="00FF785E" w:rsidRPr="002031F3">
        <w:rPr>
          <w:rFonts w:ascii="Arial" w:hAnsi="Arial" w:cs="Arial"/>
          <w:sz w:val="24"/>
          <w:szCs w:val="24"/>
        </w:rPr>
        <w:t>Where bidding and tendering is not required, establish procedures to ensure that the best quality and price is obtained, including:</w:t>
      </w:r>
    </w:p>
    <w:p w:rsidR="00F8505E" w:rsidRPr="002031F3" w:rsidRDefault="00F8505E" w:rsidP="00484380">
      <w:pPr>
        <w:spacing w:before="0" w:after="0" w:line="240" w:lineRule="auto"/>
        <w:ind w:left="720" w:right="141" w:hanging="720"/>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Annual negotiation of prices with comparison to market prices. Document and retain evidence of all comparisons and price reviews.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Annual review of the performance and trading history of key suppliers</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2031F3">
      <w:pPr>
        <w:rPr>
          <w:rFonts w:ascii="Arial" w:hAnsi="Arial" w:cs="Arial"/>
          <w:sz w:val="24"/>
          <w:szCs w:val="24"/>
        </w:rPr>
      </w:pPr>
      <w:r w:rsidRPr="002031F3">
        <w:rPr>
          <w:rFonts w:ascii="Arial" w:hAnsi="Arial" w:cs="Arial"/>
          <w:sz w:val="24"/>
          <w:szCs w:val="24"/>
        </w:rPr>
        <w:t>9.3.3</w:t>
      </w:r>
      <w:r w:rsidRPr="002031F3">
        <w:rPr>
          <w:rFonts w:ascii="Arial" w:hAnsi="Arial" w:cs="Arial"/>
          <w:sz w:val="24"/>
          <w:szCs w:val="24"/>
        </w:rPr>
        <w:tab/>
      </w:r>
      <w:r w:rsidR="00FF785E" w:rsidRPr="002031F3">
        <w:rPr>
          <w:rFonts w:ascii="Arial" w:hAnsi="Arial" w:cs="Arial"/>
          <w:sz w:val="24"/>
          <w:szCs w:val="24"/>
        </w:rPr>
        <w:t>Define and approve the criteria for selection of approved suppliers, including: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Notice periods.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Availability of supply and frequency of delivery.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Quality of product and service levels.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Credit vetting agency references and other customer references.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whether supplier is a member of trade organisation, ISO 9000 accredited or equivalent.</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9.3.4</w:t>
      </w:r>
      <w:r w:rsidRPr="002031F3">
        <w:rPr>
          <w:rFonts w:ascii="Arial" w:hAnsi="Arial" w:cs="Arial"/>
          <w:sz w:val="24"/>
          <w:szCs w:val="24"/>
        </w:rPr>
        <w:tab/>
      </w:r>
      <w:r w:rsidR="00FF785E" w:rsidRPr="002031F3">
        <w:rPr>
          <w:rFonts w:ascii="Arial" w:hAnsi="Arial" w:cs="Arial"/>
          <w:sz w:val="24"/>
          <w:szCs w:val="24"/>
        </w:rPr>
        <w:t>Once a supplier has been selected, agree all payment terms</w:t>
      </w:r>
      <w:r w:rsidR="000A0824" w:rsidRPr="002031F3">
        <w:rPr>
          <w:rFonts w:ascii="Arial" w:hAnsi="Arial" w:cs="Arial"/>
          <w:sz w:val="24"/>
          <w:szCs w:val="24"/>
        </w:rPr>
        <w:t xml:space="preserve"> and service levels accordingly. </w:t>
      </w:r>
      <w:r w:rsidR="00F8505E" w:rsidRPr="002031F3">
        <w:rPr>
          <w:rFonts w:ascii="Arial" w:hAnsi="Arial" w:cs="Arial"/>
          <w:sz w:val="24"/>
          <w:szCs w:val="24"/>
        </w:rPr>
        <w:t>Suppliers are normally paid after 30 days by b</w:t>
      </w:r>
      <w:r w:rsidR="0047100A" w:rsidRPr="002031F3">
        <w:rPr>
          <w:rFonts w:ascii="Arial" w:hAnsi="Arial" w:cs="Arial"/>
          <w:sz w:val="24"/>
          <w:szCs w:val="24"/>
        </w:rPr>
        <w:t>ank transfer</w:t>
      </w:r>
      <w:r w:rsidR="00F8505E" w:rsidRPr="002031F3">
        <w:rPr>
          <w:rFonts w:ascii="Arial" w:hAnsi="Arial" w:cs="Arial"/>
          <w:sz w:val="24"/>
          <w:szCs w:val="24"/>
        </w:rPr>
        <w:t>.</w:t>
      </w:r>
      <w:r w:rsidR="005874CB" w:rsidRPr="002031F3">
        <w:rPr>
          <w:rFonts w:ascii="Arial" w:hAnsi="Arial" w:cs="Arial"/>
          <w:sz w:val="24"/>
          <w:szCs w:val="24"/>
        </w:rPr>
        <w:t xml:space="preserve"> There is a daily limit set on internet banking of €100,000, the day the salar</w:t>
      </w:r>
      <w:r w:rsidR="00EA2AF3" w:rsidRPr="002031F3">
        <w:rPr>
          <w:rFonts w:ascii="Arial" w:hAnsi="Arial" w:cs="Arial"/>
          <w:sz w:val="24"/>
          <w:szCs w:val="24"/>
        </w:rPr>
        <w:t>ies are</w:t>
      </w:r>
      <w:r w:rsidR="005874CB" w:rsidRPr="002031F3">
        <w:rPr>
          <w:rFonts w:ascii="Arial" w:hAnsi="Arial" w:cs="Arial"/>
          <w:sz w:val="24"/>
          <w:szCs w:val="24"/>
        </w:rPr>
        <w:t xml:space="preserve"> paid will impact the amount that can be paid to suppliers.</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9.3.5</w:t>
      </w:r>
      <w:r w:rsidRPr="002031F3">
        <w:rPr>
          <w:rFonts w:ascii="Arial" w:hAnsi="Arial" w:cs="Arial"/>
          <w:sz w:val="24"/>
          <w:szCs w:val="24"/>
        </w:rPr>
        <w:tab/>
      </w:r>
      <w:r w:rsidR="00FF785E" w:rsidRPr="002031F3">
        <w:rPr>
          <w:rFonts w:ascii="Arial" w:hAnsi="Arial" w:cs="Arial"/>
          <w:sz w:val="24"/>
          <w:szCs w:val="24"/>
        </w:rPr>
        <w:t xml:space="preserve">All quotes from separate suppliers should provide a similar quality standard of goods or service and the supplier selected should conform to standards of excellence as expected by </w:t>
      </w:r>
      <w:r w:rsidR="00922281" w:rsidRPr="002031F3">
        <w:rPr>
          <w:rFonts w:ascii="Arial" w:hAnsi="Arial" w:cs="Arial"/>
          <w:sz w:val="24"/>
          <w:szCs w:val="24"/>
        </w:rPr>
        <w:t>Athletics Ireland</w:t>
      </w:r>
      <w:r w:rsidR="00FF785E" w:rsidRPr="002031F3">
        <w:rPr>
          <w:rFonts w:ascii="Arial" w:hAnsi="Arial" w:cs="Arial"/>
          <w:sz w:val="24"/>
          <w:szCs w:val="24"/>
        </w:rPr>
        <w:t>.</w:t>
      </w:r>
    </w:p>
    <w:p w:rsidR="00484380" w:rsidRPr="002031F3" w:rsidRDefault="00484380" w:rsidP="00484380">
      <w:pPr>
        <w:spacing w:before="0" w:after="0" w:line="240" w:lineRule="auto"/>
        <w:ind w:left="720" w:right="141" w:hanging="720"/>
        <w:jc w:val="both"/>
        <w:rPr>
          <w:rFonts w:ascii="Arial" w:hAnsi="Arial" w:cs="Arial"/>
          <w:sz w:val="24"/>
          <w:szCs w:val="24"/>
        </w:rPr>
      </w:pPr>
    </w:p>
    <w:p w:rsidR="00AF40B6"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9.3.6</w:t>
      </w:r>
      <w:r w:rsidRPr="002031F3">
        <w:rPr>
          <w:rFonts w:ascii="Arial" w:hAnsi="Arial" w:cs="Arial"/>
          <w:sz w:val="24"/>
          <w:szCs w:val="24"/>
        </w:rPr>
        <w:tab/>
      </w:r>
      <w:r w:rsidR="004272CD" w:rsidRPr="002031F3">
        <w:rPr>
          <w:rFonts w:ascii="Arial" w:hAnsi="Arial" w:cs="Arial"/>
          <w:sz w:val="24"/>
          <w:szCs w:val="24"/>
        </w:rPr>
        <w:t xml:space="preserve">A Purchase </w:t>
      </w:r>
      <w:r w:rsidR="00CF6AAC" w:rsidRPr="002031F3">
        <w:rPr>
          <w:rFonts w:ascii="Arial" w:hAnsi="Arial" w:cs="Arial"/>
          <w:sz w:val="24"/>
          <w:szCs w:val="24"/>
        </w:rPr>
        <w:t>O</w:t>
      </w:r>
      <w:r w:rsidR="004272CD" w:rsidRPr="002031F3">
        <w:rPr>
          <w:rFonts w:ascii="Arial" w:hAnsi="Arial" w:cs="Arial"/>
          <w:sz w:val="24"/>
          <w:szCs w:val="24"/>
        </w:rPr>
        <w:t>rder should be co</w:t>
      </w:r>
      <w:r w:rsidR="000A6713" w:rsidRPr="002031F3">
        <w:rPr>
          <w:rFonts w:ascii="Arial" w:hAnsi="Arial" w:cs="Arial"/>
          <w:sz w:val="24"/>
          <w:szCs w:val="24"/>
        </w:rPr>
        <w:t>m</w:t>
      </w:r>
      <w:r w:rsidR="004272CD" w:rsidRPr="002031F3">
        <w:rPr>
          <w:rFonts w:ascii="Arial" w:hAnsi="Arial" w:cs="Arial"/>
          <w:sz w:val="24"/>
          <w:szCs w:val="24"/>
        </w:rPr>
        <w:t xml:space="preserve">pleted </w:t>
      </w:r>
      <w:r w:rsidR="00CB0DA3" w:rsidRPr="002031F3">
        <w:rPr>
          <w:rFonts w:ascii="Arial" w:hAnsi="Arial" w:cs="Arial"/>
          <w:sz w:val="24"/>
          <w:szCs w:val="24"/>
        </w:rPr>
        <w:t xml:space="preserve">by the budget holder </w:t>
      </w:r>
      <w:r w:rsidR="004272CD" w:rsidRPr="002031F3">
        <w:rPr>
          <w:rFonts w:ascii="Arial" w:hAnsi="Arial" w:cs="Arial"/>
          <w:sz w:val="24"/>
          <w:szCs w:val="24"/>
        </w:rPr>
        <w:t>detailing the product specification</w:t>
      </w:r>
      <w:r w:rsidR="00CB0DA3" w:rsidRPr="002031F3">
        <w:rPr>
          <w:rFonts w:ascii="Arial" w:hAnsi="Arial" w:cs="Arial"/>
          <w:sz w:val="24"/>
          <w:szCs w:val="24"/>
        </w:rPr>
        <w:t>, quantity, date, location for delivery</w:t>
      </w:r>
      <w:r w:rsidR="000A6713" w:rsidRPr="002031F3">
        <w:rPr>
          <w:rFonts w:ascii="Arial" w:hAnsi="Arial" w:cs="Arial"/>
          <w:sz w:val="24"/>
          <w:szCs w:val="24"/>
        </w:rPr>
        <w:t xml:space="preserve"> </w:t>
      </w:r>
      <w:r w:rsidR="004272CD" w:rsidRPr="002031F3">
        <w:rPr>
          <w:rFonts w:ascii="Arial" w:hAnsi="Arial" w:cs="Arial"/>
          <w:sz w:val="24"/>
          <w:szCs w:val="24"/>
        </w:rPr>
        <w:t xml:space="preserve">and </w:t>
      </w:r>
      <w:r w:rsidR="00CB0DA3" w:rsidRPr="002031F3">
        <w:rPr>
          <w:rFonts w:ascii="Arial" w:hAnsi="Arial" w:cs="Arial"/>
          <w:sz w:val="24"/>
          <w:szCs w:val="24"/>
        </w:rPr>
        <w:t>agreed price, this should be emailed</w:t>
      </w:r>
      <w:r w:rsidR="004272CD" w:rsidRPr="002031F3">
        <w:rPr>
          <w:rFonts w:ascii="Arial" w:hAnsi="Arial" w:cs="Arial"/>
          <w:sz w:val="24"/>
          <w:szCs w:val="24"/>
        </w:rPr>
        <w:t xml:space="preserve"> to the supplier whose quote was successful. </w:t>
      </w:r>
      <w:r w:rsidR="000A6713" w:rsidRPr="002031F3">
        <w:rPr>
          <w:rFonts w:ascii="Arial" w:hAnsi="Arial" w:cs="Arial"/>
          <w:sz w:val="24"/>
          <w:szCs w:val="24"/>
        </w:rPr>
        <w:t>Unsuccessful</w:t>
      </w:r>
      <w:r w:rsidR="004272CD" w:rsidRPr="002031F3">
        <w:rPr>
          <w:rFonts w:ascii="Arial" w:hAnsi="Arial" w:cs="Arial"/>
          <w:sz w:val="24"/>
          <w:szCs w:val="24"/>
        </w:rPr>
        <w:t xml:space="preserve"> suppliers should be contacted and </w:t>
      </w:r>
      <w:r w:rsidR="000A6713" w:rsidRPr="002031F3">
        <w:rPr>
          <w:rFonts w:ascii="Arial" w:hAnsi="Arial" w:cs="Arial"/>
          <w:sz w:val="24"/>
          <w:szCs w:val="24"/>
        </w:rPr>
        <w:t>thanked</w:t>
      </w:r>
      <w:r w:rsidR="004272CD" w:rsidRPr="002031F3">
        <w:rPr>
          <w:rFonts w:ascii="Arial" w:hAnsi="Arial" w:cs="Arial"/>
          <w:sz w:val="24"/>
          <w:szCs w:val="24"/>
        </w:rPr>
        <w:t xml:space="preserve"> for supplying a quotation. </w:t>
      </w:r>
      <w:r w:rsidR="000A6713" w:rsidRPr="002031F3">
        <w:rPr>
          <w:rFonts w:ascii="Arial" w:hAnsi="Arial" w:cs="Arial"/>
          <w:sz w:val="24"/>
          <w:szCs w:val="24"/>
        </w:rPr>
        <w:t>Information</w:t>
      </w:r>
      <w:r w:rsidR="004272CD" w:rsidRPr="002031F3">
        <w:rPr>
          <w:rFonts w:ascii="Arial" w:hAnsi="Arial" w:cs="Arial"/>
          <w:sz w:val="24"/>
          <w:szCs w:val="24"/>
        </w:rPr>
        <w:t xml:space="preserve"> should be kept on file as to why the supplier was no</w:t>
      </w:r>
      <w:r w:rsidR="004B3694" w:rsidRPr="002031F3">
        <w:rPr>
          <w:rFonts w:ascii="Arial" w:hAnsi="Arial" w:cs="Arial"/>
          <w:sz w:val="24"/>
          <w:szCs w:val="24"/>
        </w:rPr>
        <w:t>t</w:t>
      </w:r>
      <w:r w:rsidR="004272CD" w:rsidRPr="002031F3">
        <w:rPr>
          <w:rFonts w:ascii="Arial" w:hAnsi="Arial" w:cs="Arial"/>
          <w:sz w:val="24"/>
          <w:szCs w:val="24"/>
        </w:rPr>
        <w:t xml:space="preserve"> successful in their quotation.</w:t>
      </w:r>
    </w:p>
    <w:p w:rsidR="00484380" w:rsidRPr="002031F3" w:rsidRDefault="00484380" w:rsidP="00484380">
      <w:pPr>
        <w:spacing w:before="0" w:after="0" w:line="240" w:lineRule="auto"/>
        <w:ind w:left="720" w:right="141" w:hanging="720"/>
        <w:jc w:val="both"/>
        <w:rPr>
          <w:rFonts w:ascii="Arial" w:hAnsi="Arial" w:cs="Arial"/>
          <w:sz w:val="24"/>
          <w:szCs w:val="24"/>
        </w:rPr>
      </w:pPr>
    </w:p>
    <w:p w:rsidR="004272CD"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9.3.7</w:t>
      </w:r>
      <w:r w:rsidRPr="002031F3">
        <w:rPr>
          <w:rFonts w:ascii="Arial" w:hAnsi="Arial" w:cs="Arial"/>
          <w:sz w:val="24"/>
          <w:szCs w:val="24"/>
        </w:rPr>
        <w:tab/>
      </w:r>
      <w:r w:rsidR="004272CD" w:rsidRPr="002031F3">
        <w:rPr>
          <w:rFonts w:ascii="Arial" w:hAnsi="Arial" w:cs="Arial"/>
          <w:sz w:val="24"/>
          <w:szCs w:val="24"/>
        </w:rPr>
        <w:t xml:space="preserve">All quotations </w:t>
      </w:r>
      <w:r w:rsidR="000A6713" w:rsidRPr="002031F3">
        <w:rPr>
          <w:rFonts w:ascii="Arial" w:hAnsi="Arial" w:cs="Arial"/>
          <w:sz w:val="24"/>
          <w:szCs w:val="24"/>
        </w:rPr>
        <w:t>received</w:t>
      </w:r>
      <w:r w:rsidR="004272CD" w:rsidRPr="002031F3">
        <w:rPr>
          <w:rFonts w:ascii="Arial" w:hAnsi="Arial" w:cs="Arial"/>
          <w:sz w:val="24"/>
          <w:szCs w:val="24"/>
        </w:rPr>
        <w:t xml:space="preserve"> </w:t>
      </w:r>
      <w:r w:rsidR="000A6713" w:rsidRPr="002031F3">
        <w:rPr>
          <w:rFonts w:ascii="Arial" w:hAnsi="Arial" w:cs="Arial"/>
          <w:sz w:val="24"/>
          <w:szCs w:val="24"/>
        </w:rPr>
        <w:t>should</w:t>
      </w:r>
      <w:r w:rsidR="004272CD" w:rsidRPr="002031F3">
        <w:rPr>
          <w:rFonts w:ascii="Arial" w:hAnsi="Arial" w:cs="Arial"/>
          <w:sz w:val="24"/>
          <w:szCs w:val="24"/>
        </w:rPr>
        <w:t xml:space="preserve"> be</w:t>
      </w:r>
      <w:r w:rsidR="000A6713" w:rsidRPr="002031F3">
        <w:rPr>
          <w:rFonts w:ascii="Arial" w:hAnsi="Arial" w:cs="Arial"/>
          <w:sz w:val="24"/>
          <w:szCs w:val="24"/>
        </w:rPr>
        <w:t xml:space="preserve"> maintained</w:t>
      </w:r>
      <w:r w:rsidR="004272CD" w:rsidRPr="002031F3">
        <w:rPr>
          <w:rFonts w:ascii="Arial" w:hAnsi="Arial" w:cs="Arial"/>
          <w:sz w:val="24"/>
          <w:szCs w:val="24"/>
        </w:rPr>
        <w:t xml:space="preserve"> on </w:t>
      </w:r>
      <w:r w:rsidR="000A6713" w:rsidRPr="002031F3">
        <w:rPr>
          <w:rFonts w:ascii="Arial" w:hAnsi="Arial" w:cs="Arial"/>
          <w:sz w:val="24"/>
          <w:szCs w:val="24"/>
        </w:rPr>
        <w:t>e</w:t>
      </w:r>
      <w:r w:rsidR="004272CD" w:rsidRPr="002031F3">
        <w:rPr>
          <w:rFonts w:ascii="Arial" w:hAnsi="Arial" w:cs="Arial"/>
          <w:sz w:val="24"/>
          <w:szCs w:val="24"/>
        </w:rPr>
        <w:t>ither paper o</w:t>
      </w:r>
      <w:r w:rsidR="000A6713" w:rsidRPr="002031F3">
        <w:rPr>
          <w:rFonts w:ascii="Arial" w:hAnsi="Arial" w:cs="Arial"/>
          <w:sz w:val="24"/>
          <w:szCs w:val="24"/>
        </w:rPr>
        <w:t>r</w:t>
      </w:r>
      <w:r w:rsidR="004272CD" w:rsidRPr="002031F3">
        <w:rPr>
          <w:rFonts w:ascii="Arial" w:hAnsi="Arial" w:cs="Arial"/>
          <w:sz w:val="24"/>
          <w:szCs w:val="24"/>
        </w:rPr>
        <w:t xml:space="preserve"> electronic files on the S drive </w:t>
      </w:r>
      <w:r w:rsidR="000A6713" w:rsidRPr="002031F3">
        <w:rPr>
          <w:rFonts w:ascii="Arial" w:hAnsi="Arial" w:cs="Arial"/>
          <w:sz w:val="24"/>
          <w:szCs w:val="24"/>
        </w:rPr>
        <w:t>in</w:t>
      </w:r>
      <w:r w:rsidR="004272CD" w:rsidRPr="002031F3">
        <w:rPr>
          <w:rFonts w:ascii="Arial" w:hAnsi="Arial" w:cs="Arial"/>
          <w:sz w:val="24"/>
          <w:szCs w:val="24"/>
        </w:rPr>
        <w:t xml:space="preserve"> the Athletics</w:t>
      </w:r>
      <w:r w:rsidR="000A6713" w:rsidRPr="002031F3">
        <w:rPr>
          <w:rFonts w:ascii="Arial" w:hAnsi="Arial" w:cs="Arial"/>
          <w:sz w:val="24"/>
          <w:szCs w:val="24"/>
        </w:rPr>
        <w:t xml:space="preserve"> </w:t>
      </w:r>
      <w:r w:rsidR="004272CD" w:rsidRPr="002031F3">
        <w:rPr>
          <w:rFonts w:ascii="Arial" w:hAnsi="Arial" w:cs="Arial"/>
          <w:sz w:val="24"/>
          <w:szCs w:val="24"/>
        </w:rPr>
        <w:t>Irelan</w:t>
      </w:r>
      <w:r w:rsidR="000A6713" w:rsidRPr="002031F3">
        <w:rPr>
          <w:rFonts w:ascii="Arial" w:hAnsi="Arial" w:cs="Arial"/>
          <w:sz w:val="24"/>
          <w:szCs w:val="24"/>
        </w:rPr>
        <w:t>d</w:t>
      </w:r>
      <w:r w:rsidR="004272CD" w:rsidRPr="002031F3">
        <w:rPr>
          <w:rFonts w:ascii="Arial" w:hAnsi="Arial" w:cs="Arial"/>
          <w:sz w:val="24"/>
          <w:szCs w:val="24"/>
        </w:rPr>
        <w:t xml:space="preserve"> office.</w:t>
      </w:r>
    </w:p>
    <w:p w:rsidR="00484380" w:rsidRPr="002031F3" w:rsidRDefault="00484380" w:rsidP="00484380">
      <w:pPr>
        <w:spacing w:before="0" w:after="0" w:line="240" w:lineRule="auto"/>
        <w:ind w:left="720" w:right="141" w:hanging="720"/>
        <w:jc w:val="both"/>
        <w:rPr>
          <w:rFonts w:ascii="Arial" w:hAnsi="Arial" w:cs="Arial"/>
          <w:sz w:val="24"/>
          <w:szCs w:val="24"/>
        </w:rPr>
      </w:pPr>
    </w:p>
    <w:p w:rsidR="00260C7F"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9.3.8</w:t>
      </w:r>
      <w:r w:rsidRPr="002031F3">
        <w:rPr>
          <w:rFonts w:ascii="Arial" w:hAnsi="Arial" w:cs="Arial"/>
          <w:sz w:val="24"/>
          <w:szCs w:val="24"/>
        </w:rPr>
        <w:tab/>
      </w:r>
      <w:r w:rsidR="00260C7F" w:rsidRPr="002031F3">
        <w:rPr>
          <w:rFonts w:ascii="Arial" w:hAnsi="Arial" w:cs="Arial"/>
          <w:sz w:val="24"/>
          <w:szCs w:val="24"/>
        </w:rPr>
        <w:t xml:space="preserve">Where a new supplier </w:t>
      </w:r>
      <w:r w:rsidR="005638A3" w:rsidRPr="002031F3">
        <w:rPr>
          <w:rFonts w:ascii="Arial" w:hAnsi="Arial" w:cs="Arial"/>
          <w:sz w:val="24"/>
          <w:szCs w:val="24"/>
        </w:rPr>
        <w:t>is being used th</w:t>
      </w:r>
      <w:r w:rsidR="00663914" w:rsidRPr="002031F3">
        <w:rPr>
          <w:rFonts w:ascii="Arial" w:hAnsi="Arial" w:cs="Arial"/>
          <w:sz w:val="24"/>
          <w:szCs w:val="24"/>
        </w:rPr>
        <w:t>e</w:t>
      </w:r>
      <w:r w:rsidR="005638A3" w:rsidRPr="002031F3">
        <w:rPr>
          <w:rFonts w:ascii="Arial" w:hAnsi="Arial" w:cs="Arial"/>
          <w:sz w:val="24"/>
          <w:szCs w:val="24"/>
        </w:rPr>
        <w:t xml:space="preserve">n a </w:t>
      </w:r>
      <w:r w:rsidR="00260C7F" w:rsidRPr="002031F3">
        <w:rPr>
          <w:rFonts w:ascii="Arial" w:hAnsi="Arial" w:cs="Arial"/>
          <w:sz w:val="24"/>
          <w:szCs w:val="24"/>
        </w:rPr>
        <w:t xml:space="preserve">“New Supplier </w:t>
      </w:r>
      <w:r w:rsidR="000F5B6F" w:rsidRPr="002031F3">
        <w:rPr>
          <w:rFonts w:ascii="Arial" w:hAnsi="Arial" w:cs="Arial"/>
          <w:sz w:val="24"/>
          <w:szCs w:val="24"/>
        </w:rPr>
        <w:t>F</w:t>
      </w:r>
      <w:r w:rsidR="00260C7F" w:rsidRPr="002031F3">
        <w:rPr>
          <w:rFonts w:ascii="Arial" w:hAnsi="Arial" w:cs="Arial"/>
          <w:sz w:val="24"/>
          <w:szCs w:val="24"/>
        </w:rPr>
        <w:t>orm</w:t>
      </w:r>
      <w:r w:rsidR="000F5B6F" w:rsidRPr="002031F3">
        <w:rPr>
          <w:rFonts w:ascii="Arial" w:hAnsi="Arial" w:cs="Arial"/>
          <w:sz w:val="24"/>
          <w:szCs w:val="24"/>
        </w:rPr>
        <w:t>”</w:t>
      </w:r>
      <w:r w:rsidR="00260C7F" w:rsidRPr="002031F3">
        <w:rPr>
          <w:rFonts w:ascii="Arial" w:hAnsi="Arial" w:cs="Arial"/>
          <w:sz w:val="24"/>
          <w:szCs w:val="24"/>
        </w:rPr>
        <w:t xml:space="preserve"> includ</w:t>
      </w:r>
      <w:r w:rsidR="000F5B6F" w:rsidRPr="002031F3">
        <w:rPr>
          <w:rFonts w:ascii="Arial" w:hAnsi="Arial" w:cs="Arial"/>
          <w:sz w:val="24"/>
          <w:szCs w:val="24"/>
        </w:rPr>
        <w:t>ing</w:t>
      </w:r>
      <w:r w:rsidR="00260C7F" w:rsidRPr="002031F3">
        <w:rPr>
          <w:rFonts w:ascii="Arial" w:hAnsi="Arial" w:cs="Arial"/>
          <w:sz w:val="24"/>
          <w:szCs w:val="24"/>
        </w:rPr>
        <w:t xml:space="preserve"> thei</w:t>
      </w:r>
      <w:r w:rsidR="000F5B6F" w:rsidRPr="002031F3">
        <w:rPr>
          <w:rFonts w:ascii="Arial" w:hAnsi="Arial" w:cs="Arial"/>
          <w:sz w:val="24"/>
          <w:szCs w:val="24"/>
        </w:rPr>
        <w:t>r</w:t>
      </w:r>
      <w:r w:rsidR="00260C7F" w:rsidRPr="002031F3">
        <w:rPr>
          <w:rFonts w:ascii="Arial" w:hAnsi="Arial" w:cs="Arial"/>
          <w:sz w:val="24"/>
          <w:szCs w:val="24"/>
        </w:rPr>
        <w:t xml:space="preserve"> bank deta</w:t>
      </w:r>
      <w:r w:rsidR="000F5B6F" w:rsidRPr="002031F3">
        <w:rPr>
          <w:rFonts w:ascii="Arial" w:hAnsi="Arial" w:cs="Arial"/>
          <w:sz w:val="24"/>
          <w:szCs w:val="24"/>
        </w:rPr>
        <w:t>i</w:t>
      </w:r>
      <w:r w:rsidR="00260C7F" w:rsidRPr="002031F3">
        <w:rPr>
          <w:rFonts w:ascii="Arial" w:hAnsi="Arial" w:cs="Arial"/>
          <w:sz w:val="24"/>
          <w:szCs w:val="24"/>
        </w:rPr>
        <w:t>ls a</w:t>
      </w:r>
      <w:r w:rsidR="000F5B6F" w:rsidRPr="002031F3">
        <w:rPr>
          <w:rFonts w:ascii="Arial" w:hAnsi="Arial" w:cs="Arial"/>
          <w:sz w:val="24"/>
          <w:szCs w:val="24"/>
        </w:rPr>
        <w:t>n</w:t>
      </w:r>
      <w:r w:rsidR="00260C7F" w:rsidRPr="002031F3">
        <w:rPr>
          <w:rFonts w:ascii="Arial" w:hAnsi="Arial" w:cs="Arial"/>
          <w:sz w:val="24"/>
          <w:szCs w:val="24"/>
        </w:rPr>
        <w:t>d email addres</w:t>
      </w:r>
      <w:r w:rsidR="000F5B6F" w:rsidRPr="002031F3">
        <w:rPr>
          <w:rFonts w:ascii="Arial" w:hAnsi="Arial" w:cs="Arial"/>
          <w:sz w:val="24"/>
          <w:szCs w:val="24"/>
        </w:rPr>
        <w:t>s</w:t>
      </w:r>
      <w:r w:rsidR="00260C7F" w:rsidRPr="002031F3">
        <w:rPr>
          <w:rFonts w:ascii="Arial" w:hAnsi="Arial" w:cs="Arial"/>
          <w:sz w:val="24"/>
          <w:szCs w:val="24"/>
        </w:rPr>
        <w:t xml:space="preserve"> </w:t>
      </w:r>
      <w:r w:rsidR="000F5B6F" w:rsidRPr="002031F3">
        <w:rPr>
          <w:rFonts w:ascii="Arial" w:hAnsi="Arial" w:cs="Arial"/>
          <w:sz w:val="24"/>
          <w:szCs w:val="24"/>
        </w:rPr>
        <w:t>for remittance purposes should be completed.</w:t>
      </w:r>
    </w:p>
    <w:p w:rsidR="00384236" w:rsidRPr="002031F3" w:rsidRDefault="00384236" w:rsidP="00454ECB">
      <w:pPr>
        <w:spacing w:before="0" w:after="0" w:line="240" w:lineRule="auto"/>
        <w:ind w:left="720" w:right="141"/>
        <w:jc w:val="both"/>
        <w:rPr>
          <w:rFonts w:ascii="Arial" w:hAnsi="Arial" w:cs="Arial"/>
          <w:sz w:val="24"/>
          <w:szCs w:val="24"/>
        </w:rPr>
      </w:pPr>
    </w:p>
    <w:p w:rsidR="000F5B6F"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w:t>
      </w:r>
      <w:r w:rsidR="003215A1" w:rsidRPr="002031F3">
        <w:rPr>
          <w:rFonts w:ascii="Arial" w:hAnsi="Arial" w:cs="Arial"/>
          <w:sz w:val="24"/>
          <w:szCs w:val="24"/>
        </w:rPr>
        <w:t>9</w:t>
      </w:r>
      <w:r w:rsidRPr="002031F3">
        <w:rPr>
          <w:rFonts w:ascii="Arial" w:hAnsi="Arial" w:cs="Arial"/>
          <w:sz w:val="24"/>
          <w:szCs w:val="24"/>
        </w:rPr>
        <w:tab/>
      </w:r>
      <w:r w:rsidR="000F5B6F" w:rsidRPr="002031F3">
        <w:rPr>
          <w:rFonts w:ascii="Arial" w:hAnsi="Arial" w:cs="Arial"/>
          <w:sz w:val="24"/>
          <w:szCs w:val="24"/>
        </w:rPr>
        <w:t>Suppliers may be removed from</w:t>
      </w:r>
      <w:r w:rsidR="00384236" w:rsidRPr="002031F3">
        <w:rPr>
          <w:rFonts w:ascii="Arial" w:hAnsi="Arial" w:cs="Arial"/>
          <w:sz w:val="24"/>
          <w:szCs w:val="24"/>
        </w:rPr>
        <w:t xml:space="preserve"> </w:t>
      </w:r>
      <w:r w:rsidR="000F5B6F" w:rsidRPr="002031F3">
        <w:rPr>
          <w:rFonts w:ascii="Arial" w:hAnsi="Arial" w:cs="Arial"/>
          <w:sz w:val="24"/>
          <w:szCs w:val="24"/>
        </w:rPr>
        <w:t>th</w:t>
      </w:r>
      <w:r w:rsidR="00384236" w:rsidRPr="002031F3">
        <w:rPr>
          <w:rFonts w:ascii="Arial" w:hAnsi="Arial" w:cs="Arial"/>
          <w:sz w:val="24"/>
          <w:szCs w:val="24"/>
        </w:rPr>
        <w:t>e</w:t>
      </w:r>
      <w:r w:rsidR="000F5B6F" w:rsidRPr="002031F3">
        <w:rPr>
          <w:rFonts w:ascii="Arial" w:hAnsi="Arial" w:cs="Arial"/>
          <w:sz w:val="24"/>
          <w:szCs w:val="24"/>
        </w:rPr>
        <w:t xml:space="preserve"> “Approve</w:t>
      </w:r>
      <w:r w:rsidR="005638A3" w:rsidRPr="002031F3">
        <w:rPr>
          <w:rFonts w:ascii="Arial" w:hAnsi="Arial" w:cs="Arial"/>
          <w:sz w:val="24"/>
          <w:szCs w:val="24"/>
        </w:rPr>
        <w:t>d</w:t>
      </w:r>
      <w:r w:rsidR="000F5B6F" w:rsidRPr="002031F3">
        <w:rPr>
          <w:rFonts w:ascii="Arial" w:hAnsi="Arial" w:cs="Arial"/>
          <w:sz w:val="24"/>
          <w:szCs w:val="24"/>
        </w:rPr>
        <w:t xml:space="preserve"> Supplier List” or asked to carry out corrective action if the results of a performance review necessitate such action. Such requests s</w:t>
      </w:r>
      <w:r w:rsidR="00384236" w:rsidRPr="002031F3">
        <w:rPr>
          <w:rFonts w:ascii="Arial" w:hAnsi="Arial" w:cs="Arial"/>
          <w:sz w:val="24"/>
          <w:szCs w:val="24"/>
        </w:rPr>
        <w:t>h</w:t>
      </w:r>
      <w:r w:rsidR="000F5B6F" w:rsidRPr="002031F3">
        <w:rPr>
          <w:rFonts w:ascii="Arial" w:hAnsi="Arial" w:cs="Arial"/>
          <w:sz w:val="24"/>
          <w:szCs w:val="24"/>
        </w:rPr>
        <w:t>oul</w:t>
      </w:r>
      <w:r w:rsidR="00384236" w:rsidRPr="002031F3">
        <w:rPr>
          <w:rFonts w:ascii="Arial" w:hAnsi="Arial" w:cs="Arial"/>
          <w:sz w:val="24"/>
          <w:szCs w:val="24"/>
        </w:rPr>
        <w:t>d</w:t>
      </w:r>
      <w:r w:rsidR="000F5B6F" w:rsidRPr="002031F3">
        <w:rPr>
          <w:rFonts w:ascii="Arial" w:hAnsi="Arial" w:cs="Arial"/>
          <w:sz w:val="24"/>
          <w:szCs w:val="24"/>
        </w:rPr>
        <w:t xml:space="preserve"> always </w:t>
      </w:r>
      <w:r w:rsidR="00384236" w:rsidRPr="002031F3">
        <w:rPr>
          <w:rFonts w:ascii="Arial" w:hAnsi="Arial" w:cs="Arial"/>
          <w:sz w:val="24"/>
          <w:szCs w:val="24"/>
        </w:rPr>
        <w:t>b</w:t>
      </w:r>
      <w:r w:rsidR="000F5B6F" w:rsidRPr="002031F3">
        <w:rPr>
          <w:rFonts w:ascii="Arial" w:hAnsi="Arial" w:cs="Arial"/>
          <w:sz w:val="24"/>
          <w:szCs w:val="24"/>
        </w:rPr>
        <w:t>e in writing to ensure a paper trail.</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3215A1" w:rsidRPr="002031F3">
        <w:rPr>
          <w:rFonts w:ascii="Arial" w:hAnsi="Arial" w:cs="Arial"/>
          <w:sz w:val="24"/>
          <w:szCs w:val="24"/>
        </w:rPr>
        <w:t>0</w:t>
      </w:r>
      <w:r w:rsidRPr="002031F3">
        <w:rPr>
          <w:rFonts w:ascii="Arial" w:hAnsi="Arial" w:cs="Arial"/>
          <w:sz w:val="24"/>
          <w:szCs w:val="24"/>
        </w:rPr>
        <w:tab/>
      </w:r>
      <w:r w:rsidR="00FF785E" w:rsidRPr="002031F3">
        <w:rPr>
          <w:rFonts w:ascii="Arial" w:hAnsi="Arial" w:cs="Arial"/>
          <w:sz w:val="24"/>
          <w:szCs w:val="24"/>
        </w:rPr>
        <w:t xml:space="preserve">The organisation should ensure that the following </w:t>
      </w:r>
      <w:r w:rsidR="00727BEA" w:rsidRPr="002031F3">
        <w:rPr>
          <w:rFonts w:ascii="Arial" w:hAnsi="Arial" w:cs="Arial"/>
          <w:sz w:val="24"/>
          <w:szCs w:val="24"/>
        </w:rPr>
        <w:t>is a</w:t>
      </w:r>
      <w:r w:rsidR="00FF785E" w:rsidRPr="002031F3">
        <w:rPr>
          <w:rFonts w:ascii="Arial" w:hAnsi="Arial" w:cs="Arial"/>
          <w:sz w:val="24"/>
          <w:szCs w:val="24"/>
        </w:rPr>
        <w:t>dhered to as part of their procurement contract/agreement negotiations: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Maintain a policy specifying the circumstances in which a formal contract is required </w:t>
      </w:r>
      <w:r w:rsidR="00847EE5" w:rsidRPr="002031F3">
        <w:rPr>
          <w:rFonts w:ascii="Arial" w:hAnsi="Arial" w:cs="Arial"/>
          <w:sz w:val="24"/>
          <w:szCs w:val="24"/>
        </w:rPr>
        <w:t>from s</w:t>
      </w:r>
      <w:r w:rsidRPr="002031F3">
        <w:rPr>
          <w:rFonts w:ascii="Arial" w:hAnsi="Arial" w:cs="Arial"/>
          <w:sz w:val="24"/>
          <w:szCs w:val="24"/>
        </w:rPr>
        <w:t>uppliers.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Negotiate contracts where appropriate with all key suppliers.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Limit the duration of contracts to a maximum term of </w:t>
      </w:r>
      <w:r w:rsidR="007D4159" w:rsidRPr="002031F3">
        <w:rPr>
          <w:rFonts w:ascii="Arial" w:hAnsi="Arial" w:cs="Arial"/>
          <w:sz w:val="24"/>
          <w:szCs w:val="24"/>
        </w:rPr>
        <w:t>four</w:t>
      </w:r>
      <w:r w:rsidRPr="002031F3">
        <w:rPr>
          <w:rFonts w:ascii="Arial" w:hAnsi="Arial" w:cs="Arial"/>
          <w:sz w:val="24"/>
          <w:szCs w:val="24"/>
        </w:rPr>
        <w:t xml:space="preserve"> years unless a longer period is specifically authorised at CEO or </w:t>
      </w:r>
      <w:r w:rsidR="000203D2" w:rsidRPr="002031F3">
        <w:rPr>
          <w:rFonts w:ascii="Arial" w:hAnsi="Arial" w:cs="Arial"/>
          <w:sz w:val="24"/>
          <w:szCs w:val="24"/>
        </w:rPr>
        <w:t>Board</w:t>
      </w:r>
      <w:r w:rsidR="00085FFC" w:rsidRPr="002031F3">
        <w:rPr>
          <w:rFonts w:ascii="Arial" w:hAnsi="Arial" w:cs="Arial"/>
          <w:sz w:val="24"/>
          <w:szCs w:val="24"/>
        </w:rPr>
        <w:t xml:space="preserve"> level</w:t>
      </w:r>
      <w:r w:rsidRPr="002031F3">
        <w:rPr>
          <w:rFonts w:ascii="Arial" w:hAnsi="Arial" w:cs="Arial"/>
          <w:sz w:val="24"/>
          <w:szCs w:val="24"/>
        </w:rPr>
        <w:t>.</w:t>
      </w:r>
    </w:p>
    <w:p w:rsidR="00FF785E" w:rsidRPr="002031F3" w:rsidRDefault="007D41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Use contract template drafted by </w:t>
      </w:r>
      <w:r w:rsidR="00922281" w:rsidRPr="002031F3">
        <w:rPr>
          <w:rFonts w:ascii="Arial" w:hAnsi="Arial" w:cs="Arial"/>
          <w:sz w:val="24"/>
          <w:szCs w:val="24"/>
        </w:rPr>
        <w:t>Athletics Ireland</w:t>
      </w:r>
      <w:r w:rsidR="000203D2" w:rsidRPr="002031F3">
        <w:rPr>
          <w:rFonts w:ascii="Arial" w:hAnsi="Arial" w:cs="Arial"/>
          <w:sz w:val="24"/>
          <w:szCs w:val="24"/>
        </w:rPr>
        <w:t xml:space="preserve">’s </w:t>
      </w:r>
      <w:r w:rsidR="00F84714" w:rsidRPr="002031F3">
        <w:rPr>
          <w:rFonts w:ascii="Arial" w:hAnsi="Arial" w:cs="Arial"/>
          <w:sz w:val="24"/>
          <w:szCs w:val="24"/>
        </w:rPr>
        <w:t>solicitor;</w:t>
      </w:r>
      <w:r w:rsidR="00350161" w:rsidRPr="002031F3">
        <w:rPr>
          <w:rFonts w:ascii="Arial" w:hAnsi="Arial" w:cs="Arial"/>
          <w:sz w:val="24"/>
          <w:szCs w:val="24"/>
        </w:rPr>
        <w:t xml:space="preserve"> only seek legal advice if terms and conditions are different.</w:t>
      </w:r>
      <w:r w:rsidRPr="002031F3">
        <w:rPr>
          <w:rFonts w:ascii="Arial" w:hAnsi="Arial" w:cs="Arial"/>
          <w:sz w:val="24"/>
          <w:szCs w:val="24"/>
        </w:rPr>
        <w:t xml:space="preserve"> </w:t>
      </w:r>
      <w:r w:rsidR="001A49BD" w:rsidRPr="002031F3">
        <w:rPr>
          <w:rFonts w:ascii="Arial" w:hAnsi="Arial" w:cs="Arial"/>
          <w:sz w:val="24"/>
          <w:szCs w:val="24"/>
        </w:rPr>
        <w:t>Changes to the template can only be done by the Finance Director who will note the document version control number.</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Set standard terms and conditions for all contracts and agreements, including:</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Service level agreements and monitoring against these service levels.</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Copyright (if applicable), confidentiality and the right to audit.</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Notice periods and procedures for contract re-negotiation and termination.</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Penalty clauses.</w:t>
      </w:r>
    </w:p>
    <w:p w:rsidR="006D7CDC" w:rsidRPr="002031F3" w:rsidRDefault="006D7CDC"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Intellectual Property</w:t>
      </w:r>
      <w:r w:rsidR="000E238D" w:rsidRPr="002031F3">
        <w:rPr>
          <w:rFonts w:cs="Arial"/>
          <w:sz w:val="24"/>
          <w:szCs w:val="24"/>
        </w:rPr>
        <w:t>.</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Responsibilities for insurance.</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Point at which title to goods is transferred.</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Invoicing and Payment (terms, conditions and arrangements).</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Price review dates.</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Liability for lost or damaged product.</w:t>
      </w:r>
    </w:p>
    <w:p w:rsidR="00B21810" w:rsidRPr="002031F3" w:rsidRDefault="00B21810"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A non-Disclosure Agreement where a supplier has a relationship with a competitor</w:t>
      </w:r>
    </w:p>
    <w:p w:rsidR="00FF785E" w:rsidRPr="002031F3" w:rsidRDefault="00C3295B" w:rsidP="002031F3">
      <w:pPr>
        <w:rPr>
          <w:rFonts w:ascii="Arial" w:hAnsi="Arial" w:cs="Arial"/>
          <w:sz w:val="24"/>
          <w:szCs w:val="24"/>
        </w:rPr>
      </w:pPr>
      <w:r w:rsidRPr="002031F3">
        <w:rPr>
          <w:rFonts w:ascii="Arial" w:hAnsi="Arial" w:cs="Arial"/>
          <w:sz w:val="24"/>
          <w:szCs w:val="24"/>
        </w:rPr>
        <w:t xml:space="preserve">9.3.11 </w:t>
      </w:r>
      <w:r w:rsidR="001F2EDA" w:rsidRPr="002031F3">
        <w:rPr>
          <w:rFonts w:ascii="Arial" w:hAnsi="Arial" w:cs="Arial"/>
          <w:sz w:val="24"/>
          <w:szCs w:val="24"/>
        </w:rPr>
        <w:t>Only CEO/</w:t>
      </w:r>
      <w:r w:rsidR="00EC44D7" w:rsidRPr="002031F3">
        <w:rPr>
          <w:rFonts w:ascii="Arial" w:hAnsi="Arial" w:cs="Arial"/>
          <w:sz w:val="24"/>
          <w:szCs w:val="24"/>
        </w:rPr>
        <w:t>D</w:t>
      </w:r>
      <w:r w:rsidR="001F2EDA" w:rsidRPr="002031F3">
        <w:rPr>
          <w:rFonts w:ascii="Arial" w:hAnsi="Arial" w:cs="Arial"/>
          <w:sz w:val="24"/>
          <w:szCs w:val="24"/>
        </w:rPr>
        <w:t xml:space="preserve">irector of Finance </w:t>
      </w:r>
      <w:r w:rsidR="00EC44D7" w:rsidRPr="002031F3">
        <w:rPr>
          <w:rFonts w:ascii="Arial" w:hAnsi="Arial" w:cs="Arial"/>
          <w:sz w:val="24"/>
          <w:szCs w:val="24"/>
        </w:rPr>
        <w:t>can authorise contracts over €5,000.</w:t>
      </w:r>
    </w:p>
    <w:p w:rsidR="00FF785E" w:rsidRPr="002031F3" w:rsidRDefault="00FF785E" w:rsidP="0040031E">
      <w:pPr>
        <w:pStyle w:val="ListParagraph"/>
        <w:spacing w:before="0" w:after="0" w:line="240" w:lineRule="auto"/>
        <w:ind w:right="141"/>
        <w:jc w:val="both"/>
        <w:rPr>
          <w:rFonts w:ascii="Arial" w:hAnsi="Arial" w:cs="Arial"/>
          <w:sz w:val="24"/>
          <w:szCs w:val="24"/>
        </w:rPr>
      </w:pPr>
    </w:p>
    <w:p w:rsidR="00FF785E"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C3295B"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It is the policy of the organisation not to engage in the purchase of goods or services on behalf of employees for personal use.</w:t>
      </w:r>
    </w:p>
    <w:p w:rsidR="001547A3" w:rsidRPr="002031F3" w:rsidRDefault="001547A3" w:rsidP="00454ECB">
      <w:pPr>
        <w:spacing w:before="0" w:after="0" w:line="240" w:lineRule="auto"/>
        <w:ind w:left="720" w:right="141"/>
        <w:jc w:val="both"/>
        <w:rPr>
          <w:rFonts w:ascii="Arial" w:hAnsi="Arial" w:cs="Arial"/>
          <w:sz w:val="24"/>
          <w:szCs w:val="24"/>
        </w:rPr>
      </w:pPr>
    </w:p>
    <w:p w:rsidR="007106B6"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C3295B" w:rsidRPr="002031F3">
        <w:rPr>
          <w:rFonts w:ascii="Arial" w:hAnsi="Arial" w:cs="Arial"/>
          <w:sz w:val="24"/>
          <w:szCs w:val="24"/>
        </w:rPr>
        <w:t>3</w:t>
      </w:r>
      <w:r w:rsidRPr="002031F3">
        <w:rPr>
          <w:rFonts w:ascii="Arial" w:hAnsi="Arial" w:cs="Arial"/>
          <w:sz w:val="24"/>
          <w:szCs w:val="24"/>
        </w:rPr>
        <w:tab/>
      </w:r>
      <w:r w:rsidR="001547A3" w:rsidRPr="002031F3">
        <w:rPr>
          <w:rFonts w:ascii="Arial" w:hAnsi="Arial" w:cs="Arial"/>
          <w:sz w:val="24"/>
          <w:szCs w:val="24"/>
        </w:rPr>
        <w:t>For new projects/events a project file should be set up giving details of the Local Organizing Committee roles and responsibilities regarding different types of activities and expenditure.</w:t>
      </w:r>
      <w:r w:rsidR="00B21810" w:rsidRPr="002031F3">
        <w:rPr>
          <w:rFonts w:ascii="Arial" w:hAnsi="Arial" w:cs="Arial"/>
          <w:sz w:val="24"/>
          <w:szCs w:val="24"/>
        </w:rPr>
        <w:t xml:space="preserve"> A project budget should be drawn up with </w:t>
      </w:r>
      <w:r w:rsidR="00EA2AF3" w:rsidRPr="002031F3">
        <w:rPr>
          <w:rFonts w:ascii="Arial" w:hAnsi="Arial" w:cs="Arial"/>
          <w:sz w:val="24"/>
          <w:szCs w:val="24"/>
        </w:rPr>
        <w:t>the</w:t>
      </w:r>
      <w:r w:rsidR="00B21810" w:rsidRPr="002031F3">
        <w:rPr>
          <w:rFonts w:ascii="Arial" w:hAnsi="Arial" w:cs="Arial"/>
          <w:sz w:val="24"/>
          <w:szCs w:val="24"/>
        </w:rPr>
        <w:t xml:space="preserve"> Finance Department which will include identification of preferred suppliers and expected quantities. Written </w:t>
      </w:r>
      <w:r w:rsidR="009E1111" w:rsidRPr="002031F3">
        <w:rPr>
          <w:rFonts w:ascii="Arial" w:hAnsi="Arial" w:cs="Arial"/>
          <w:sz w:val="24"/>
          <w:szCs w:val="24"/>
        </w:rPr>
        <w:t>P</w:t>
      </w:r>
      <w:r w:rsidR="00B21810" w:rsidRPr="002031F3">
        <w:rPr>
          <w:rFonts w:ascii="Arial" w:hAnsi="Arial" w:cs="Arial"/>
          <w:sz w:val="24"/>
          <w:szCs w:val="24"/>
        </w:rPr>
        <w:t xml:space="preserve">urchase </w:t>
      </w:r>
      <w:r w:rsidR="009E1111" w:rsidRPr="002031F3">
        <w:rPr>
          <w:rFonts w:ascii="Arial" w:hAnsi="Arial" w:cs="Arial"/>
          <w:sz w:val="24"/>
          <w:szCs w:val="24"/>
        </w:rPr>
        <w:t>O</w:t>
      </w:r>
      <w:r w:rsidR="00B21810" w:rsidRPr="002031F3">
        <w:rPr>
          <w:rFonts w:ascii="Arial" w:hAnsi="Arial" w:cs="Arial"/>
          <w:sz w:val="24"/>
          <w:szCs w:val="24"/>
        </w:rPr>
        <w:t>rder should be completed and sent to suppliers giving supplier address and getting them to complete a new supplier form.</w:t>
      </w:r>
    </w:p>
    <w:p w:rsidR="00F20437" w:rsidRPr="002031F3" w:rsidRDefault="00DA1D49" w:rsidP="00F20437">
      <w:pPr>
        <w:spacing w:before="0" w:after="0" w:line="240" w:lineRule="auto"/>
        <w:ind w:left="720" w:right="141" w:hanging="720"/>
        <w:jc w:val="both"/>
        <w:rPr>
          <w:rFonts w:ascii="Arial" w:hAnsi="Arial" w:cs="Arial"/>
          <w:sz w:val="24"/>
          <w:szCs w:val="24"/>
        </w:rPr>
      </w:pPr>
      <w:r>
        <w:rPr>
          <w:rFonts w:ascii="Arial" w:hAnsi="Arial" w:cs="Arial"/>
          <w:sz w:val="24"/>
          <w:szCs w:val="24"/>
        </w:rPr>
        <w:tab/>
      </w:r>
    </w:p>
    <w:p w:rsidR="008320D2"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9.3.1</w:t>
      </w:r>
      <w:r w:rsidR="00C3295B" w:rsidRPr="002031F3">
        <w:rPr>
          <w:rFonts w:ascii="Arial" w:hAnsi="Arial" w:cs="Arial"/>
          <w:sz w:val="24"/>
          <w:szCs w:val="24"/>
        </w:rPr>
        <w:t>4</w:t>
      </w:r>
      <w:r w:rsidRPr="002031F3">
        <w:rPr>
          <w:rFonts w:ascii="Arial" w:hAnsi="Arial" w:cs="Arial"/>
          <w:sz w:val="24"/>
          <w:szCs w:val="24"/>
        </w:rPr>
        <w:tab/>
      </w:r>
      <w:r w:rsidR="008320D2" w:rsidRPr="002031F3">
        <w:rPr>
          <w:rFonts w:ascii="Arial" w:hAnsi="Arial" w:cs="Arial"/>
          <w:sz w:val="24"/>
          <w:szCs w:val="24"/>
        </w:rPr>
        <w:t xml:space="preserve">Any </w:t>
      </w:r>
      <w:r w:rsidR="009E1111" w:rsidRPr="002031F3">
        <w:rPr>
          <w:rFonts w:ascii="Arial" w:hAnsi="Arial" w:cs="Arial"/>
          <w:sz w:val="24"/>
          <w:szCs w:val="24"/>
        </w:rPr>
        <w:t>D</w:t>
      </w:r>
      <w:r w:rsidR="008320D2" w:rsidRPr="002031F3">
        <w:rPr>
          <w:rFonts w:ascii="Arial" w:hAnsi="Arial" w:cs="Arial"/>
          <w:sz w:val="24"/>
          <w:szCs w:val="24"/>
        </w:rPr>
        <w:t xml:space="preserve">irector who has an association with the company </w:t>
      </w:r>
      <w:r w:rsidR="006E502F" w:rsidRPr="002031F3">
        <w:rPr>
          <w:rFonts w:ascii="Arial" w:hAnsi="Arial" w:cs="Arial"/>
          <w:sz w:val="24"/>
          <w:szCs w:val="24"/>
        </w:rPr>
        <w:t xml:space="preserve">and </w:t>
      </w:r>
      <w:r w:rsidR="008320D2" w:rsidRPr="002031F3">
        <w:rPr>
          <w:rFonts w:ascii="Arial" w:hAnsi="Arial" w:cs="Arial"/>
          <w:sz w:val="24"/>
          <w:szCs w:val="24"/>
        </w:rPr>
        <w:t>who are expected to benefit from decision to do business with that company cannot be present at a discussion about that company or its competitors.</w:t>
      </w:r>
      <w:r w:rsidR="00EC44D7" w:rsidRPr="002031F3">
        <w:rPr>
          <w:rFonts w:ascii="Arial" w:hAnsi="Arial" w:cs="Arial"/>
          <w:sz w:val="24"/>
          <w:szCs w:val="24"/>
        </w:rPr>
        <w:t xml:space="preserve"> An annual request to all Directors should be undertaken to get them to advise of any company that they may have an interest in.</w:t>
      </w:r>
    </w:p>
    <w:p w:rsidR="00F20437" w:rsidRPr="002031F3" w:rsidRDefault="00F20437" w:rsidP="00F20437">
      <w:pPr>
        <w:spacing w:before="0" w:after="0" w:line="240" w:lineRule="auto"/>
        <w:ind w:left="720" w:right="141" w:hanging="720"/>
        <w:jc w:val="both"/>
        <w:rPr>
          <w:rFonts w:ascii="Arial" w:hAnsi="Arial" w:cs="Arial"/>
          <w:sz w:val="24"/>
          <w:szCs w:val="24"/>
        </w:rPr>
      </w:pPr>
    </w:p>
    <w:p w:rsidR="008320D2"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C3295B" w:rsidRPr="002031F3">
        <w:rPr>
          <w:rFonts w:ascii="Arial" w:hAnsi="Arial" w:cs="Arial"/>
          <w:sz w:val="24"/>
          <w:szCs w:val="24"/>
        </w:rPr>
        <w:t>5</w:t>
      </w:r>
      <w:r w:rsidRPr="002031F3">
        <w:rPr>
          <w:rFonts w:ascii="Arial" w:hAnsi="Arial" w:cs="Arial"/>
          <w:sz w:val="24"/>
          <w:szCs w:val="24"/>
        </w:rPr>
        <w:tab/>
      </w:r>
      <w:r w:rsidR="008320D2" w:rsidRPr="002031F3">
        <w:rPr>
          <w:rFonts w:ascii="Arial" w:hAnsi="Arial" w:cs="Arial"/>
          <w:sz w:val="24"/>
          <w:szCs w:val="24"/>
        </w:rPr>
        <w:t xml:space="preserve">Annual contract maybe put in place with suppliers if there is the possibility of achieving cost savings from single sourcing. Cost of storage need to be discussed with </w:t>
      </w:r>
      <w:r w:rsidR="00951115" w:rsidRPr="002031F3">
        <w:rPr>
          <w:rFonts w:ascii="Arial" w:hAnsi="Arial" w:cs="Arial"/>
          <w:sz w:val="24"/>
          <w:szCs w:val="24"/>
        </w:rPr>
        <w:t xml:space="preserve">the </w:t>
      </w:r>
      <w:r w:rsidR="008320D2" w:rsidRPr="002031F3">
        <w:rPr>
          <w:rFonts w:ascii="Arial" w:hAnsi="Arial" w:cs="Arial"/>
          <w:sz w:val="24"/>
          <w:szCs w:val="24"/>
        </w:rPr>
        <w:t>supplier in question. To ensure competition and guarantee in emergencies a small order should be placed with an alternative supplier at least once a year.</w:t>
      </w:r>
    </w:p>
    <w:p w:rsidR="003215A1" w:rsidRPr="002031F3" w:rsidRDefault="003215A1" w:rsidP="00F20437">
      <w:pPr>
        <w:spacing w:before="0" w:after="0" w:line="240" w:lineRule="auto"/>
        <w:ind w:left="720" w:right="141" w:hanging="720"/>
        <w:jc w:val="both"/>
        <w:rPr>
          <w:rFonts w:ascii="Arial" w:hAnsi="Arial" w:cs="Arial"/>
          <w:sz w:val="24"/>
          <w:szCs w:val="24"/>
        </w:rPr>
      </w:pPr>
    </w:p>
    <w:p w:rsidR="003215A1" w:rsidRPr="002031F3" w:rsidRDefault="003215A1" w:rsidP="003215A1">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
          <w:bCs/>
          <w:iCs/>
          <w:color w:val="FFFFFF"/>
        </w:rPr>
      </w:pPr>
      <w:r w:rsidRPr="002031F3">
        <w:rPr>
          <w:rFonts w:ascii="Arial" w:hAnsi="Arial" w:cs="Arial"/>
          <w:b/>
          <w:bCs/>
          <w:iCs/>
          <w:color w:val="FFFFFF"/>
        </w:rPr>
        <w:t xml:space="preserve">9.4   </w:t>
      </w:r>
      <w:r w:rsidRPr="002031F3">
        <w:rPr>
          <w:rFonts w:ascii="Arial" w:eastAsia="MS Mincho" w:hAnsi="Arial" w:cs="Arial"/>
          <w:b/>
          <w:color w:val="FFFFFF"/>
        </w:rPr>
        <w:t>A Supplier quotation process is carried out to achieve value for money</w:t>
      </w:r>
    </w:p>
    <w:p w:rsidR="003215A1" w:rsidRPr="002031F3" w:rsidRDefault="003215A1" w:rsidP="003215A1">
      <w:pPr>
        <w:spacing w:before="0" w:after="0" w:line="240" w:lineRule="auto"/>
        <w:ind w:left="720" w:right="141"/>
        <w:jc w:val="both"/>
        <w:rPr>
          <w:rFonts w:ascii="Arial" w:hAnsi="Arial" w:cs="Arial"/>
          <w:sz w:val="24"/>
          <w:szCs w:val="24"/>
        </w:rPr>
      </w:pPr>
    </w:p>
    <w:p w:rsidR="003215A1" w:rsidRPr="002031F3" w:rsidRDefault="003215A1" w:rsidP="003215A1">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 xml:space="preserve">9.4.1 </w:t>
      </w:r>
      <w:r w:rsidRPr="002031F3">
        <w:rPr>
          <w:rFonts w:ascii="Arial" w:hAnsi="Arial" w:cs="Arial"/>
          <w:sz w:val="24"/>
          <w:szCs w:val="24"/>
        </w:rPr>
        <w:tab/>
        <w:t>Every 2 years between September and December, budget holders should undertake a new quotation process for the follow business year to ensure that Athletics Ireland continue to receive value for money.</w:t>
      </w:r>
    </w:p>
    <w:p w:rsidR="00FF785E" w:rsidRPr="002031F3" w:rsidRDefault="00FF785E" w:rsidP="00454ECB">
      <w:pPr>
        <w:pStyle w:val="PlainText"/>
        <w:spacing w:before="0" w:after="0" w:line="240" w:lineRule="auto"/>
        <w:ind w:right="141"/>
        <w:jc w:val="both"/>
        <w:rPr>
          <w:rFonts w:ascii="Arial" w:eastAsia="MS Mincho" w:hAnsi="Arial" w:cs="Arial"/>
          <w:b/>
          <w:bCs/>
          <w:i/>
          <w:iCs/>
          <w:sz w:val="24"/>
          <w:szCs w:val="24"/>
          <w:bdr w:val="single" w:sz="4" w:space="0" w:color="auto"/>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bdr w:val="single" w:sz="4" w:space="0" w:color="auto"/>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bdr w:val="single" w:sz="4" w:space="0" w:color="auto"/>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5</w:t>
      </w:r>
      <w:r w:rsidRPr="002031F3">
        <w:rPr>
          <w:rFonts w:ascii="Arial" w:hAnsi="Arial" w:cs="Arial"/>
          <w:b/>
          <w:bCs/>
          <w:iCs/>
          <w:color w:val="FFFFFF"/>
        </w:rPr>
        <w:t xml:space="preserve"> </w:t>
      </w:r>
      <w:r w:rsidR="00FF785E" w:rsidRPr="002031F3">
        <w:rPr>
          <w:rFonts w:ascii="Arial" w:hAnsi="Arial" w:cs="Arial"/>
          <w:b/>
          <w:bCs/>
          <w:iCs/>
          <w:color w:val="FFFFFF"/>
        </w:rPr>
        <w:t>All expenditure must be approved and authorised</w:t>
      </w:r>
    </w:p>
    <w:p w:rsidR="0095217C" w:rsidRPr="002031F3" w:rsidRDefault="0095217C" w:rsidP="00454ECB">
      <w:pPr>
        <w:pStyle w:val="PlainText"/>
        <w:spacing w:before="0" w:after="0" w:line="240" w:lineRule="auto"/>
        <w:ind w:left="720" w:right="141"/>
        <w:jc w:val="both"/>
        <w:rPr>
          <w:rFonts w:ascii="Arial" w:hAnsi="Arial" w:cs="Arial"/>
          <w:snapToGrid w:val="0"/>
          <w:sz w:val="24"/>
          <w:szCs w:val="24"/>
        </w:rPr>
      </w:pPr>
    </w:p>
    <w:p w:rsidR="00FF785E" w:rsidRPr="002031F3" w:rsidRDefault="00CD50AE" w:rsidP="002031F3">
      <w:pPr>
        <w:rPr>
          <w:rFonts w:ascii="Arial" w:hAnsi="Arial" w:cs="Arial"/>
          <w:sz w:val="24"/>
          <w:szCs w:val="24"/>
        </w:rPr>
      </w:pPr>
      <w:r w:rsidRPr="002031F3">
        <w:rPr>
          <w:rFonts w:ascii="Arial" w:hAnsi="Arial" w:cs="Arial"/>
          <w:sz w:val="24"/>
          <w:szCs w:val="24"/>
        </w:rPr>
        <w:t>9</w:t>
      </w:r>
      <w:r w:rsidR="001A465E" w:rsidRPr="002031F3">
        <w:rPr>
          <w:rFonts w:ascii="Arial" w:hAnsi="Arial" w:cs="Arial"/>
          <w:sz w:val="24"/>
          <w:szCs w:val="24"/>
        </w:rPr>
        <w:t>.</w:t>
      </w:r>
      <w:r w:rsidR="00DB7650" w:rsidRPr="002031F3">
        <w:rPr>
          <w:rFonts w:ascii="Arial" w:hAnsi="Arial" w:cs="Arial"/>
          <w:sz w:val="24"/>
          <w:szCs w:val="24"/>
        </w:rPr>
        <w:t>5</w:t>
      </w:r>
      <w:r w:rsidR="001A465E" w:rsidRPr="002031F3">
        <w:rPr>
          <w:rFonts w:ascii="Arial" w:hAnsi="Arial" w:cs="Arial"/>
          <w:sz w:val="24"/>
          <w:szCs w:val="24"/>
        </w:rPr>
        <w:t>.1.</w:t>
      </w:r>
      <w:r w:rsidR="001A465E" w:rsidRPr="002031F3">
        <w:rPr>
          <w:rFonts w:ascii="Arial" w:hAnsi="Arial" w:cs="Arial"/>
          <w:sz w:val="24"/>
          <w:szCs w:val="24"/>
        </w:rPr>
        <w:tab/>
      </w:r>
      <w:r w:rsidR="00847EE5" w:rsidRPr="002031F3">
        <w:rPr>
          <w:rFonts w:ascii="Arial" w:hAnsi="Arial" w:cs="Arial"/>
          <w:sz w:val="24"/>
          <w:szCs w:val="24"/>
        </w:rPr>
        <w:t xml:space="preserve">Purchase </w:t>
      </w:r>
      <w:r w:rsidR="009E1111" w:rsidRPr="002031F3">
        <w:rPr>
          <w:rFonts w:ascii="Arial" w:hAnsi="Arial" w:cs="Arial"/>
          <w:sz w:val="24"/>
          <w:szCs w:val="24"/>
        </w:rPr>
        <w:t>O</w:t>
      </w:r>
      <w:r w:rsidR="00847EE5" w:rsidRPr="002031F3">
        <w:rPr>
          <w:rFonts w:ascii="Arial" w:hAnsi="Arial" w:cs="Arial"/>
          <w:sz w:val="24"/>
          <w:szCs w:val="24"/>
        </w:rPr>
        <w:t xml:space="preserve">rders </w:t>
      </w:r>
      <w:r w:rsidR="00FF785E" w:rsidRPr="002031F3">
        <w:rPr>
          <w:rFonts w:ascii="Arial" w:hAnsi="Arial" w:cs="Arial"/>
          <w:sz w:val="24"/>
          <w:szCs w:val="24"/>
        </w:rPr>
        <w:t xml:space="preserve">should be automatically generated from approved </w:t>
      </w:r>
      <w:proofErr w:type="gramStart"/>
      <w:r w:rsidR="00FF785E" w:rsidRPr="002031F3">
        <w:rPr>
          <w:rFonts w:ascii="Arial" w:hAnsi="Arial" w:cs="Arial"/>
          <w:sz w:val="24"/>
          <w:szCs w:val="24"/>
        </w:rPr>
        <w:t xml:space="preserve">commitments </w:t>
      </w:r>
      <w:r w:rsidR="00DA1D49">
        <w:rPr>
          <w:rFonts w:ascii="Arial" w:hAnsi="Arial" w:cs="Arial"/>
          <w:sz w:val="24"/>
          <w:szCs w:val="24"/>
        </w:rPr>
        <w:t xml:space="preserve"> </w:t>
      </w:r>
      <w:r w:rsidR="00FF785E" w:rsidRPr="002031F3">
        <w:rPr>
          <w:rFonts w:ascii="Arial" w:hAnsi="Arial" w:cs="Arial"/>
          <w:sz w:val="24"/>
          <w:szCs w:val="24"/>
        </w:rPr>
        <w:t>in</w:t>
      </w:r>
      <w:proofErr w:type="gramEnd"/>
      <w:r w:rsidR="00FF785E" w:rsidRPr="002031F3">
        <w:rPr>
          <w:rFonts w:ascii="Arial" w:hAnsi="Arial" w:cs="Arial"/>
          <w:sz w:val="24"/>
          <w:szCs w:val="24"/>
        </w:rPr>
        <w:t xml:space="preserve"> line </w:t>
      </w:r>
      <w:r w:rsidR="001A465E" w:rsidRPr="002031F3">
        <w:rPr>
          <w:rFonts w:ascii="Arial" w:hAnsi="Arial" w:cs="Arial"/>
          <w:sz w:val="24"/>
          <w:szCs w:val="24"/>
        </w:rPr>
        <w:tab/>
      </w:r>
      <w:r w:rsidR="00FF785E" w:rsidRPr="002031F3">
        <w:rPr>
          <w:rFonts w:ascii="Arial" w:hAnsi="Arial" w:cs="Arial"/>
          <w:sz w:val="24"/>
          <w:szCs w:val="24"/>
        </w:rPr>
        <w:t xml:space="preserve">with budget proposals. Management should ensure all budget constraints have been </w:t>
      </w:r>
      <w:r w:rsidR="001A465E" w:rsidRPr="002031F3">
        <w:rPr>
          <w:rFonts w:ascii="Arial" w:hAnsi="Arial" w:cs="Arial"/>
          <w:sz w:val="24"/>
          <w:szCs w:val="24"/>
        </w:rPr>
        <w:tab/>
      </w:r>
      <w:r w:rsidR="00FF785E" w:rsidRPr="002031F3">
        <w:rPr>
          <w:rFonts w:ascii="Arial" w:hAnsi="Arial" w:cs="Arial"/>
          <w:sz w:val="24"/>
          <w:szCs w:val="24"/>
        </w:rPr>
        <w:t xml:space="preserve">incorporated into any purchasing policy they adopt. </w:t>
      </w:r>
    </w:p>
    <w:p w:rsidR="00FF785E" w:rsidRPr="002031F3" w:rsidRDefault="00FF785E" w:rsidP="00454ECB">
      <w:pPr>
        <w:pStyle w:val="PlainText"/>
        <w:spacing w:before="0" w:after="0" w:line="240" w:lineRule="auto"/>
        <w:ind w:right="141"/>
        <w:jc w:val="both"/>
        <w:rPr>
          <w:rFonts w:ascii="Arial" w:hAnsi="Arial" w:cs="Arial"/>
          <w:snapToGrid w:val="0"/>
          <w:sz w:val="24"/>
          <w:szCs w:val="24"/>
        </w:rPr>
      </w:pPr>
    </w:p>
    <w:p w:rsidR="00FF785E" w:rsidRPr="002031F3" w:rsidRDefault="00CD50AE" w:rsidP="00CD50AE">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w:t>
      </w:r>
      <w:r w:rsidR="006E502F"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 xml:space="preserve">All expenditure incurred by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FF785E" w:rsidRPr="002031F3">
        <w:rPr>
          <w:rFonts w:ascii="Arial" w:hAnsi="Arial" w:cs="Arial"/>
          <w:sz w:val="24"/>
          <w:szCs w:val="24"/>
        </w:rPr>
        <w:t xml:space="preserve">involving third party suppliers must be approved and authorised on a </w:t>
      </w:r>
      <w:r w:rsidR="009E1111" w:rsidRPr="002031F3">
        <w:rPr>
          <w:rFonts w:ascii="Arial" w:hAnsi="Arial" w:cs="Arial"/>
          <w:sz w:val="24"/>
          <w:szCs w:val="24"/>
        </w:rPr>
        <w:t>P</w:t>
      </w:r>
      <w:r w:rsidR="00FF785E" w:rsidRPr="002031F3">
        <w:rPr>
          <w:rFonts w:ascii="Arial" w:hAnsi="Arial" w:cs="Arial"/>
          <w:sz w:val="24"/>
          <w:szCs w:val="24"/>
        </w:rPr>
        <w:t xml:space="preserve">urchase </w:t>
      </w:r>
      <w:r w:rsidR="009E1111" w:rsidRPr="002031F3">
        <w:rPr>
          <w:rFonts w:ascii="Arial" w:hAnsi="Arial" w:cs="Arial"/>
          <w:sz w:val="24"/>
          <w:szCs w:val="24"/>
        </w:rPr>
        <w:t>O</w:t>
      </w:r>
      <w:r w:rsidR="00FF785E" w:rsidRPr="002031F3">
        <w:rPr>
          <w:rFonts w:ascii="Arial" w:hAnsi="Arial" w:cs="Arial"/>
          <w:sz w:val="24"/>
          <w:szCs w:val="24"/>
        </w:rPr>
        <w:t xml:space="preserve">rder form in accordance with the limits as illustrated in the </w:t>
      </w:r>
      <w:r w:rsidR="002D24DA" w:rsidRPr="002031F3">
        <w:rPr>
          <w:rFonts w:ascii="Arial" w:hAnsi="Arial" w:cs="Arial"/>
          <w:sz w:val="24"/>
          <w:szCs w:val="24"/>
        </w:rPr>
        <w:t>Procurement Threshold T</w:t>
      </w:r>
      <w:r w:rsidR="00FF785E" w:rsidRPr="002031F3">
        <w:rPr>
          <w:rFonts w:ascii="Arial" w:hAnsi="Arial" w:cs="Arial"/>
          <w:sz w:val="24"/>
          <w:szCs w:val="24"/>
        </w:rPr>
        <w:t>able.</w:t>
      </w:r>
    </w:p>
    <w:p w:rsidR="0095217C" w:rsidRPr="002031F3" w:rsidRDefault="0095217C" w:rsidP="00454ECB">
      <w:pPr>
        <w:spacing w:before="0" w:after="0" w:line="240" w:lineRule="auto"/>
        <w:ind w:left="993" w:right="141"/>
        <w:jc w:val="both"/>
        <w:rPr>
          <w:rFonts w:ascii="Arial" w:hAnsi="Arial" w:cs="Arial"/>
          <w:sz w:val="24"/>
          <w:szCs w:val="24"/>
        </w:rPr>
      </w:pPr>
    </w:p>
    <w:p w:rsidR="00FF785E" w:rsidRPr="002031F3" w:rsidRDefault="00CD50AE" w:rsidP="00CD50AE">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w:t>
      </w:r>
      <w:r w:rsidR="006E502F"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 xml:space="preserve">Purchase </w:t>
      </w:r>
      <w:r w:rsidR="00847EE5" w:rsidRPr="002031F3">
        <w:rPr>
          <w:rFonts w:ascii="Arial" w:hAnsi="Arial" w:cs="Arial"/>
          <w:sz w:val="24"/>
          <w:szCs w:val="24"/>
        </w:rPr>
        <w:t>Orders</w:t>
      </w:r>
      <w:r w:rsidR="00FF785E" w:rsidRPr="002031F3">
        <w:rPr>
          <w:rFonts w:ascii="Arial" w:hAnsi="Arial" w:cs="Arial"/>
          <w:sz w:val="24"/>
          <w:szCs w:val="24"/>
        </w:rPr>
        <w:t xml:space="preserve"> for goods or services should be administered </w:t>
      </w:r>
      <w:r w:rsidR="008424E2" w:rsidRPr="002031F3">
        <w:rPr>
          <w:rFonts w:ascii="Arial" w:hAnsi="Arial" w:cs="Arial"/>
          <w:sz w:val="24"/>
          <w:szCs w:val="24"/>
        </w:rPr>
        <w:t>by each Department using Excel</w:t>
      </w:r>
      <w:r w:rsidR="00C44BE6" w:rsidRPr="002031F3">
        <w:rPr>
          <w:rFonts w:ascii="Arial" w:hAnsi="Arial" w:cs="Arial"/>
          <w:sz w:val="24"/>
          <w:szCs w:val="24"/>
        </w:rPr>
        <w:t xml:space="preserve">. The </w:t>
      </w:r>
      <w:r w:rsidR="008424E2" w:rsidRPr="002031F3">
        <w:rPr>
          <w:rFonts w:ascii="Arial" w:hAnsi="Arial" w:cs="Arial"/>
          <w:sz w:val="24"/>
          <w:szCs w:val="24"/>
        </w:rPr>
        <w:t xml:space="preserve">reference number will be a combination of the Department </w:t>
      </w:r>
      <w:r w:rsidR="00C44BE6" w:rsidRPr="002031F3">
        <w:rPr>
          <w:rFonts w:ascii="Arial" w:hAnsi="Arial" w:cs="Arial"/>
          <w:sz w:val="24"/>
          <w:szCs w:val="24"/>
        </w:rPr>
        <w:t>R</w:t>
      </w:r>
      <w:r w:rsidR="008424E2" w:rsidRPr="002031F3">
        <w:rPr>
          <w:rFonts w:ascii="Arial" w:hAnsi="Arial" w:cs="Arial"/>
          <w:sz w:val="24"/>
          <w:szCs w:val="24"/>
        </w:rPr>
        <w:t>eference</w:t>
      </w:r>
      <w:r w:rsidR="00C44BE6" w:rsidRPr="002031F3">
        <w:rPr>
          <w:rFonts w:ascii="Arial" w:hAnsi="Arial" w:cs="Arial"/>
          <w:sz w:val="24"/>
          <w:szCs w:val="24"/>
        </w:rPr>
        <w:t xml:space="preserve">, the year </w:t>
      </w:r>
      <w:r w:rsidR="008424E2" w:rsidRPr="002031F3">
        <w:rPr>
          <w:rFonts w:ascii="Arial" w:hAnsi="Arial" w:cs="Arial"/>
          <w:sz w:val="24"/>
          <w:szCs w:val="24"/>
        </w:rPr>
        <w:t xml:space="preserve">and the </w:t>
      </w:r>
      <w:r w:rsidR="00C44BE6" w:rsidRPr="002031F3">
        <w:rPr>
          <w:rFonts w:ascii="Arial" w:hAnsi="Arial" w:cs="Arial"/>
          <w:sz w:val="24"/>
          <w:szCs w:val="24"/>
        </w:rPr>
        <w:t xml:space="preserve">unique </w:t>
      </w:r>
      <w:r w:rsidR="008424E2" w:rsidRPr="002031F3">
        <w:rPr>
          <w:rFonts w:ascii="Arial" w:hAnsi="Arial" w:cs="Arial"/>
          <w:sz w:val="24"/>
          <w:szCs w:val="24"/>
        </w:rPr>
        <w:t xml:space="preserve">PO number e.g. “REC PO </w:t>
      </w:r>
      <w:r w:rsidR="00C44BE6" w:rsidRPr="002031F3">
        <w:rPr>
          <w:rFonts w:ascii="Arial" w:hAnsi="Arial" w:cs="Arial"/>
          <w:sz w:val="24"/>
          <w:szCs w:val="24"/>
        </w:rPr>
        <w:t>18-</w:t>
      </w:r>
      <w:r w:rsidR="008424E2" w:rsidRPr="002031F3">
        <w:rPr>
          <w:rFonts w:ascii="Arial" w:hAnsi="Arial" w:cs="Arial"/>
          <w:sz w:val="24"/>
          <w:szCs w:val="24"/>
        </w:rPr>
        <w:t>1234”</w:t>
      </w:r>
    </w:p>
    <w:p w:rsidR="0095217C" w:rsidRPr="002031F3" w:rsidRDefault="0095217C" w:rsidP="00454ECB">
      <w:pPr>
        <w:spacing w:before="0" w:after="0" w:line="240" w:lineRule="auto"/>
        <w:ind w:left="720" w:right="141"/>
        <w:jc w:val="both"/>
        <w:rPr>
          <w:rFonts w:ascii="Arial" w:hAnsi="Arial" w:cs="Arial"/>
          <w:sz w:val="24"/>
          <w:szCs w:val="24"/>
        </w:rPr>
      </w:pPr>
    </w:p>
    <w:p w:rsidR="00265BF5" w:rsidRPr="002031F3" w:rsidRDefault="006E502F" w:rsidP="00CD50AE">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.4</w:t>
      </w:r>
      <w:r w:rsidR="00CD50AE" w:rsidRPr="002031F3">
        <w:rPr>
          <w:rFonts w:ascii="Arial" w:hAnsi="Arial" w:cs="Arial"/>
          <w:sz w:val="24"/>
          <w:szCs w:val="24"/>
        </w:rPr>
        <w:tab/>
      </w:r>
      <w:r w:rsidR="00FF785E" w:rsidRPr="002031F3">
        <w:rPr>
          <w:rFonts w:ascii="Arial" w:hAnsi="Arial" w:cs="Arial"/>
          <w:sz w:val="24"/>
          <w:szCs w:val="24"/>
        </w:rPr>
        <w:t xml:space="preserve">Once </w:t>
      </w:r>
      <w:r w:rsidR="0047100A" w:rsidRPr="002031F3">
        <w:rPr>
          <w:rFonts w:ascii="Arial" w:hAnsi="Arial" w:cs="Arial"/>
          <w:sz w:val="24"/>
          <w:szCs w:val="24"/>
        </w:rPr>
        <w:t xml:space="preserve">the </w:t>
      </w:r>
      <w:r w:rsidR="000E74E1" w:rsidRPr="002031F3">
        <w:rPr>
          <w:rFonts w:ascii="Arial" w:hAnsi="Arial" w:cs="Arial"/>
          <w:sz w:val="24"/>
          <w:szCs w:val="24"/>
        </w:rPr>
        <w:t xml:space="preserve">individual Department </w:t>
      </w:r>
      <w:r w:rsidR="0047100A" w:rsidRPr="002031F3">
        <w:rPr>
          <w:rFonts w:ascii="Arial" w:hAnsi="Arial" w:cs="Arial"/>
          <w:sz w:val="24"/>
          <w:szCs w:val="24"/>
        </w:rPr>
        <w:t xml:space="preserve">have completed the </w:t>
      </w:r>
      <w:r w:rsidR="009E1111" w:rsidRPr="002031F3">
        <w:rPr>
          <w:rFonts w:ascii="Arial" w:hAnsi="Arial" w:cs="Arial"/>
          <w:sz w:val="24"/>
          <w:szCs w:val="24"/>
        </w:rPr>
        <w:t>P</w:t>
      </w:r>
      <w:r w:rsidR="0047100A" w:rsidRPr="002031F3">
        <w:rPr>
          <w:rFonts w:ascii="Arial" w:hAnsi="Arial" w:cs="Arial"/>
          <w:sz w:val="24"/>
          <w:szCs w:val="24"/>
        </w:rPr>
        <w:t xml:space="preserve">urchase </w:t>
      </w:r>
      <w:r w:rsidR="009E1111" w:rsidRPr="002031F3">
        <w:rPr>
          <w:rFonts w:ascii="Arial" w:hAnsi="Arial" w:cs="Arial"/>
          <w:sz w:val="24"/>
          <w:szCs w:val="24"/>
        </w:rPr>
        <w:t>O</w:t>
      </w:r>
      <w:r w:rsidR="0047100A" w:rsidRPr="002031F3">
        <w:rPr>
          <w:rFonts w:ascii="Arial" w:hAnsi="Arial" w:cs="Arial"/>
          <w:sz w:val="24"/>
          <w:szCs w:val="24"/>
        </w:rPr>
        <w:t>rder form</w:t>
      </w:r>
      <w:r w:rsidR="00847EE5" w:rsidRPr="002031F3">
        <w:rPr>
          <w:rFonts w:ascii="Arial" w:hAnsi="Arial" w:cs="Arial"/>
          <w:sz w:val="24"/>
          <w:szCs w:val="24"/>
        </w:rPr>
        <w:t xml:space="preserve"> it should be filed in the designated folder until the invoice is received. The original Purchase Order should be attached to the invoice and </w:t>
      </w:r>
      <w:r w:rsidR="000E74E1" w:rsidRPr="002031F3">
        <w:rPr>
          <w:rFonts w:ascii="Arial" w:hAnsi="Arial" w:cs="Arial"/>
          <w:sz w:val="24"/>
          <w:szCs w:val="24"/>
        </w:rPr>
        <w:t>submitted to Finance for payment.</w:t>
      </w:r>
    </w:p>
    <w:p w:rsidR="00AC077F" w:rsidRPr="002031F3" w:rsidRDefault="00FF785E" w:rsidP="002031F3">
      <w:pPr>
        <w:rPr>
          <w:rFonts w:ascii="Arial" w:hAnsi="Arial" w:cs="Arial"/>
          <w:sz w:val="24"/>
          <w:szCs w:val="24"/>
        </w:rPr>
      </w:pPr>
      <w:r w:rsidRPr="002031F3">
        <w:rPr>
          <w:rFonts w:ascii="Arial" w:hAnsi="Arial" w:cs="Arial"/>
          <w:sz w:val="24"/>
          <w:szCs w:val="24"/>
        </w:rPr>
        <w:t xml:space="preserve"> </w:t>
      </w:r>
    </w:p>
    <w:p w:rsidR="00FF785E" w:rsidRPr="002031F3" w:rsidRDefault="006E502F" w:rsidP="00CD50AE">
      <w:pPr>
        <w:tabs>
          <w:tab w:val="left" w:pos="851"/>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9.</w:t>
      </w:r>
      <w:r w:rsidR="00DB7650" w:rsidRPr="002031F3">
        <w:rPr>
          <w:rFonts w:ascii="Arial" w:hAnsi="Arial" w:cs="Arial"/>
          <w:sz w:val="24"/>
          <w:szCs w:val="24"/>
        </w:rPr>
        <w:t>5</w:t>
      </w:r>
      <w:r w:rsidRPr="002031F3">
        <w:rPr>
          <w:rFonts w:ascii="Arial" w:hAnsi="Arial" w:cs="Arial"/>
          <w:sz w:val="24"/>
          <w:szCs w:val="24"/>
        </w:rPr>
        <w:t>.5</w:t>
      </w:r>
      <w:r w:rsidR="00CD50AE" w:rsidRPr="002031F3">
        <w:rPr>
          <w:rFonts w:ascii="Arial" w:hAnsi="Arial" w:cs="Arial"/>
          <w:sz w:val="24"/>
          <w:szCs w:val="24"/>
        </w:rPr>
        <w:tab/>
      </w:r>
      <w:r w:rsidR="00273320" w:rsidRPr="002031F3">
        <w:rPr>
          <w:rFonts w:ascii="Arial" w:hAnsi="Arial" w:cs="Arial"/>
          <w:sz w:val="24"/>
          <w:szCs w:val="24"/>
        </w:rPr>
        <w:t xml:space="preserve">Property and equipment hired by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273320" w:rsidRPr="002031F3">
        <w:rPr>
          <w:rFonts w:ascii="Arial" w:hAnsi="Arial" w:cs="Arial"/>
          <w:sz w:val="24"/>
          <w:szCs w:val="24"/>
        </w:rPr>
        <w:t xml:space="preserve">is not covered under the terms of </w:t>
      </w:r>
      <w:r w:rsidR="00C44BE6" w:rsidRPr="002031F3">
        <w:rPr>
          <w:rFonts w:ascii="Arial" w:hAnsi="Arial" w:cs="Arial"/>
          <w:sz w:val="24"/>
          <w:szCs w:val="24"/>
        </w:rPr>
        <w:t>our</w:t>
      </w:r>
      <w:r w:rsidR="00273320" w:rsidRPr="002031F3">
        <w:rPr>
          <w:rFonts w:ascii="Arial" w:hAnsi="Arial" w:cs="Arial"/>
          <w:sz w:val="24"/>
          <w:szCs w:val="24"/>
        </w:rPr>
        <w:t xml:space="preserve"> insurance and therefore it is important to ensure that these items are insured in full by the company who owns them</w:t>
      </w:r>
      <w:r w:rsidR="00C44BE6" w:rsidRPr="002031F3">
        <w:rPr>
          <w:rFonts w:ascii="Arial" w:hAnsi="Arial" w:cs="Arial"/>
          <w:sz w:val="24"/>
          <w:szCs w:val="24"/>
        </w:rPr>
        <w:t xml:space="preserve">.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C44BE6" w:rsidRPr="002031F3">
        <w:rPr>
          <w:rFonts w:ascii="Arial" w:hAnsi="Arial" w:cs="Arial"/>
          <w:sz w:val="24"/>
          <w:szCs w:val="24"/>
        </w:rPr>
        <w:t>should</w:t>
      </w:r>
      <w:r w:rsidR="00273320" w:rsidRPr="002031F3">
        <w:rPr>
          <w:rFonts w:ascii="Arial" w:hAnsi="Arial" w:cs="Arial"/>
          <w:sz w:val="24"/>
          <w:szCs w:val="24"/>
        </w:rPr>
        <w:t xml:space="preserve"> not </w:t>
      </w:r>
      <w:r w:rsidR="00870B16" w:rsidRPr="002031F3">
        <w:rPr>
          <w:rFonts w:ascii="Arial" w:hAnsi="Arial" w:cs="Arial"/>
          <w:sz w:val="24"/>
          <w:szCs w:val="24"/>
        </w:rPr>
        <w:t xml:space="preserve">be </w:t>
      </w:r>
      <w:r w:rsidR="00273320" w:rsidRPr="002031F3">
        <w:rPr>
          <w:rFonts w:ascii="Arial" w:hAnsi="Arial" w:cs="Arial"/>
          <w:sz w:val="24"/>
          <w:szCs w:val="24"/>
        </w:rPr>
        <w:t>held liable for any loss or damage that may occur</w:t>
      </w:r>
      <w:r w:rsidR="00C44BE6" w:rsidRPr="002031F3">
        <w:rPr>
          <w:rFonts w:ascii="Arial" w:hAnsi="Arial" w:cs="Arial"/>
          <w:sz w:val="24"/>
          <w:szCs w:val="24"/>
        </w:rPr>
        <w:t xml:space="preserve"> where necessary</w:t>
      </w:r>
      <w:r w:rsidR="00273320" w:rsidRPr="002031F3">
        <w:rPr>
          <w:rFonts w:ascii="Arial" w:hAnsi="Arial" w:cs="Arial"/>
          <w:sz w:val="24"/>
          <w:szCs w:val="24"/>
        </w:rPr>
        <w:t>.</w:t>
      </w:r>
    </w:p>
    <w:p w:rsidR="00CB61AB" w:rsidRPr="002031F3" w:rsidRDefault="00CB61AB" w:rsidP="00454ECB">
      <w:pPr>
        <w:tabs>
          <w:tab w:val="left" w:pos="851"/>
        </w:tabs>
        <w:spacing w:before="0" w:after="0" w:line="240" w:lineRule="auto"/>
        <w:ind w:left="720" w:right="141"/>
        <w:jc w:val="both"/>
        <w:rPr>
          <w:rFonts w:ascii="Arial" w:hAnsi="Arial" w:cs="Arial"/>
          <w:sz w:val="24"/>
          <w:szCs w:val="24"/>
        </w:rPr>
      </w:pPr>
    </w:p>
    <w:p w:rsidR="00084F2D" w:rsidRPr="002031F3" w:rsidRDefault="006E502F" w:rsidP="006E502F">
      <w:pPr>
        <w:tabs>
          <w:tab w:val="left" w:pos="851"/>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.6</w:t>
      </w:r>
      <w:r w:rsidRPr="002031F3">
        <w:rPr>
          <w:rFonts w:ascii="Arial" w:hAnsi="Arial" w:cs="Arial"/>
          <w:sz w:val="24"/>
          <w:szCs w:val="24"/>
        </w:rPr>
        <w:tab/>
      </w:r>
      <w:bookmarkStart w:id="38" w:name="_Hlk504058057"/>
      <w:r w:rsidR="002D24DA" w:rsidRPr="002031F3">
        <w:rPr>
          <w:rFonts w:ascii="Arial" w:hAnsi="Arial" w:cs="Arial"/>
          <w:sz w:val="24"/>
          <w:szCs w:val="24"/>
        </w:rPr>
        <w:t xml:space="preserve">A </w:t>
      </w:r>
      <w:r w:rsidR="00084F2D" w:rsidRPr="002031F3">
        <w:rPr>
          <w:rFonts w:ascii="Arial" w:hAnsi="Arial" w:cs="Arial"/>
          <w:sz w:val="24"/>
          <w:szCs w:val="24"/>
        </w:rPr>
        <w:t xml:space="preserve">Corporate Credit card </w:t>
      </w:r>
      <w:r w:rsidR="002D24DA" w:rsidRPr="002031F3">
        <w:rPr>
          <w:rFonts w:ascii="Arial" w:hAnsi="Arial" w:cs="Arial"/>
          <w:sz w:val="24"/>
          <w:szCs w:val="24"/>
        </w:rPr>
        <w:t>is</w:t>
      </w:r>
      <w:r w:rsidR="00084F2D" w:rsidRPr="002031F3">
        <w:rPr>
          <w:rFonts w:ascii="Arial" w:hAnsi="Arial" w:cs="Arial"/>
          <w:sz w:val="24"/>
          <w:szCs w:val="24"/>
        </w:rPr>
        <w:t xml:space="preserve"> issue</w:t>
      </w:r>
      <w:r w:rsidR="000203D2" w:rsidRPr="002031F3">
        <w:rPr>
          <w:rFonts w:ascii="Arial" w:hAnsi="Arial" w:cs="Arial"/>
          <w:sz w:val="24"/>
          <w:szCs w:val="24"/>
        </w:rPr>
        <w:t>d</w:t>
      </w:r>
      <w:r w:rsidR="00084F2D" w:rsidRPr="002031F3">
        <w:rPr>
          <w:rFonts w:ascii="Arial" w:hAnsi="Arial" w:cs="Arial"/>
          <w:sz w:val="24"/>
          <w:szCs w:val="24"/>
        </w:rPr>
        <w:t xml:space="preserve"> to </w:t>
      </w:r>
      <w:r w:rsidR="005E0330" w:rsidRPr="002031F3">
        <w:rPr>
          <w:rFonts w:ascii="Arial" w:hAnsi="Arial" w:cs="Arial"/>
          <w:sz w:val="24"/>
          <w:szCs w:val="24"/>
        </w:rPr>
        <w:t xml:space="preserve">the CEO </w:t>
      </w:r>
      <w:r w:rsidR="00084F2D" w:rsidRPr="002031F3">
        <w:rPr>
          <w:rFonts w:ascii="Arial" w:hAnsi="Arial" w:cs="Arial"/>
          <w:sz w:val="24"/>
          <w:szCs w:val="24"/>
        </w:rPr>
        <w:t>to pay for e</w:t>
      </w:r>
      <w:r w:rsidR="005E0330" w:rsidRPr="002031F3">
        <w:rPr>
          <w:rFonts w:ascii="Arial" w:hAnsi="Arial" w:cs="Arial"/>
          <w:sz w:val="24"/>
          <w:szCs w:val="24"/>
        </w:rPr>
        <w:t>xpenses such as flights, hotels</w:t>
      </w:r>
      <w:r w:rsidR="00084F2D" w:rsidRPr="002031F3">
        <w:rPr>
          <w:rFonts w:ascii="Arial" w:hAnsi="Arial" w:cs="Arial"/>
          <w:sz w:val="24"/>
          <w:szCs w:val="24"/>
        </w:rPr>
        <w:t xml:space="preserve"> </w:t>
      </w:r>
      <w:r w:rsidR="005E0330" w:rsidRPr="002031F3">
        <w:rPr>
          <w:rFonts w:ascii="Arial" w:hAnsi="Arial" w:cs="Arial"/>
          <w:sz w:val="24"/>
          <w:szCs w:val="24"/>
        </w:rPr>
        <w:t>and emergencies</w:t>
      </w:r>
      <w:r w:rsidR="00084F2D" w:rsidRPr="002031F3">
        <w:rPr>
          <w:rFonts w:ascii="Arial" w:hAnsi="Arial" w:cs="Arial"/>
          <w:sz w:val="24"/>
          <w:szCs w:val="24"/>
        </w:rPr>
        <w:t xml:space="preserve">. Every month the </w:t>
      </w:r>
      <w:r w:rsidR="005E0330" w:rsidRPr="002031F3">
        <w:rPr>
          <w:rFonts w:ascii="Arial" w:hAnsi="Arial" w:cs="Arial"/>
          <w:sz w:val="24"/>
          <w:szCs w:val="24"/>
        </w:rPr>
        <w:t xml:space="preserve">CEO is </w:t>
      </w:r>
      <w:r w:rsidR="00AC077F" w:rsidRPr="002031F3">
        <w:rPr>
          <w:rFonts w:ascii="Arial" w:hAnsi="Arial" w:cs="Arial"/>
          <w:sz w:val="24"/>
          <w:szCs w:val="24"/>
        </w:rPr>
        <w:t>issued</w:t>
      </w:r>
      <w:r w:rsidR="00084F2D" w:rsidRPr="002031F3">
        <w:rPr>
          <w:rFonts w:ascii="Arial" w:hAnsi="Arial" w:cs="Arial"/>
          <w:sz w:val="24"/>
          <w:szCs w:val="24"/>
        </w:rPr>
        <w:t xml:space="preserve"> with a copy of the statements and </w:t>
      </w:r>
      <w:r w:rsidR="00AA0C80" w:rsidRPr="002031F3">
        <w:rPr>
          <w:rFonts w:ascii="Arial" w:hAnsi="Arial" w:cs="Arial"/>
          <w:sz w:val="24"/>
          <w:szCs w:val="24"/>
        </w:rPr>
        <w:t xml:space="preserve">a Credit Card Payment Form, </w:t>
      </w:r>
      <w:r w:rsidR="00084F2D" w:rsidRPr="002031F3">
        <w:rPr>
          <w:rFonts w:ascii="Arial" w:hAnsi="Arial" w:cs="Arial"/>
          <w:sz w:val="24"/>
          <w:szCs w:val="24"/>
        </w:rPr>
        <w:t>the following must be complied with before sign</w:t>
      </w:r>
      <w:r w:rsidR="00D31A4F" w:rsidRPr="002031F3">
        <w:rPr>
          <w:rFonts w:ascii="Arial" w:hAnsi="Arial" w:cs="Arial"/>
          <w:sz w:val="24"/>
          <w:szCs w:val="24"/>
        </w:rPr>
        <w:t>-</w:t>
      </w:r>
      <w:r w:rsidR="00A842C2" w:rsidRPr="002031F3">
        <w:rPr>
          <w:rFonts w:ascii="Arial" w:hAnsi="Arial" w:cs="Arial"/>
          <w:sz w:val="24"/>
          <w:szCs w:val="24"/>
        </w:rPr>
        <w:t xml:space="preserve">off by the </w:t>
      </w:r>
      <w:r w:rsidR="00D31A4F" w:rsidRPr="002031F3">
        <w:rPr>
          <w:rFonts w:ascii="Arial" w:hAnsi="Arial" w:cs="Arial"/>
          <w:sz w:val="24"/>
          <w:szCs w:val="24"/>
        </w:rPr>
        <w:t>Chair of the Finance Committee</w:t>
      </w:r>
      <w:r w:rsidR="00084F2D" w:rsidRPr="002031F3">
        <w:rPr>
          <w:rFonts w:ascii="Arial" w:hAnsi="Arial" w:cs="Arial"/>
          <w:sz w:val="24"/>
          <w:szCs w:val="24"/>
        </w:rPr>
        <w:t>:</w:t>
      </w:r>
    </w:p>
    <w:p w:rsidR="002D24DA" w:rsidRPr="002031F3" w:rsidRDefault="002D24DA" w:rsidP="006E502F">
      <w:pPr>
        <w:tabs>
          <w:tab w:val="left" w:pos="851"/>
        </w:tabs>
        <w:spacing w:before="0" w:after="0" w:line="240" w:lineRule="auto"/>
        <w:ind w:left="720" w:right="141" w:hanging="720"/>
        <w:jc w:val="both"/>
        <w:rPr>
          <w:rFonts w:ascii="Arial" w:hAnsi="Arial" w:cs="Arial"/>
          <w:sz w:val="24"/>
          <w:szCs w:val="24"/>
        </w:rPr>
      </w:pPr>
    </w:p>
    <w:p w:rsidR="00084F2D" w:rsidRPr="002031F3" w:rsidRDefault="00CB61A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w:t>
      </w:r>
      <w:r w:rsidR="00084F2D" w:rsidRPr="002031F3">
        <w:rPr>
          <w:rFonts w:ascii="Arial" w:hAnsi="Arial" w:cs="Arial"/>
          <w:sz w:val="24"/>
          <w:szCs w:val="24"/>
        </w:rPr>
        <w:t>escription of the expenditure</w:t>
      </w:r>
      <w:r w:rsidR="002D24DA" w:rsidRPr="002031F3">
        <w:rPr>
          <w:rFonts w:ascii="Arial" w:hAnsi="Arial" w:cs="Arial"/>
          <w:sz w:val="24"/>
          <w:szCs w:val="24"/>
        </w:rPr>
        <w:t>.</w:t>
      </w:r>
    </w:p>
    <w:p w:rsidR="0095217C" w:rsidRPr="002031F3" w:rsidRDefault="00084F2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Receipts attached</w:t>
      </w:r>
      <w:r w:rsidR="002D24DA" w:rsidRPr="002031F3">
        <w:rPr>
          <w:rFonts w:ascii="Arial" w:hAnsi="Arial" w:cs="Arial"/>
          <w:sz w:val="24"/>
          <w:szCs w:val="24"/>
        </w:rPr>
        <w:t>.</w:t>
      </w:r>
    </w:p>
    <w:p w:rsidR="000203D2" w:rsidRPr="002031F3" w:rsidRDefault="00CB61A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w:t>
      </w:r>
      <w:r w:rsidR="00084F2D" w:rsidRPr="002031F3">
        <w:rPr>
          <w:rFonts w:ascii="Arial" w:hAnsi="Arial" w:cs="Arial"/>
          <w:sz w:val="24"/>
          <w:szCs w:val="24"/>
        </w:rPr>
        <w:t xml:space="preserve">igned by the </w:t>
      </w:r>
      <w:r w:rsidR="000C0222" w:rsidRPr="002031F3">
        <w:rPr>
          <w:rFonts w:ascii="Arial" w:hAnsi="Arial" w:cs="Arial"/>
          <w:sz w:val="24"/>
          <w:szCs w:val="24"/>
        </w:rPr>
        <w:t xml:space="preserve">Department Head </w:t>
      </w:r>
      <w:r w:rsidR="00084F2D" w:rsidRPr="002031F3">
        <w:rPr>
          <w:rFonts w:ascii="Arial" w:hAnsi="Arial" w:cs="Arial"/>
          <w:sz w:val="24"/>
          <w:szCs w:val="24"/>
        </w:rPr>
        <w:t xml:space="preserve">acknowledging that the expenses were necessary incurred on behalf of </w:t>
      </w:r>
      <w:r w:rsidR="00922281" w:rsidRPr="002031F3">
        <w:rPr>
          <w:rFonts w:ascii="Arial" w:hAnsi="Arial" w:cs="Arial"/>
          <w:sz w:val="24"/>
          <w:szCs w:val="24"/>
        </w:rPr>
        <w:t>Athletics Ireland</w:t>
      </w:r>
      <w:r w:rsidR="00810A38" w:rsidRPr="002031F3">
        <w:rPr>
          <w:rFonts w:ascii="Arial" w:hAnsi="Arial" w:cs="Arial"/>
          <w:sz w:val="24"/>
          <w:szCs w:val="24"/>
        </w:rPr>
        <w:t>.</w:t>
      </w:r>
    </w:p>
    <w:p w:rsidR="00A3501A" w:rsidRPr="002031F3" w:rsidRDefault="00A3501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Accounts Assistant will reconcile the Credit Card Payment Form to the Statement.</w:t>
      </w:r>
    </w:p>
    <w:p w:rsidR="000C0222" w:rsidRPr="002031F3" w:rsidRDefault="000C022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All expenses of the President and CEO are approved by the chair of Finance.</w:t>
      </w:r>
    </w:p>
    <w:p w:rsidR="00F61FCE" w:rsidRPr="002031F3" w:rsidRDefault="00F61FCE" w:rsidP="00F61FCE">
      <w:pPr>
        <w:pStyle w:val="ListParagraph"/>
        <w:spacing w:before="0" w:after="0" w:line="240" w:lineRule="auto"/>
        <w:ind w:right="141"/>
        <w:jc w:val="both"/>
        <w:rPr>
          <w:rFonts w:ascii="Arial" w:hAnsi="Arial" w:cs="Arial"/>
          <w:sz w:val="24"/>
          <w:szCs w:val="24"/>
        </w:rPr>
      </w:pPr>
    </w:p>
    <w:p w:rsidR="00F61FCE" w:rsidRPr="002031F3" w:rsidRDefault="00F61FCE" w:rsidP="006B557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.7</w:t>
      </w:r>
      <w:r w:rsidR="00F449AA" w:rsidRPr="002031F3">
        <w:rPr>
          <w:rFonts w:ascii="Arial" w:hAnsi="Arial" w:cs="Arial"/>
          <w:sz w:val="24"/>
          <w:szCs w:val="24"/>
        </w:rPr>
        <w:tab/>
        <w:t xml:space="preserve">Staff using the Corporate Credit card must ensure that it is used in a responsible manner and complete the Credit Card payment form and attach any receipts. The Accounts Assistant will advise the Finance Director of any staff non-compliance. Subsequence non-compliance will be reported to the CEO/HR </w:t>
      </w:r>
      <w:r w:rsidR="006B5577" w:rsidRPr="002031F3">
        <w:rPr>
          <w:rFonts w:ascii="Arial" w:hAnsi="Arial" w:cs="Arial"/>
          <w:sz w:val="24"/>
          <w:szCs w:val="24"/>
        </w:rPr>
        <w:t>Manager</w:t>
      </w:r>
      <w:r w:rsidR="00F449AA" w:rsidRPr="002031F3">
        <w:rPr>
          <w:rFonts w:ascii="Arial" w:hAnsi="Arial" w:cs="Arial"/>
          <w:sz w:val="24"/>
          <w:szCs w:val="24"/>
        </w:rPr>
        <w:t xml:space="preserve"> for </w:t>
      </w:r>
      <w:r w:rsidR="00576159" w:rsidRPr="002031F3">
        <w:rPr>
          <w:rFonts w:ascii="Arial" w:hAnsi="Arial" w:cs="Arial"/>
          <w:sz w:val="24"/>
          <w:szCs w:val="24"/>
        </w:rPr>
        <w:t>discipline per the staff handbook.</w:t>
      </w:r>
    </w:p>
    <w:p w:rsidR="00DA3876" w:rsidRPr="002031F3" w:rsidRDefault="00DA3876" w:rsidP="002031F3">
      <w:pPr>
        <w:rPr>
          <w:rFonts w:ascii="Arial" w:hAnsi="Arial" w:cs="Arial"/>
          <w:sz w:val="24"/>
          <w:szCs w:val="24"/>
        </w:rPr>
      </w:pPr>
    </w:p>
    <w:p w:rsidR="00DA3876" w:rsidRPr="002031F3" w:rsidRDefault="00DA3876"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.8</w:t>
      </w:r>
      <w:r w:rsidRPr="002031F3">
        <w:rPr>
          <w:rFonts w:ascii="Arial" w:hAnsi="Arial" w:cs="Arial"/>
          <w:sz w:val="24"/>
          <w:szCs w:val="24"/>
        </w:rPr>
        <w:tab/>
        <w:t>In the event that the Corporate Credit Card has been used fraudulently, the Finance Dire</w:t>
      </w:r>
      <w:r w:rsidR="00B25F5B" w:rsidRPr="002031F3">
        <w:rPr>
          <w:rFonts w:ascii="Arial" w:hAnsi="Arial" w:cs="Arial"/>
          <w:sz w:val="24"/>
          <w:szCs w:val="24"/>
        </w:rPr>
        <w:t xml:space="preserve">ctor </w:t>
      </w:r>
      <w:r w:rsidRPr="002031F3">
        <w:rPr>
          <w:rFonts w:ascii="Arial" w:hAnsi="Arial" w:cs="Arial"/>
          <w:sz w:val="24"/>
          <w:szCs w:val="24"/>
        </w:rPr>
        <w:t xml:space="preserve">must be informed immediately, the credit card company will be contacted to </w:t>
      </w:r>
      <w:r w:rsidR="00B25F5B" w:rsidRPr="002031F3">
        <w:rPr>
          <w:rFonts w:ascii="Arial" w:hAnsi="Arial" w:cs="Arial"/>
          <w:sz w:val="24"/>
          <w:szCs w:val="24"/>
        </w:rPr>
        <w:tab/>
        <w:t>cancel</w:t>
      </w:r>
      <w:r w:rsidRPr="002031F3">
        <w:rPr>
          <w:rFonts w:ascii="Arial" w:hAnsi="Arial" w:cs="Arial"/>
          <w:sz w:val="24"/>
          <w:szCs w:val="24"/>
        </w:rPr>
        <w:t xml:space="preserve"> the credit card. The </w:t>
      </w:r>
      <w:r w:rsidR="00B25F5B" w:rsidRPr="002031F3">
        <w:rPr>
          <w:rFonts w:ascii="Arial" w:hAnsi="Arial" w:cs="Arial"/>
          <w:sz w:val="24"/>
          <w:szCs w:val="24"/>
        </w:rPr>
        <w:t>credit</w:t>
      </w:r>
      <w:r w:rsidRPr="002031F3">
        <w:rPr>
          <w:rFonts w:ascii="Arial" w:hAnsi="Arial" w:cs="Arial"/>
          <w:sz w:val="24"/>
          <w:szCs w:val="24"/>
        </w:rPr>
        <w:t xml:space="preserve"> </w:t>
      </w:r>
      <w:r w:rsidR="00B25F5B" w:rsidRPr="002031F3">
        <w:rPr>
          <w:rFonts w:ascii="Arial" w:hAnsi="Arial" w:cs="Arial"/>
          <w:sz w:val="24"/>
          <w:szCs w:val="24"/>
        </w:rPr>
        <w:t>card</w:t>
      </w:r>
      <w:r w:rsidRPr="002031F3">
        <w:rPr>
          <w:rFonts w:ascii="Arial" w:hAnsi="Arial" w:cs="Arial"/>
          <w:sz w:val="24"/>
          <w:szCs w:val="24"/>
        </w:rPr>
        <w:t xml:space="preserve"> company will be contacted to refund the </w:t>
      </w:r>
      <w:r w:rsidR="00B25F5B" w:rsidRPr="002031F3">
        <w:rPr>
          <w:rFonts w:ascii="Arial" w:hAnsi="Arial" w:cs="Arial"/>
          <w:sz w:val="24"/>
          <w:szCs w:val="24"/>
        </w:rPr>
        <w:t>amount</w:t>
      </w:r>
      <w:r w:rsidR="009F155A">
        <w:rPr>
          <w:rFonts w:ascii="Arial" w:hAnsi="Arial" w:cs="Arial"/>
          <w:sz w:val="24"/>
          <w:szCs w:val="24"/>
        </w:rPr>
        <w:t xml:space="preserve"> </w:t>
      </w:r>
      <w:r w:rsidR="00B25F5B" w:rsidRPr="002031F3">
        <w:rPr>
          <w:rFonts w:ascii="Arial" w:hAnsi="Arial" w:cs="Arial"/>
          <w:sz w:val="24"/>
          <w:szCs w:val="24"/>
        </w:rPr>
        <w:t xml:space="preserve">of the </w:t>
      </w:r>
      <w:r w:rsidRPr="002031F3">
        <w:rPr>
          <w:rFonts w:ascii="Arial" w:hAnsi="Arial" w:cs="Arial"/>
          <w:sz w:val="24"/>
          <w:szCs w:val="24"/>
        </w:rPr>
        <w:t>fraudulent transaction. Any annual/monthly payments that were set up on the cancelled credit card will have to be cancelled e.g</w:t>
      </w:r>
      <w:r w:rsidR="00B25F5B" w:rsidRPr="002031F3">
        <w:rPr>
          <w:rFonts w:ascii="Arial" w:hAnsi="Arial" w:cs="Arial"/>
          <w:sz w:val="24"/>
          <w:szCs w:val="24"/>
        </w:rPr>
        <w:t>.</w:t>
      </w:r>
      <w:r w:rsidRPr="002031F3">
        <w:rPr>
          <w:rFonts w:ascii="Arial" w:hAnsi="Arial" w:cs="Arial"/>
          <w:sz w:val="24"/>
          <w:szCs w:val="24"/>
        </w:rPr>
        <w:t xml:space="preserve"> subscription. A new credit card </w:t>
      </w:r>
      <w:r w:rsidR="009F155A">
        <w:rPr>
          <w:rFonts w:ascii="Arial" w:hAnsi="Arial" w:cs="Arial"/>
          <w:sz w:val="24"/>
          <w:szCs w:val="24"/>
        </w:rPr>
        <w:t xml:space="preserve">will </w:t>
      </w:r>
      <w:r w:rsidR="00B25F5B" w:rsidRPr="002031F3">
        <w:rPr>
          <w:rFonts w:ascii="Arial" w:hAnsi="Arial" w:cs="Arial"/>
          <w:sz w:val="24"/>
          <w:szCs w:val="24"/>
        </w:rPr>
        <w:t>have to be applied for and monthly/annual payments reset up.</w:t>
      </w:r>
    </w:p>
    <w:bookmarkEnd w:id="38"/>
    <w:p w:rsidR="00D31A4F" w:rsidRPr="002031F3" w:rsidRDefault="00D31A4F" w:rsidP="00454ECB">
      <w:pPr>
        <w:spacing w:before="0" w:after="0" w:line="240" w:lineRule="auto"/>
        <w:ind w:left="1713" w:right="141"/>
        <w:jc w:val="both"/>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6</w:t>
      </w:r>
      <w:r w:rsidRPr="002031F3">
        <w:rPr>
          <w:rFonts w:ascii="Arial" w:hAnsi="Arial" w:cs="Arial"/>
          <w:b/>
          <w:bCs/>
          <w:iCs/>
          <w:color w:val="FFFFFF"/>
        </w:rPr>
        <w:t xml:space="preserve"> </w:t>
      </w:r>
      <w:r w:rsidR="00FF785E" w:rsidRPr="002031F3">
        <w:rPr>
          <w:rFonts w:ascii="Arial" w:hAnsi="Arial" w:cs="Arial"/>
          <w:b/>
          <w:bCs/>
          <w:iCs/>
          <w:color w:val="FFFFFF"/>
        </w:rPr>
        <w:t xml:space="preserve">Only goods or services ordered are accepted and recorded </w:t>
      </w:r>
    </w:p>
    <w:p w:rsidR="0095217C" w:rsidRPr="002031F3" w:rsidRDefault="0095217C" w:rsidP="00454ECB">
      <w:pPr>
        <w:spacing w:before="0" w:after="0" w:line="240" w:lineRule="auto"/>
        <w:ind w:left="720" w:right="141"/>
        <w:jc w:val="both"/>
        <w:rPr>
          <w:rFonts w:ascii="Arial" w:hAnsi="Arial" w:cs="Arial"/>
          <w:snapToGrid w:val="0"/>
          <w:color w:val="000000"/>
          <w:sz w:val="24"/>
          <w:szCs w:val="24"/>
        </w:rPr>
      </w:pPr>
    </w:p>
    <w:p w:rsidR="00FF785E" w:rsidRPr="002031F3" w:rsidRDefault="001F7BFF" w:rsidP="00647266">
      <w:pPr>
        <w:ind w:left="720" w:hanging="720"/>
        <w:rPr>
          <w:rFonts w:ascii="Arial" w:hAnsi="Arial" w:cs="Arial"/>
          <w:sz w:val="24"/>
          <w:szCs w:val="24"/>
        </w:rPr>
      </w:pPr>
      <w:r w:rsidRPr="002031F3">
        <w:rPr>
          <w:rFonts w:ascii="Arial" w:hAnsi="Arial" w:cs="Arial"/>
          <w:sz w:val="24"/>
          <w:szCs w:val="24"/>
        </w:rPr>
        <w:t>9</w:t>
      </w:r>
      <w:r w:rsidR="001A465E" w:rsidRPr="002031F3">
        <w:rPr>
          <w:rFonts w:ascii="Arial" w:hAnsi="Arial" w:cs="Arial"/>
          <w:sz w:val="24"/>
          <w:szCs w:val="24"/>
        </w:rPr>
        <w:t>.</w:t>
      </w:r>
      <w:r w:rsidR="00DB7650" w:rsidRPr="002031F3">
        <w:rPr>
          <w:rFonts w:ascii="Arial" w:hAnsi="Arial" w:cs="Arial"/>
          <w:sz w:val="24"/>
          <w:szCs w:val="24"/>
        </w:rPr>
        <w:t>6</w:t>
      </w:r>
      <w:r w:rsidR="001A465E" w:rsidRPr="002031F3">
        <w:rPr>
          <w:rFonts w:ascii="Arial" w:hAnsi="Arial" w:cs="Arial"/>
          <w:sz w:val="24"/>
          <w:szCs w:val="24"/>
        </w:rPr>
        <w:t>.1</w:t>
      </w:r>
      <w:r w:rsidR="001A465E" w:rsidRPr="002031F3">
        <w:rPr>
          <w:rFonts w:ascii="Arial" w:hAnsi="Arial" w:cs="Arial"/>
          <w:sz w:val="24"/>
          <w:szCs w:val="24"/>
        </w:rPr>
        <w:tab/>
      </w:r>
      <w:r w:rsidR="00FF785E" w:rsidRPr="002031F3">
        <w:rPr>
          <w:rFonts w:ascii="Arial" w:hAnsi="Arial" w:cs="Arial"/>
          <w:sz w:val="24"/>
          <w:szCs w:val="24"/>
        </w:rPr>
        <w:t xml:space="preserve">The </w:t>
      </w:r>
      <w:r w:rsidR="00435F08" w:rsidRPr="002031F3">
        <w:rPr>
          <w:rFonts w:ascii="Arial" w:hAnsi="Arial" w:cs="Arial"/>
          <w:sz w:val="24"/>
          <w:szCs w:val="24"/>
        </w:rPr>
        <w:t xml:space="preserve">Budget holder </w:t>
      </w:r>
      <w:r w:rsidR="00FF785E" w:rsidRPr="002031F3">
        <w:rPr>
          <w:rFonts w:ascii="Arial" w:hAnsi="Arial" w:cs="Arial"/>
          <w:sz w:val="24"/>
          <w:szCs w:val="24"/>
        </w:rPr>
        <w:t xml:space="preserve">should ensure all delivery dockets are validated and checked against both the physical delivery and </w:t>
      </w:r>
      <w:r w:rsidR="005E7AF1" w:rsidRPr="002031F3">
        <w:rPr>
          <w:rFonts w:ascii="Arial" w:hAnsi="Arial" w:cs="Arial"/>
          <w:sz w:val="24"/>
          <w:szCs w:val="24"/>
        </w:rPr>
        <w:t>P</w:t>
      </w:r>
      <w:r w:rsidR="00FF785E" w:rsidRPr="002031F3">
        <w:rPr>
          <w:rFonts w:ascii="Arial" w:hAnsi="Arial" w:cs="Arial"/>
          <w:sz w:val="24"/>
          <w:szCs w:val="24"/>
        </w:rPr>
        <w:t xml:space="preserve">urchase </w:t>
      </w:r>
      <w:r w:rsidR="005E7AF1" w:rsidRPr="002031F3">
        <w:rPr>
          <w:rFonts w:ascii="Arial" w:hAnsi="Arial" w:cs="Arial"/>
          <w:sz w:val="24"/>
          <w:szCs w:val="24"/>
        </w:rPr>
        <w:t>O</w:t>
      </w:r>
      <w:r w:rsidR="00FF785E" w:rsidRPr="002031F3">
        <w:rPr>
          <w:rFonts w:ascii="Arial" w:hAnsi="Arial" w:cs="Arial"/>
          <w:sz w:val="24"/>
          <w:szCs w:val="24"/>
        </w:rPr>
        <w:t>rder prior to authorisation. All delivery dockets must be retained.</w:t>
      </w:r>
    </w:p>
    <w:p w:rsidR="0095217C" w:rsidRPr="002031F3" w:rsidRDefault="0095217C" w:rsidP="00454ECB">
      <w:pPr>
        <w:spacing w:before="0" w:after="0" w:line="240" w:lineRule="auto"/>
        <w:ind w:left="660" w:right="141"/>
        <w:jc w:val="both"/>
        <w:rPr>
          <w:rFonts w:ascii="Arial" w:hAnsi="Arial" w:cs="Arial"/>
          <w:snapToGrid w:val="0"/>
          <w:color w:val="000000"/>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9.</w:t>
      </w:r>
      <w:r w:rsidR="00DB7650" w:rsidRPr="002031F3">
        <w:rPr>
          <w:rFonts w:ascii="Arial" w:hAnsi="Arial" w:cs="Arial"/>
          <w:sz w:val="24"/>
          <w:szCs w:val="24"/>
        </w:rPr>
        <w:t>6</w:t>
      </w:r>
      <w:r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 xml:space="preserve">The </w:t>
      </w:r>
      <w:r w:rsidR="00435F08" w:rsidRPr="002031F3">
        <w:rPr>
          <w:rFonts w:ascii="Arial" w:hAnsi="Arial" w:cs="Arial"/>
          <w:sz w:val="24"/>
          <w:szCs w:val="24"/>
        </w:rPr>
        <w:t xml:space="preserve">Budget holder </w:t>
      </w:r>
      <w:r w:rsidR="00FF785E" w:rsidRPr="002031F3">
        <w:rPr>
          <w:rFonts w:ascii="Arial" w:hAnsi="Arial" w:cs="Arial"/>
          <w:sz w:val="24"/>
          <w:szCs w:val="24"/>
        </w:rPr>
        <w:t xml:space="preserve">must attach the original </w:t>
      </w:r>
      <w:r w:rsidR="00BF184B" w:rsidRPr="002031F3">
        <w:rPr>
          <w:rFonts w:ascii="Arial" w:hAnsi="Arial" w:cs="Arial"/>
          <w:sz w:val="24"/>
          <w:szCs w:val="24"/>
        </w:rPr>
        <w:t>pu</w:t>
      </w:r>
      <w:r w:rsidR="00FF785E" w:rsidRPr="002031F3">
        <w:rPr>
          <w:rFonts w:ascii="Arial" w:hAnsi="Arial" w:cs="Arial"/>
          <w:sz w:val="24"/>
          <w:szCs w:val="24"/>
        </w:rPr>
        <w:t xml:space="preserve">rchase invoice to the delivery docket and </w:t>
      </w:r>
      <w:r w:rsidR="00435F08" w:rsidRPr="002031F3">
        <w:rPr>
          <w:rFonts w:ascii="Arial" w:hAnsi="Arial" w:cs="Arial"/>
          <w:sz w:val="24"/>
          <w:szCs w:val="24"/>
        </w:rPr>
        <w:t>the or</w:t>
      </w:r>
      <w:r w:rsidR="00FF785E" w:rsidRPr="002031F3">
        <w:rPr>
          <w:rFonts w:ascii="Arial" w:hAnsi="Arial" w:cs="Arial"/>
          <w:sz w:val="24"/>
          <w:szCs w:val="24"/>
        </w:rPr>
        <w:t xml:space="preserve">iginal </w:t>
      </w:r>
      <w:r w:rsidR="00BF184B" w:rsidRPr="002031F3">
        <w:rPr>
          <w:rFonts w:ascii="Arial" w:hAnsi="Arial" w:cs="Arial"/>
          <w:sz w:val="24"/>
          <w:szCs w:val="24"/>
        </w:rPr>
        <w:t>P</w:t>
      </w:r>
      <w:r w:rsidR="00FF785E" w:rsidRPr="002031F3">
        <w:rPr>
          <w:rFonts w:ascii="Arial" w:hAnsi="Arial" w:cs="Arial"/>
          <w:sz w:val="24"/>
          <w:szCs w:val="24"/>
        </w:rPr>
        <w:t xml:space="preserve">urchase </w:t>
      </w:r>
      <w:r w:rsidR="00BF184B" w:rsidRPr="002031F3">
        <w:rPr>
          <w:rFonts w:ascii="Arial" w:hAnsi="Arial" w:cs="Arial"/>
          <w:sz w:val="24"/>
          <w:szCs w:val="24"/>
        </w:rPr>
        <w:t>O</w:t>
      </w:r>
      <w:r w:rsidR="00FF785E" w:rsidRPr="002031F3">
        <w:rPr>
          <w:rFonts w:ascii="Arial" w:hAnsi="Arial" w:cs="Arial"/>
          <w:sz w:val="24"/>
          <w:szCs w:val="24"/>
        </w:rPr>
        <w:t xml:space="preserve">rder and forward these documents to the </w:t>
      </w:r>
      <w:r w:rsidR="00435F08" w:rsidRPr="002031F3">
        <w:rPr>
          <w:rFonts w:ascii="Arial" w:hAnsi="Arial" w:cs="Arial"/>
          <w:sz w:val="24"/>
          <w:szCs w:val="24"/>
        </w:rPr>
        <w:t>Accounts Assistant for c</w:t>
      </w:r>
      <w:r w:rsidR="000D331E" w:rsidRPr="002031F3">
        <w:rPr>
          <w:rFonts w:ascii="Arial" w:hAnsi="Arial" w:cs="Arial"/>
          <w:sz w:val="24"/>
          <w:szCs w:val="24"/>
        </w:rPr>
        <w:t>hecking and then payment</w:t>
      </w:r>
      <w:r w:rsidR="00FF785E" w:rsidRPr="002031F3">
        <w:rPr>
          <w:rFonts w:ascii="Arial" w:hAnsi="Arial" w:cs="Arial"/>
          <w:sz w:val="24"/>
          <w:szCs w:val="24"/>
        </w:rPr>
        <w:t xml:space="preserve">. </w:t>
      </w:r>
    </w:p>
    <w:p w:rsidR="0095217C" w:rsidRPr="002031F3" w:rsidRDefault="0095217C" w:rsidP="00454ECB">
      <w:pPr>
        <w:spacing w:before="0" w:after="0" w:line="240" w:lineRule="auto"/>
        <w:ind w:left="720" w:right="141"/>
        <w:jc w:val="both"/>
        <w:rPr>
          <w:rFonts w:ascii="Arial" w:hAnsi="Arial" w:cs="Arial"/>
          <w:snapToGrid w:val="0"/>
          <w:color w:val="000000"/>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6</w:t>
      </w:r>
      <w:r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 xml:space="preserve">The </w:t>
      </w:r>
      <w:r w:rsidR="00FF5CE2" w:rsidRPr="002031F3">
        <w:rPr>
          <w:rFonts w:ascii="Arial" w:hAnsi="Arial" w:cs="Arial"/>
          <w:sz w:val="24"/>
          <w:szCs w:val="24"/>
        </w:rPr>
        <w:t xml:space="preserve">individual who ordered the goods </w:t>
      </w:r>
      <w:r w:rsidR="00FF785E" w:rsidRPr="002031F3">
        <w:rPr>
          <w:rFonts w:ascii="Arial" w:hAnsi="Arial" w:cs="Arial"/>
          <w:sz w:val="24"/>
          <w:szCs w:val="24"/>
        </w:rPr>
        <w:t xml:space="preserve">should accept responsibility for all deliveries relating to </w:t>
      </w:r>
      <w:r w:rsidR="00FF5CE2" w:rsidRPr="002031F3">
        <w:rPr>
          <w:rFonts w:ascii="Arial" w:hAnsi="Arial" w:cs="Arial"/>
          <w:sz w:val="24"/>
          <w:szCs w:val="24"/>
        </w:rPr>
        <w:t>their order an</w:t>
      </w:r>
      <w:r w:rsidR="00FF785E" w:rsidRPr="002031F3">
        <w:rPr>
          <w:rFonts w:ascii="Arial" w:hAnsi="Arial" w:cs="Arial"/>
          <w:sz w:val="24"/>
          <w:szCs w:val="24"/>
        </w:rPr>
        <w:t xml:space="preserve">d ensure: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Only goods of the required quality are accepted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Goods returned are accurately recorded and monitored</w:t>
      </w:r>
    </w:p>
    <w:p w:rsidR="0095217C" w:rsidRPr="002031F3" w:rsidRDefault="0095217C" w:rsidP="00454ECB">
      <w:pPr>
        <w:pStyle w:val="NormalWeb"/>
        <w:spacing w:before="0" w:beforeAutospacing="0" w:after="0" w:afterAutospacing="0" w:line="240" w:lineRule="auto"/>
        <w:ind w:left="1440" w:right="141"/>
        <w:jc w:val="both"/>
        <w:rPr>
          <w:rFonts w:cs="Arial"/>
          <w:snapToGrid w:val="0"/>
          <w:color w:val="000000"/>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7</w:t>
      </w:r>
      <w:r w:rsidRPr="002031F3">
        <w:rPr>
          <w:rFonts w:ascii="Arial" w:hAnsi="Arial" w:cs="Arial"/>
          <w:b/>
          <w:bCs/>
          <w:iCs/>
          <w:color w:val="FFFFFF"/>
        </w:rPr>
        <w:t xml:space="preserve"> </w:t>
      </w:r>
      <w:r w:rsidR="00FF785E" w:rsidRPr="002031F3">
        <w:rPr>
          <w:rFonts w:ascii="Arial" w:hAnsi="Arial" w:cs="Arial"/>
          <w:b/>
          <w:bCs/>
          <w:iCs/>
          <w:color w:val="FFFFFF"/>
        </w:rPr>
        <w:t>Expenditure is accurately recorded and allocated in the accounts system</w:t>
      </w:r>
    </w:p>
    <w:p w:rsidR="0095217C" w:rsidRPr="002031F3" w:rsidRDefault="0095217C" w:rsidP="00454ECB">
      <w:pPr>
        <w:pStyle w:val="BodyText2"/>
        <w:spacing w:before="0" w:after="0" w:line="240" w:lineRule="auto"/>
        <w:ind w:left="660" w:right="141"/>
        <w:jc w:val="both"/>
        <w:rPr>
          <w:rFonts w:ascii="Arial" w:hAnsi="Arial" w:cs="Arial"/>
          <w:b w:val="0"/>
          <w:bCs w:val="0"/>
          <w:i w:val="0"/>
          <w:iCs w:val="0"/>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.1</w:t>
      </w:r>
      <w:r w:rsidR="001A465E" w:rsidRPr="002031F3">
        <w:rPr>
          <w:rFonts w:ascii="Arial" w:hAnsi="Arial" w:cs="Arial"/>
          <w:sz w:val="24"/>
          <w:szCs w:val="24"/>
        </w:rPr>
        <w:tab/>
      </w:r>
      <w:r w:rsidR="00FF785E" w:rsidRPr="002031F3">
        <w:rPr>
          <w:rFonts w:ascii="Arial" w:hAnsi="Arial" w:cs="Arial"/>
          <w:sz w:val="24"/>
          <w:szCs w:val="24"/>
        </w:rPr>
        <w:t>The receptionist opens all the post</w:t>
      </w:r>
      <w:r w:rsidR="006B6F56" w:rsidRPr="002031F3">
        <w:rPr>
          <w:rFonts w:ascii="Arial" w:hAnsi="Arial" w:cs="Arial"/>
          <w:sz w:val="24"/>
          <w:szCs w:val="24"/>
        </w:rPr>
        <w:t xml:space="preserve"> and date stamps them</w:t>
      </w:r>
      <w:r w:rsidR="008A356F" w:rsidRPr="002031F3">
        <w:rPr>
          <w:rFonts w:ascii="Arial" w:hAnsi="Arial" w:cs="Arial"/>
          <w:sz w:val="24"/>
          <w:szCs w:val="24"/>
        </w:rPr>
        <w:t xml:space="preserve">. </w:t>
      </w:r>
      <w:r w:rsidR="006B6F56" w:rsidRPr="002031F3">
        <w:rPr>
          <w:rFonts w:ascii="Arial" w:hAnsi="Arial" w:cs="Arial"/>
          <w:sz w:val="24"/>
          <w:szCs w:val="24"/>
        </w:rPr>
        <w:t xml:space="preserve">All statements received by email should be forwarded to the Finance Department. </w:t>
      </w:r>
      <w:r w:rsidR="008E39BB" w:rsidRPr="002031F3">
        <w:rPr>
          <w:rFonts w:ascii="Arial" w:hAnsi="Arial" w:cs="Arial"/>
          <w:sz w:val="24"/>
          <w:szCs w:val="24"/>
        </w:rPr>
        <w:t xml:space="preserve">All </w:t>
      </w:r>
      <w:r w:rsidR="00FF785E" w:rsidRPr="002031F3">
        <w:rPr>
          <w:rFonts w:ascii="Arial" w:hAnsi="Arial" w:cs="Arial"/>
          <w:sz w:val="24"/>
          <w:szCs w:val="24"/>
        </w:rPr>
        <w:t xml:space="preserve">creditor statements and </w:t>
      </w:r>
      <w:r w:rsidR="008A356F" w:rsidRPr="002031F3">
        <w:rPr>
          <w:rFonts w:ascii="Arial" w:hAnsi="Arial" w:cs="Arial"/>
          <w:sz w:val="24"/>
          <w:szCs w:val="24"/>
        </w:rPr>
        <w:t xml:space="preserve">finance </w:t>
      </w:r>
      <w:r w:rsidR="00FF785E" w:rsidRPr="002031F3">
        <w:rPr>
          <w:rFonts w:ascii="Arial" w:hAnsi="Arial" w:cs="Arial"/>
          <w:sz w:val="24"/>
          <w:szCs w:val="24"/>
        </w:rPr>
        <w:t xml:space="preserve">correspondence will be immediately forwarded to the </w:t>
      </w:r>
      <w:r w:rsidR="00632B29" w:rsidRPr="002031F3">
        <w:rPr>
          <w:rFonts w:ascii="Arial" w:hAnsi="Arial" w:cs="Arial"/>
          <w:sz w:val="24"/>
          <w:szCs w:val="24"/>
        </w:rPr>
        <w:t>Financ</w:t>
      </w:r>
      <w:r w:rsidR="00EC4064" w:rsidRPr="002031F3">
        <w:rPr>
          <w:rFonts w:ascii="Arial" w:hAnsi="Arial" w:cs="Arial"/>
          <w:sz w:val="24"/>
          <w:szCs w:val="24"/>
        </w:rPr>
        <w:t>e</w:t>
      </w:r>
      <w:r w:rsidR="00632B29" w:rsidRPr="002031F3">
        <w:rPr>
          <w:rFonts w:ascii="Arial" w:hAnsi="Arial" w:cs="Arial"/>
          <w:sz w:val="24"/>
          <w:szCs w:val="24"/>
        </w:rPr>
        <w:t xml:space="preserve"> </w:t>
      </w:r>
      <w:r w:rsidR="00EC4064" w:rsidRPr="002031F3">
        <w:rPr>
          <w:rFonts w:ascii="Arial" w:hAnsi="Arial" w:cs="Arial"/>
          <w:sz w:val="24"/>
          <w:szCs w:val="24"/>
        </w:rPr>
        <w:t>Director</w:t>
      </w:r>
      <w:r w:rsidR="00632B29" w:rsidRPr="002031F3">
        <w:rPr>
          <w:rFonts w:ascii="Arial" w:hAnsi="Arial" w:cs="Arial"/>
          <w:sz w:val="24"/>
          <w:szCs w:val="24"/>
        </w:rPr>
        <w:t xml:space="preserve"> who reviews all information received and allocat</w:t>
      </w:r>
      <w:r w:rsidR="00EC4064" w:rsidRPr="002031F3">
        <w:rPr>
          <w:rFonts w:ascii="Arial" w:hAnsi="Arial" w:cs="Arial"/>
          <w:sz w:val="24"/>
          <w:szCs w:val="24"/>
        </w:rPr>
        <w:t>es</w:t>
      </w:r>
      <w:r w:rsidR="00632B29" w:rsidRPr="002031F3">
        <w:rPr>
          <w:rFonts w:ascii="Arial" w:hAnsi="Arial" w:cs="Arial"/>
          <w:sz w:val="24"/>
          <w:szCs w:val="24"/>
        </w:rPr>
        <w:t xml:space="preserve"> the post to the </w:t>
      </w:r>
      <w:r w:rsidR="008A356F" w:rsidRPr="002031F3">
        <w:rPr>
          <w:rFonts w:ascii="Arial" w:hAnsi="Arial" w:cs="Arial"/>
          <w:sz w:val="24"/>
          <w:szCs w:val="24"/>
        </w:rPr>
        <w:t>Accounts Assistant</w:t>
      </w:r>
      <w:r w:rsidR="00632B29" w:rsidRPr="002031F3">
        <w:rPr>
          <w:rFonts w:ascii="Arial" w:hAnsi="Arial" w:cs="Arial"/>
          <w:sz w:val="24"/>
          <w:szCs w:val="24"/>
        </w:rPr>
        <w:t xml:space="preserve">. The </w:t>
      </w:r>
      <w:r w:rsidR="00C653B9" w:rsidRPr="002031F3">
        <w:rPr>
          <w:rFonts w:ascii="Arial" w:hAnsi="Arial" w:cs="Arial"/>
          <w:sz w:val="24"/>
          <w:szCs w:val="24"/>
        </w:rPr>
        <w:t xml:space="preserve">invoices are distributed to the individual who ordered the goods/service for approval and to send it to finance for payment with the relevant </w:t>
      </w:r>
      <w:r w:rsidR="00BF184B" w:rsidRPr="002031F3">
        <w:rPr>
          <w:rFonts w:ascii="Arial" w:hAnsi="Arial" w:cs="Arial"/>
          <w:sz w:val="24"/>
          <w:szCs w:val="24"/>
        </w:rPr>
        <w:t>P</w:t>
      </w:r>
      <w:r w:rsidR="00C653B9" w:rsidRPr="002031F3">
        <w:rPr>
          <w:rFonts w:ascii="Arial" w:hAnsi="Arial" w:cs="Arial"/>
          <w:sz w:val="24"/>
          <w:szCs w:val="24"/>
        </w:rPr>
        <w:t xml:space="preserve">urchase </w:t>
      </w:r>
      <w:r w:rsidR="00BF184B" w:rsidRPr="002031F3">
        <w:rPr>
          <w:rFonts w:ascii="Arial" w:hAnsi="Arial" w:cs="Arial"/>
          <w:sz w:val="24"/>
          <w:szCs w:val="24"/>
        </w:rPr>
        <w:t>O</w:t>
      </w:r>
      <w:r w:rsidR="00C653B9" w:rsidRPr="002031F3">
        <w:rPr>
          <w:rFonts w:ascii="Arial" w:hAnsi="Arial" w:cs="Arial"/>
          <w:sz w:val="24"/>
          <w:szCs w:val="24"/>
        </w:rPr>
        <w:t xml:space="preserve">rder. The Accounts Assistant </w:t>
      </w:r>
      <w:r w:rsidR="00FF785E" w:rsidRPr="002031F3">
        <w:rPr>
          <w:rFonts w:ascii="Arial" w:hAnsi="Arial" w:cs="Arial"/>
          <w:sz w:val="24"/>
          <w:szCs w:val="24"/>
        </w:rPr>
        <w:t xml:space="preserve">will enter relevant details </w:t>
      </w:r>
      <w:r w:rsidR="00AA5F60" w:rsidRPr="002031F3">
        <w:rPr>
          <w:rFonts w:ascii="Arial" w:hAnsi="Arial" w:cs="Arial"/>
          <w:sz w:val="24"/>
          <w:szCs w:val="24"/>
        </w:rPr>
        <w:t>on</w:t>
      </w:r>
      <w:r w:rsidR="00FF785E" w:rsidRPr="002031F3">
        <w:rPr>
          <w:rFonts w:ascii="Arial" w:hAnsi="Arial" w:cs="Arial"/>
          <w:sz w:val="24"/>
          <w:szCs w:val="24"/>
        </w:rPr>
        <w:t xml:space="preserve">to </w:t>
      </w:r>
      <w:r w:rsidR="00C653B9" w:rsidRPr="002031F3">
        <w:rPr>
          <w:rFonts w:ascii="Arial" w:hAnsi="Arial" w:cs="Arial"/>
          <w:sz w:val="24"/>
          <w:szCs w:val="24"/>
        </w:rPr>
        <w:t>Sage</w:t>
      </w:r>
      <w:r w:rsidR="00FF785E" w:rsidRPr="002031F3">
        <w:rPr>
          <w:rFonts w:ascii="Arial" w:hAnsi="Arial" w:cs="Arial"/>
          <w:sz w:val="24"/>
          <w:szCs w:val="24"/>
        </w:rPr>
        <w:t xml:space="preserve">. </w:t>
      </w:r>
      <w:r w:rsidR="006F5728" w:rsidRPr="002031F3">
        <w:rPr>
          <w:rFonts w:ascii="Arial" w:hAnsi="Arial" w:cs="Arial"/>
          <w:sz w:val="24"/>
          <w:szCs w:val="24"/>
        </w:rPr>
        <w:t>T</w:t>
      </w:r>
      <w:r w:rsidR="008E39BB" w:rsidRPr="002031F3">
        <w:rPr>
          <w:rFonts w:ascii="Arial" w:hAnsi="Arial" w:cs="Arial"/>
          <w:sz w:val="24"/>
          <w:szCs w:val="24"/>
        </w:rPr>
        <w:t xml:space="preserve">he invoice, Purchase </w:t>
      </w:r>
      <w:r w:rsidR="00BF184B" w:rsidRPr="002031F3">
        <w:rPr>
          <w:rFonts w:ascii="Arial" w:hAnsi="Arial" w:cs="Arial"/>
          <w:sz w:val="24"/>
          <w:szCs w:val="24"/>
        </w:rPr>
        <w:t>O</w:t>
      </w:r>
      <w:r w:rsidR="008E39BB" w:rsidRPr="002031F3">
        <w:rPr>
          <w:rFonts w:ascii="Arial" w:hAnsi="Arial" w:cs="Arial"/>
          <w:sz w:val="24"/>
          <w:szCs w:val="24"/>
        </w:rPr>
        <w:t xml:space="preserve">rder and delivery document are checked by the </w:t>
      </w:r>
      <w:r w:rsidR="00D762A2" w:rsidRPr="002031F3">
        <w:rPr>
          <w:rFonts w:ascii="Arial" w:hAnsi="Arial" w:cs="Arial"/>
          <w:sz w:val="24"/>
          <w:szCs w:val="24"/>
        </w:rPr>
        <w:t>Accounts Assistant</w:t>
      </w:r>
      <w:r w:rsidR="008E39BB" w:rsidRPr="002031F3">
        <w:rPr>
          <w:rFonts w:ascii="Arial" w:hAnsi="Arial" w:cs="Arial"/>
          <w:sz w:val="24"/>
          <w:szCs w:val="24"/>
        </w:rPr>
        <w:t xml:space="preserve"> before </w:t>
      </w:r>
      <w:r w:rsidR="0047100A" w:rsidRPr="002031F3">
        <w:rPr>
          <w:rFonts w:ascii="Arial" w:hAnsi="Arial" w:cs="Arial"/>
          <w:sz w:val="24"/>
          <w:szCs w:val="24"/>
        </w:rPr>
        <w:t>a bank</w:t>
      </w:r>
      <w:r w:rsidR="008E39BB" w:rsidRPr="002031F3">
        <w:rPr>
          <w:rFonts w:ascii="Arial" w:hAnsi="Arial" w:cs="Arial"/>
          <w:sz w:val="24"/>
          <w:szCs w:val="24"/>
        </w:rPr>
        <w:t xml:space="preserve"> transfer is </w:t>
      </w:r>
      <w:r w:rsidR="00FF785E" w:rsidRPr="002031F3">
        <w:rPr>
          <w:rFonts w:ascii="Arial" w:hAnsi="Arial" w:cs="Arial"/>
          <w:sz w:val="24"/>
          <w:szCs w:val="24"/>
        </w:rPr>
        <w:t xml:space="preserve">processed and distributed for signing by the relevant signatories. </w:t>
      </w:r>
    </w:p>
    <w:p w:rsidR="00FF785E" w:rsidRPr="002031F3" w:rsidRDefault="00FF785E" w:rsidP="00454ECB">
      <w:pPr>
        <w:pStyle w:val="BodyText2"/>
        <w:spacing w:before="0" w:after="0" w:line="240" w:lineRule="auto"/>
        <w:ind w:right="141"/>
        <w:jc w:val="both"/>
        <w:rPr>
          <w:rFonts w:ascii="Arial" w:hAnsi="Arial" w:cs="Arial"/>
          <w:b w:val="0"/>
          <w:bCs w:val="0"/>
          <w:i w:val="0"/>
          <w:iCs w:val="0"/>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All suppliers must supply invoices itemising fees, commissions</w:t>
      </w:r>
      <w:r w:rsidR="00BE5532" w:rsidRPr="002031F3">
        <w:rPr>
          <w:rFonts w:ascii="Arial" w:hAnsi="Arial" w:cs="Arial"/>
          <w:sz w:val="24"/>
          <w:szCs w:val="24"/>
        </w:rPr>
        <w:t xml:space="preserve"> and </w:t>
      </w:r>
      <w:r w:rsidR="00FF785E" w:rsidRPr="002031F3">
        <w:rPr>
          <w:rFonts w:ascii="Arial" w:hAnsi="Arial" w:cs="Arial"/>
          <w:sz w:val="24"/>
          <w:szCs w:val="24"/>
        </w:rPr>
        <w:t>expenses where appropriate.</w:t>
      </w:r>
    </w:p>
    <w:p w:rsidR="001A465E" w:rsidRPr="002031F3" w:rsidRDefault="001A465E" w:rsidP="002031F3">
      <w:pPr>
        <w:rPr>
          <w:rFonts w:ascii="Arial" w:hAnsi="Arial" w:cs="Arial"/>
          <w:sz w:val="24"/>
          <w:szCs w:val="24"/>
        </w:rPr>
      </w:pPr>
    </w:p>
    <w:p w:rsidR="00FF785E" w:rsidRPr="002031F3" w:rsidRDefault="001F7BFF"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Purchase invoices should be checked to ensure that:</w:t>
      </w:r>
    </w:p>
    <w:p w:rsidR="001F7BFF" w:rsidRPr="002031F3" w:rsidRDefault="001F7BFF" w:rsidP="002031F3">
      <w:pPr>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product or service (monetary amounts, description and volume details) on the invoice matches the </w:t>
      </w:r>
      <w:r w:rsidR="00BF184B" w:rsidRPr="002031F3">
        <w:rPr>
          <w:rFonts w:ascii="Arial" w:hAnsi="Arial" w:cs="Arial"/>
          <w:sz w:val="24"/>
          <w:szCs w:val="24"/>
        </w:rPr>
        <w:t>P</w:t>
      </w:r>
      <w:r w:rsidRPr="002031F3">
        <w:rPr>
          <w:rFonts w:ascii="Arial" w:hAnsi="Arial" w:cs="Arial"/>
          <w:sz w:val="24"/>
          <w:szCs w:val="24"/>
        </w:rPr>
        <w:t xml:space="preserve">urchase </w:t>
      </w:r>
      <w:r w:rsidR="00BF184B" w:rsidRPr="002031F3">
        <w:rPr>
          <w:rFonts w:ascii="Arial" w:hAnsi="Arial" w:cs="Arial"/>
          <w:sz w:val="24"/>
          <w:szCs w:val="24"/>
        </w:rPr>
        <w:t>O</w:t>
      </w:r>
      <w:r w:rsidRPr="002031F3">
        <w:rPr>
          <w:rFonts w:ascii="Arial" w:hAnsi="Arial" w:cs="Arial"/>
          <w:sz w:val="24"/>
          <w:szCs w:val="24"/>
        </w:rPr>
        <w:t xml:space="preserve">rder (and the details as outlined in the </w:t>
      </w:r>
      <w:r w:rsidR="00632B29" w:rsidRPr="002031F3">
        <w:rPr>
          <w:rFonts w:ascii="Arial" w:hAnsi="Arial" w:cs="Arial"/>
          <w:sz w:val="24"/>
          <w:szCs w:val="24"/>
        </w:rPr>
        <w:t>contract</w:t>
      </w:r>
      <w:r w:rsidRPr="002031F3">
        <w:rPr>
          <w:rFonts w:ascii="Arial" w:hAnsi="Arial" w:cs="Arial"/>
          <w:sz w:val="24"/>
          <w:szCs w:val="24"/>
        </w:rPr>
        <w:t xml:space="preserve">) and the specifications as agreed between the supplier and the </w:t>
      </w:r>
      <w:r w:rsidR="00AA5F60" w:rsidRPr="002031F3">
        <w:rPr>
          <w:rFonts w:ascii="Arial" w:hAnsi="Arial" w:cs="Arial"/>
          <w:sz w:val="24"/>
          <w:szCs w:val="24"/>
        </w:rPr>
        <w:t>Association</w:t>
      </w:r>
      <w:r w:rsidRPr="002031F3">
        <w:rPr>
          <w:rFonts w:ascii="Arial" w:hAnsi="Arial" w:cs="Arial"/>
          <w:sz w:val="24"/>
          <w:szCs w:val="24"/>
        </w:rPr>
        <w:t>;</w:t>
      </w:r>
    </w:p>
    <w:p w:rsidR="00FF785E" w:rsidRPr="002031F3" w:rsidRDefault="00E65065"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Credit</w:t>
      </w:r>
      <w:r w:rsidR="00FF785E" w:rsidRPr="002031F3">
        <w:rPr>
          <w:rFonts w:ascii="Arial" w:hAnsi="Arial" w:cs="Arial"/>
          <w:sz w:val="24"/>
          <w:szCs w:val="24"/>
        </w:rPr>
        <w:t xml:space="preserve"> notes are </w:t>
      </w:r>
      <w:r w:rsidR="00EC4064" w:rsidRPr="002031F3">
        <w:rPr>
          <w:rFonts w:ascii="Arial" w:hAnsi="Arial" w:cs="Arial"/>
          <w:sz w:val="24"/>
          <w:szCs w:val="24"/>
        </w:rPr>
        <w:t>received for goods that are returned to suppliers, this occurs if the quantity or price does not agree to the amount ordered.</w:t>
      </w:r>
    </w:p>
    <w:p w:rsidR="00FF785E" w:rsidRPr="002031F3" w:rsidRDefault="00E65065"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Invoices</w:t>
      </w:r>
      <w:r w:rsidR="00FF785E" w:rsidRPr="002031F3">
        <w:rPr>
          <w:rFonts w:ascii="Arial" w:hAnsi="Arial" w:cs="Arial"/>
          <w:sz w:val="24"/>
          <w:szCs w:val="24"/>
        </w:rPr>
        <w:t xml:space="preserve"> which do not match the </w:t>
      </w:r>
      <w:r w:rsidR="00BF184B" w:rsidRPr="002031F3">
        <w:rPr>
          <w:rFonts w:ascii="Arial" w:hAnsi="Arial" w:cs="Arial"/>
          <w:sz w:val="24"/>
          <w:szCs w:val="24"/>
        </w:rPr>
        <w:t>P</w:t>
      </w:r>
      <w:r w:rsidR="00FF785E" w:rsidRPr="002031F3">
        <w:rPr>
          <w:rFonts w:ascii="Arial" w:hAnsi="Arial" w:cs="Arial"/>
          <w:sz w:val="24"/>
          <w:szCs w:val="24"/>
        </w:rPr>
        <w:t xml:space="preserve">urchase </w:t>
      </w:r>
      <w:r w:rsidR="00BF184B" w:rsidRPr="002031F3">
        <w:rPr>
          <w:rFonts w:ascii="Arial" w:hAnsi="Arial" w:cs="Arial"/>
          <w:sz w:val="24"/>
          <w:szCs w:val="24"/>
        </w:rPr>
        <w:t>O</w:t>
      </w:r>
      <w:r w:rsidR="00FF785E" w:rsidRPr="002031F3">
        <w:rPr>
          <w:rFonts w:ascii="Arial" w:hAnsi="Arial" w:cs="Arial"/>
          <w:sz w:val="24"/>
          <w:szCs w:val="24"/>
        </w:rPr>
        <w:t xml:space="preserve">rder </w:t>
      </w:r>
      <w:r w:rsidR="00FE0B57" w:rsidRPr="002031F3">
        <w:rPr>
          <w:rFonts w:ascii="Arial" w:hAnsi="Arial" w:cs="Arial"/>
          <w:sz w:val="24"/>
          <w:szCs w:val="24"/>
        </w:rPr>
        <w:t xml:space="preserve">are queried with the supplier </w:t>
      </w:r>
      <w:r w:rsidR="00AA5F60" w:rsidRPr="002031F3">
        <w:rPr>
          <w:rFonts w:ascii="Arial" w:hAnsi="Arial" w:cs="Arial"/>
          <w:sz w:val="24"/>
          <w:szCs w:val="24"/>
        </w:rPr>
        <w:t xml:space="preserve">by the </w:t>
      </w:r>
      <w:r w:rsidR="00FE0B57" w:rsidRPr="002031F3">
        <w:rPr>
          <w:rFonts w:ascii="Arial" w:hAnsi="Arial" w:cs="Arial"/>
          <w:sz w:val="24"/>
          <w:szCs w:val="24"/>
        </w:rPr>
        <w:t xml:space="preserve">individual ordering the good/service and </w:t>
      </w:r>
      <w:r w:rsidR="00AA5F60" w:rsidRPr="002031F3">
        <w:rPr>
          <w:rFonts w:ascii="Arial" w:hAnsi="Arial" w:cs="Arial"/>
          <w:sz w:val="24"/>
          <w:szCs w:val="24"/>
        </w:rPr>
        <w:t xml:space="preserve">the invoices </w:t>
      </w:r>
      <w:r w:rsidR="00FE0B57" w:rsidRPr="002031F3">
        <w:rPr>
          <w:rFonts w:ascii="Arial" w:hAnsi="Arial" w:cs="Arial"/>
          <w:sz w:val="24"/>
          <w:szCs w:val="24"/>
        </w:rPr>
        <w:t>are</w:t>
      </w:r>
      <w:r w:rsidR="00FF785E" w:rsidRPr="002031F3">
        <w:rPr>
          <w:rFonts w:ascii="Arial" w:hAnsi="Arial" w:cs="Arial"/>
          <w:sz w:val="24"/>
          <w:szCs w:val="24"/>
        </w:rPr>
        <w:t xml:space="preserve"> not processed by the Finance </w:t>
      </w:r>
      <w:r w:rsidR="00AF4789" w:rsidRPr="002031F3">
        <w:rPr>
          <w:rFonts w:ascii="Arial" w:hAnsi="Arial" w:cs="Arial"/>
          <w:sz w:val="24"/>
          <w:szCs w:val="24"/>
        </w:rPr>
        <w:t>Department</w:t>
      </w:r>
      <w:r w:rsidR="00FE0B57" w:rsidRPr="002031F3">
        <w:rPr>
          <w:rFonts w:ascii="Arial" w:hAnsi="Arial" w:cs="Arial"/>
          <w:sz w:val="24"/>
          <w:szCs w:val="24"/>
        </w:rPr>
        <w:t>, until the difference has been resolved</w:t>
      </w:r>
      <w:r w:rsidR="00FF785E" w:rsidRPr="002031F3">
        <w:rPr>
          <w:rFonts w:ascii="Arial" w:hAnsi="Arial" w:cs="Arial"/>
          <w:sz w:val="24"/>
          <w:szCs w:val="24"/>
        </w:rPr>
        <w:t>.</w:t>
      </w:r>
    </w:p>
    <w:p w:rsidR="0095217C" w:rsidRPr="002031F3" w:rsidRDefault="0095217C" w:rsidP="00454ECB">
      <w:pPr>
        <w:pStyle w:val="NormalWeb"/>
        <w:spacing w:before="0" w:beforeAutospacing="0" w:after="0" w:afterAutospacing="0" w:line="240" w:lineRule="auto"/>
        <w:ind w:left="1440" w:right="141"/>
        <w:jc w:val="both"/>
        <w:rPr>
          <w:rFonts w:cs="Arial"/>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.4</w:t>
      </w:r>
      <w:r w:rsidRPr="002031F3">
        <w:rPr>
          <w:rFonts w:ascii="Arial" w:hAnsi="Arial" w:cs="Arial"/>
          <w:sz w:val="24"/>
          <w:szCs w:val="24"/>
        </w:rPr>
        <w:tab/>
      </w:r>
      <w:r w:rsidR="00922281" w:rsidRPr="002031F3">
        <w:rPr>
          <w:rFonts w:ascii="Arial" w:hAnsi="Arial" w:cs="Arial"/>
          <w:sz w:val="24"/>
          <w:szCs w:val="24"/>
        </w:rPr>
        <w:t>Athletics Ireland</w:t>
      </w:r>
      <w:r w:rsidR="00F2398A" w:rsidRPr="002031F3">
        <w:rPr>
          <w:rFonts w:ascii="Arial" w:hAnsi="Arial" w:cs="Arial"/>
          <w:sz w:val="24"/>
          <w:szCs w:val="24"/>
        </w:rPr>
        <w:t xml:space="preserve">’s </w:t>
      </w:r>
      <w:r w:rsidR="00FF785E" w:rsidRPr="002031F3">
        <w:rPr>
          <w:rFonts w:ascii="Arial" w:hAnsi="Arial" w:cs="Arial"/>
          <w:sz w:val="24"/>
          <w:szCs w:val="24"/>
        </w:rPr>
        <w:t xml:space="preserve">accounts system automatically generates transactions numbers and this is the number that is </w:t>
      </w:r>
      <w:r w:rsidR="007D3EB9" w:rsidRPr="002031F3">
        <w:rPr>
          <w:rFonts w:ascii="Arial" w:hAnsi="Arial" w:cs="Arial"/>
          <w:sz w:val="24"/>
          <w:szCs w:val="24"/>
        </w:rPr>
        <w:t xml:space="preserve">written </w:t>
      </w:r>
      <w:r w:rsidR="006F5728" w:rsidRPr="002031F3">
        <w:rPr>
          <w:rFonts w:ascii="Arial" w:hAnsi="Arial" w:cs="Arial"/>
          <w:sz w:val="24"/>
          <w:szCs w:val="24"/>
        </w:rPr>
        <w:t xml:space="preserve">on the </w:t>
      </w:r>
      <w:r w:rsidR="00FF785E" w:rsidRPr="002031F3">
        <w:rPr>
          <w:rFonts w:ascii="Arial" w:hAnsi="Arial" w:cs="Arial"/>
          <w:sz w:val="24"/>
          <w:szCs w:val="24"/>
        </w:rPr>
        <w:t>purchase invoice and credit note</w:t>
      </w:r>
      <w:r w:rsidR="009A6436" w:rsidRPr="002031F3">
        <w:rPr>
          <w:rFonts w:ascii="Arial" w:hAnsi="Arial" w:cs="Arial"/>
          <w:sz w:val="24"/>
          <w:szCs w:val="24"/>
        </w:rPr>
        <w:t>, invoices are filed using this number.</w:t>
      </w:r>
    </w:p>
    <w:p w:rsidR="0095217C" w:rsidRPr="002031F3" w:rsidRDefault="0095217C" w:rsidP="00454ECB">
      <w:pPr>
        <w:spacing w:before="0" w:after="0" w:line="240" w:lineRule="auto"/>
        <w:ind w:left="720" w:right="141"/>
        <w:jc w:val="both"/>
        <w:rPr>
          <w:rFonts w:ascii="Arial" w:hAnsi="Arial" w:cs="Arial"/>
          <w:sz w:val="24"/>
          <w:szCs w:val="24"/>
        </w:rPr>
      </w:pPr>
    </w:p>
    <w:p w:rsidR="001F7BFF" w:rsidRPr="002031F3" w:rsidRDefault="001F7BFF" w:rsidP="002031F3">
      <w:pPr>
        <w:rPr>
          <w:rFonts w:ascii="Arial" w:hAnsi="Arial" w:cs="Arial"/>
          <w:sz w:val="24"/>
          <w:szCs w:val="24"/>
        </w:rPr>
      </w:pPr>
      <w:r w:rsidRPr="002031F3">
        <w:rPr>
          <w:rFonts w:ascii="Arial" w:hAnsi="Arial" w:cs="Arial"/>
          <w:sz w:val="24"/>
          <w:szCs w:val="24"/>
        </w:rPr>
        <w:lastRenderedPageBreak/>
        <w:t>9.</w:t>
      </w:r>
      <w:r w:rsidR="00DB7650" w:rsidRPr="002031F3">
        <w:rPr>
          <w:rFonts w:ascii="Arial" w:hAnsi="Arial" w:cs="Arial"/>
          <w:sz w:val="24"/>
          <w:szCs w:val="24"/>
        </w:rPr>
        <w:t>7</w:t>
      </w:r>
      <w:r w:rsidRPr="002031F3">
        <w:rPr>
          <w:rFonts w:ascii="Arial" w:hAnsi="Arial" w:cs="Arial"/>
          <w:sz w:val="24"/>
          <w:szCs w:val="24"/>
        </w:rPr>
        <w:t>.5</w:t>
      </w:r>
      <w:r w:rsidRPr="002031F3">
        <w:rPr>
          <w:rFonts w:ascii="Arial" w:hAnsi="Arial" w:cs="Arial"/>
          <w:sz w:val="24"/>
          <w:szCs w:val="24"/>
        </w:rPr>
        <w:tab/>
      </w:r>
      <w:r w:rsidR="00FF785E" w:rsidRPr="002031F3">
        <w:rPr>
          <w:rFonts w:ascii="Arial" w:hAnsi="Arial" w:cs="Arial"/>
          <w:sz w:val="24"/>
          <w:szCs w:val="24"/>
        </w:rPr>
        <w:t xml:space="preserve">Duplicate invoices can be prevented by ensuring: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Supplier statements are reconciled to </w:t>
      </w:r>
      <w:r w:rsidR="00477B56" w:rsidRPr="002031F3">
        <w:rPr>
          <w:rFonts w:ascii="Arial" w:hAnsi="Arial" w:cs="Arial"/>
          <w:sz w:val="24"/>
          <w:szCs w:val="24"/>
        </w:rPr>
        <w:t>Sage</w:t>
      </w:r>
      <w:r w:rsidRPr="002031F3">
        <w:rPr>
          <w:rFonts w:ascii="Arial" w:hAnsi="Arial" w:cs="Arial"/>
          <w:sz w:val="24"/>
          <w:szCs w:val="24"/>
        </w:rPr>
        <w:t xml:space="preserve"> monthly</w:t>
      </w:r>
      <w:r w:rsidR="008D2ED3" w:rsidRPr="002031F3">
        <w:rPr>
          <w:rFonts w:ascii="Arial" w:hAnsi="Arial" w:cs="Arial"/>
          <w:sz w:val="24"/>
          <w:szCs w:val="24"/>
        </w:rPr>
        <w:t xml:space="preserve"> by the </w:t>
      </w:r>
      <w:r w:rsidR="00642F10" w:rsidRPr="002031F3">
        <w:rPr>
          <w:rFonts w:ascii="Arial" w:hAnsi="Arial" w:cs="Arial"/>
          <w:sz w:val="24"/>
          <w:szCs w:val="24"/>
        </w:rPr>
        <w:t>Accounts Assistant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Each invoice is matched to a </w:t>
      </w:r>
      <w:r w:rsidR="00BF184B" w:rsidRPr="002031F3">
        <w:rPr>
          <w:rFonts w:ascii="Arial" w:hAnsi="Arial" w:cs="Arial"/>
          <w:sz w:val="24"/>
          <w:szCs w:val="24"/>
        </w:rPr>
        <w:t>P</w:t>
      </w:r>
      <w:r w:rsidRPr="002031F3">
        <w:rPr>
          <w:rFonts w:ascii="Arial" w:hAnsi="Arial" w:cs="Arial"/>
          <w:sz w:val="24"/>
          <w:szCs w:val="24"/>
        </w:rPr>
        <w:t xml:space="preserve">urchase </w:t>
      </w:r>
      <w:r w:rsidR="00BF184B" w:rsidRPr="002031F3">
        <w:rPr>
          <w:rFonts w:ascii="Arial" w:hAnsi="Arial" w:cs="Arial"/>
          <w:sz w:val="24"/>
          <w:szCs w:val="24"/>
        </w:rPr>
        <w:t>O</w:t>
      </w:r>
      <w:r w:rsidRPr="002031F3">
        <w:rPr>
          <w:rFonts w:ascii="Arial" w:hAnsi="Arial" w:cs="Arial"/>
          <w:sz w:val="24"/>
          <w:szCs w:val="24"/>
        </w:rPr>
        <w:t>rder</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Photocopies of invoices should not be used.</w:t>
      </w:r>
    </w:p>
    <w:p w:rsidR="0095217C" w:rsidRPr="002031F3" w:rsidRDefault="0095217C" w:rsidP="00A3076E">
      <w:pPr>
        <w:pStyle w:val="ListParagraph"/>
        <w:spacing w:before="0" w:after="0" w:line="240" w:lineRule="auto"/>
        <w:ind w:right="141"/>
        <w:jc w:val="both"/>
        <w:rPr>
          <w:rFonts w:ascii="Arial" w:hAnsi="Arial" w:cs="Arial"/>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.6</w:t>
      </w:r>
      <w:r w:rsidRPr="002031F3">
        <w:rPr>
          <w:rFonts w:ascii="Arial" w:hAnsi="Arial" w:cs="Arial"/>
          <w:sz w:val="24"/>
          <w:szCs w:val="24"/>
        </w:rPr>
        <w:tab/>
      </w:r>
      <w:r w:rsidR="00FF785E" w:rsidRPr="002031F3">
        <w:rPr>
          <w:rFonts w:ascii="Arial" w:hAnsi="Arial" w:cs="Arial"/>
          <w:sz w:val="24"/>
          <w:szCs w:val="24"/>
        </w:rPr>
        <w:t>Access to inputting purchase invoices is restricted to personnel who are not associated with purchase ordering, goods receipt, and master file maintenance and payment authorisation duties.</w:t>
      </w:r>
    </w:p>
    <w:p w:rsidR="00AF79E3" w:rsidRPr="002031F3" w:rsidRDefault="00AF79E3" w:rsidP="00454ECB">
      <w:pPr>
        <w:spacing w:before="0" w:after="0" w:line="240" w:lineRule="auto"/>
        <w:ind w:left="720" w:right="141"/>
        <w:jc w:val="both"/>
        <w:rPr>
          <w:rFonts w:ascii="Arial" w:hAnsi="Arial" w:cs="Arial"/>
          <w:sz w:val="24"/>
          <w:szCs w:val="24"/>
        </w:rPr>
      </w:pPr>
    </w:p>
    <w:p w:rsidR="00AF79E3" w:rsidRPr="002031F3" w:rsidRDefault="001F7BFF" w:rsidP="001F7BF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7</w:t>
      </w:r>
      <w:r w:rsidRPr="002031F3">
        <w:rPr>
          <w:rFonts w:ascii="Arial" w:hAnsi="Arial" w:cs="Arial"/>
          <w:sz w:val="24"/>
          <w:szCs w:val="24"/>
          <w:lang w:val="en-GB"/>
        </w:rPr>
        <w:t>.7</w:t>
      </w:r>
      <w:r w:rsidRPr="002031F3">
        <w:rPr>
          <w:rFonts w:ascii="Arial" w:hAnsi="Arial" w:cs="Arial"/>
          <w:sz w:val="24"/>
          <w:szCs w:val="24"/>
          <w:lang w:val="en-GB"/>
        </w:rPr>
        <w:tab/>
      </w:r>
      <w:r w:rsidR="00AF79E3" w:rsidRPr="002031F3">
        <w:rPr>
          <w:rFonts w:ascii="Arial" w:hAnsi="Arial" w:cs="Arial"/>
          <w:sz w:val="24"/>
          <w:szCs w:val="24"/>
          <w:lang w:val="en-GB"/>
        </w:rPr>
        <w:t xml:space="preserve">The budget holder must sign and date the invoice as proof of acceptance that the goods were “Delivered as per specification” the invoice must include the Sage nominal and Department </w:t>
      </w:r>
      <w:r w:rsidR="009F155A" w:rsidRPr="002031F3">
        <w:rPr>
          <w:rFonts w:ascii="Arial" w:hAnsi="Arial" w:cs="Arial"/>
          <w:sz w:val="24"/>
          <w:szCs w:val="24"/>
          <w:lang w:val="en-GB"/>
        </w:rPr>
        <w:t>code;</w:t>
      </w:r>
      <w:r w:rsidR="00AF79E3" w:rsidRPr="002031F3">
        <w:rPr>
          <w:rFonts w:ascii="Arial" w:hAnsi="Arial" w:cs="Arial"/>
          <w:sz w:val="24"/>
          <w:szCs w:val="24"/>
          <w:lang w:val="en-GB"/>
        </w:rPr>
        <w:t xml:space="preserve"> the invoice and </w:t>
      </w:r>
      <w:r w:rsidR="00A9631E" w:rsidRPr="002031F3">
        <w:rPr>
          <w:rFonts w:ascii="Arial" w:hAnsi="Arial" w:cs="Arial"/>
          <w:sz w:val="24"/>
          <w:szCs w:val="24"/>
          <w:lang w:val="en-GB"/>
        </w:rPr>
        <w:t>P</w:t>
      </w:r>
      <w:r w:rsidR="00AF79E3" w:rsidRPr="002031F3">
        <w:rPr>
          <w:rFonts w:ascii="Arial" w:hAnsi="Arial" w:cs="Arial"/>
          <w:sz w:val="24"/>
          <w:szCs w:val="24"/>
          <w:lang w:val="en-GB"/>
        </w:rPr>
        <w:t xml:space="preserve">urchase </w:t>
      </w:r>
      <w:r w:rsidR="00A9631E" w:rsidRPr="002031F3">
        <w:rPr>
          <w:rFonts w:ascii="Arial" w:hAnsi="Arial" w:cs="Arial"/>
          <w:sz w:val="24"/>
          <w:szCs w:val="24"/>
          <w:lang w:val="en-GB"/>
        </w:rPr>
        <w:t>O</w:t>
      </w:r>
      <w:r w:rsidR="00AF79E3" w:rsidRPr="002031F3">
        <w:rPr>
          <w:rFonts w:ascii="Arial" w:hAnsi="Arial" w:cs="Arial"/>
          <w:sz w:val="24"/>
          <w:szCs w:val="24"/>
          <w:lang w:val="en-GB"/>
        </w:rPr>
        <w:t xml:space="preserve">rder must be sent to Finance for processing. If there </w:t>
      </w:r>
      <w:r w:rsidR="0047100A" w:rsidRPr="002031F3">
        <w:rPr>
          <w:rFonts w:ascii="Arial" w:hAnsi="Arial" w:cs="Arial"/>
          <w:sz w:val="24"/>
          <w:szCs w:val="24"/>
          <w:lang w:val="en-GB"/>
        </w:rPr>
        <w:t>are</w:t>
      </w:r>
      <w:r w:rsidR="00AF79E3" w:rsidRPr="002031F3">
        <w:rPr>
          <w:rFonts w:ascii="Arial" w:hAnsi="Arial" w:cs="Arial"/>
          <w:sz w:val="24"/>
          <w:szCs w:val="24"/>
          <w:lang w:val="en-GB"/>
        </w:rPr>
        <w:t xml:space="preserve"> coding errors the Accounts Assistant will bring it to the attention of the budget holder to minimise the risk of </w:t>
      </w:r>
      <w:r w:rsidR="00325A13" w:rsidRPr="002031F3">
        <w:rPr>
          <w:rFonts w:ascii="Arial" w:hAnsi="Arial" w:cs="Arial"/>
          <w:sz w:val="24"/>
          <w:szCs w:val="24"/>
          <w:lang w:val="en-GB"/>
        </w:rPr>
        <w:t>recurrence</w:t>
      </w:r>
      <w:r w:rsidR="00AF79E3" w:rsidRPr="002031F3">
        <w:rPr>
          <w:rFonts w:ascii="Arial" w:hAnsi="Arial" w:cs="Arial"/>
          <w:sz w:val="24"/>
          <w:szCs w:val="24"/>
          <w:lang w:val="en-GB"/>
        </w:rPr>
        <w:t xml:space="preserve">. </w:t>
      </w:r>
      <w:r w:rsidR="009132AC" w:rsidRPr="002031F3">
        <w:rPr>
          <w:rFonts w:ascii="Arial" w:hAnsi="Arial" w:cs="Arial"/>
          <w:sz w:val="24"/>
          <w:szCs w:val="24"/>
          <w:lang w:val="en-GB"/>
        </w:rPr>
        <w:t xml:space="preserve">The Accounts Assistant will make amendments on Sage </w:t>
      </w:r>
      <w:r w:rsidR="00A9631E" w:rsidRPr="002031F3">
        <w:rPr>
          <w:rFonts w:ascii="Arial" w:hAnsi="Arial" w:cs="Arial"/>
          <w:sz w:val="24"/>
          <w:szCs w:val="24"/>
          <w:lang w:val="en-GB"/>
        </w:rPr>
        <w:t xml:space="preserve">for </w:t>
      </w:r>
      <w:r w:rsidR="009132AC" w:rsidRPr="002031F3">
        <w:rPr>
          <w:rFonts w:ascii="Arial" w:hAnsi="Arial" w:cs="Arial"/>
          <w:sz w:val="24"/>
          <w:szCs w:val="24"/>
          <w:lang w:val="en-GB"/>
        </w:rPr>
        <w:t xml:space="preserve">incorrect </w:t>
      </w:r>
      <w:r w:rsidR="00530989" w:rsidRPr="002031F3">
        <w:rPr>
          <w:rFonts w:ascii="Arial" w:hAnsi="Arial" w:cs="Arial"/>
          <w:sz w:val="24"/>
          <w:szCs w:val="24"/>
          <w:lang w:val="en-GB"/>
        </w:rPr>
        <w:t>entries</w:t>
      </w:r>
      <w:r w:rsidR="009132AC" w:rsidRPr="002031F3">
        <w:rPr>
          <w:rFonts w:ascii="Arial" w:hAnsi="Arial" w:cs="Arial"/>
          <w:sz w:val="24"/>
          <w:szCs w:val="24"/>
          <w:lang w:val="en-GB"/>
        </w:rPr>
        <w:t xml:space="preserve"> as requested by the Finance </w:t>
      </w:r>
      <w:r w:rsidR="00530989" w:rsidRPr="002031F3">
        <w:rPr>
          <w:rFonts w:ascii="Arial" w:hAnsi="Arial" w:cs="Arial"/>
          <w:sz w:val="24"/>
          <w:szCs w:val="24"/>
          <w:lang w:val="en-GB"/>
        </w:rPr>
        <w:t>Director</w:t>
      </w:r>
      <w:r w:rsidR="009132AC" w:rsidRPr="002031F3">
        <w:rPr>
          <w:rFonts w:ascii="Arial" w:hAnsi="Arial" w:cs="Arial"/>
          <w:sz w:val="24"/>
          <w:szCs w:val="24"/>
          <w:lang w:val="en-GB"/>
        </w:rPr>
        <w:t>.</w:t>
      </w:r>
    </w:p>
    <w:p w:rsidR="00AF79E3" w:rsidRPr="002031F3" w:rsidRDefault="00AF79E3" w:rsidP="00454ECB">
      <w:pPr>
        <w:spacing w:before="0" w:after="0" w:line="240" w:lineRule="auto"/>
        <w:ind w:left="720" w:right="141"/>
        <w:jc w:val="both"/>
        <w:rPr>
          <w:rFonts w:ascii="Arial" w:hAnsi="Arial" w:cs="Arial"/>
          <w:sz w:val="24"/>
          <w:szCs w:val="24"/>
        </w:rPr>
      </w:pPr>
    </w:p>
    <w:p w:rsidR="00696B1D" w:rsidRPr="002031F3" w:rsidRDefault="001F7BFF" w:rsidP="001F7BF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7</w:t>
      </w:r>
      <w:r w:rsidRPr="002031F3">
        <w:rPr>
          <w:rFonts w:ascii="Arial" w:hAnsi="Arial" w:cs="Arial"/>
          <w:sz w:val="24"/>
          <w:szCs w:val="24"/>
          <w:lang w:val="en-GB"/>
        </w:rPr>
        <w:t>.8</w:t>
      </w:r>
      <w:r w:rsidRPr="002031F3">
        <w:rPr>
          <w:rFonts w:ascii="Arial" w:hAnsi="Arial" w:cs="Arial"/>
          <w:sz w:val="24"/>
          <w:szCs w:val="24"/>
          <w:lang w:val="en-GB"/>
        </w:rPr>
        <w:tab/>
      </w:r>
      <w:r w:rsidR="00FF785E"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FF785E" w:rsidRPr="002031F3">
        <w:rPr>
          <w:rFonts w:ascii="Arial" w:hAnsi="Arial" w:cs="Arial"/>
          <w:sz w:val="24"/>
          <w:szCs w:val="24"/>
          <w:lang w:val="en-GB"/>
        </w:rPr>
        <w:t xml:space="preserve"> is responsible </w:t>
      </w:r>
      <w:r w:rsidR="00FE0B57" w:rsidRPr="002031F3">
        <w:rPr>
          <w:rFonts w:ascii="Arial" w:hAnsi="Arial" w:cs="Arial"/>
          <w:sz w:val="24"/>
          <w:szCs w:val="24"/>
          <w:lang w:val="en-GB"/>
        </w:rPr>
        <w:t xml:space="preserve">for </w:t>
      </w:r>
      <w:r w:rsidR="00FF785E" w:rsidRPr="002031F3">
        <w:rPr>
          <w:rFonts w:ascii="Arial" w:hAnsi="Arial" w:cs="Arial"/>
          <w:sz w:val="24"/>
          <w:szCs w:val="24"/>
          <w:lang w:val="en-GB"/>
        </w:rPr>
        <w:t>ensur</w:t>
      </w:r>
      <w:r w:rsidR="00FE0B57" w:rsidRPr="002031F3">
        <w:rPr>
          <w:rFonts w:ascii="Arial" w:hAnsi="Arial" w:cs="Arial"/>
          <w:sz w:val="24"/>
          <w:szCs w:val="24"/>
          <w:lang w:val="en-GB"/>
        </w:rPr>
        <w:t>ing</w:t>
      </w:r>
      <w:r w:rsidR="00FF785E" w:rsidRPr="002031F3">
        <w:rPr>
          <w:rFonts w:ascii="Arial" w:hAnsi="Arial" w:cs="Arial"/>
          <w:sz w:val="24"/>
          <w:szCs w:val="24"/>
          <w:lang w:val="en-GB"/>
        </w:rPr>
        <w:t xml:space="preserve"> that all expenditure is properly supported with relevant documentation, correctly coded </w:t>
      </w:r>
      <w:r w:rsidR="00632B29" w:rsidRPr="002031F3">
        <w:rPr>
          <w:rFonts w:ascii="Arial" w:hAnsi="Arial" w:cs="Arial"/>
          <w:sz w:val="24"/>
          <w:szCs w:val="24"/>
          <w:lang w:val="en-GB"/>
        </w:rPr>
        <w:t>in</w:t>
      </w:r>
      <w:r w:rsidR="00FF785E" w:rsidRPr="002031F3">
        <w:rPr>
          <w:rFonts w:ascii="Arial" w:hAnsi="Arial" w:cs="Arial"/>
          <w:sz w:val="24"/>
          <w:szCs w:val="24"/>
          <w:lang w:val="en-GB"/>
        </w:rPr>
        <w:t xml:space="preserve"> the nominal </w:t>
      </w:r>
      <w:r w:rsidR="00325A13" w:rsidRPr="002031F3">
        <w:rPr>
          <w:rFonts w:ascii="Arial" w:hAnsi="Arial" w:cs="Arial"/>
          <w:sz w:val="24"/>
          <w:szCs w:val="24"/>
          <w:lang w:val="en-GB"/>
        </w:rPr>
        <w:t>ledger, approved, authorised and ready for payment. The date this is done will be recorded on the purchase invoice.</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95217C" w:rsidRPr="002031F3" w:rsidRDefault="001F7BFF" w:rsidP="001F7BF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7</w:t>
      </w:r>
      <w:r w:rsidRPr="002031F3">
        <w:rPr>
          <w:rFonts w:ascii="Arial" w:hAnsi="Arial" w:cs="Arial"/>
          <w:sz w:val="24"/>
          <w:szCs w:val="24"/>
          <w:lang w:val="en-GB"/>
        </w:rPr>
        <w:t>.9</w:t>
      </w:r>
      <w:r w:rsidRPr="002031F3">
        <w:rPr>
          <w:rFonts w:ascii="Arial" w:hAnsi="Arial" w:cs="Arial"/>
          <w:sz w:val="24"/>
          <w:szCs w:val="24"/>
          <w:lang w:val="en-GB"/>
        </w:rPr>
        <w:tab/>
      </w:r>
      <w:r w:rsidR="00BE5532" w:rsidRPr="002031F3">
        <w:rPr>
          <w:rFonts w:ascii="Arial" w:hAnsi="Arial" w:cs="Arial"/>
          <w:sz w:val="24"/>
          <w:szCs w:val="24"/>
          <w:lang w:val="en-GB"/>
        </w:rPr>
        <w:t xml:space="preserve">The </w:t>
      </w:r>
      <w:r w:rsidR="00796430" w:rsidRPr="002031F3">
        <w:rPr>
          <w:rFonts w:ascii="Arial" w:hAnsi="Arial" w:cs="Arial"/>
          <w:sz w:val="24"/>
          <w:szCs w:val="24"/>
          <w:lang w:val="en-GB"/>
        </w:rPr>
        <w:t>Budget holder wi</w:t>
      </w:r>
      <w:r w:rsidR="00BE5532" w:rsidRPr="002031F3">
        <w:rPr>
          <w:rFonts w:ascii="Arial" w:hAnsi="Arial" w:cs="Arial"/>
          <w:sz w:val="24"/>
          <w:szCs w:val="24"/>
          <w:lang w:val="en-GB"/>
        </w:rPr>
        <w:t xml:space="preserve">ll </w:t>
      </w:r>
      <w:r w:rsidR="00FF785E" w:rsidRPr="002031F3">
        <w:rPr>
          <w:rFonts w:ascii="Arial" w:hAnsi="Arial" w:cs="Arial"/>
          <w:sz w:val="24"/>
          <w:szCs w:val="24"/>
          <w:lang w:val="en-GB"/>
        </w:rPr>
        <w:t xml:space="preserve">contact the supplier with any problems or queries with an invoice. This must be done </w:t>
      </w:r>
      <w:r w:rsidR="00350161" w:rsidRPr="002031F3">
        <w:rPr>
          <w:rFonts w:ascii="Arial" w:hAnsi="Arial" w:cs="Arial"/>
          <w:sz w:val="24"/>
          <w:szCs w:val="24"/>
          <w:lang w:val="en-GB"/>
        </w:rPr>
        <w:t>as soon as possible after</w:t>
      </w:r>
      <w:r w:rsidR="00FF785E" w:rsidRPr="002031F3">
        <w:rPr>
          <w:rFonts w:ascii="Arial" w:hAnsi="Arial" w:cs="Arial"/>
          <w:sz w:val="24"/>
          <w:szCs w:val="24"/>
          <w:lang w:val="en-GB"/>
        </w:rPr>
        <w:t xml:space="preserve"> receiving an invoice</w:t>
      </w:r>
      <w:r w:rsidR="00477B56" w:rsidRPr="002031F3">
        <w:rPr>
          <w:rFonts w:ascii="Arial" w:hAnsi="Arial" w:cs="Arial"/>
          <w:sz w:val="24"/>
          <w:szCs w:val="24"/>
          <w:lang w:val="en-GB"/>
        </w:rPr>
        <w:t>.</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.10</w:t>
      </w:r>
      <w:r w:rsidRPr="002031F3">
        <w:rPr>
          <w:rFonts w:ascii="Arial" w:hAnsi="Arial" w:cs="Arial"/>
          <w:sz w:val="24"/>
          <w:szCs w:val="24"/>
        </w:rPr>
        <w:tab/>
      </w:r>
      <w:r w:rsidR="00FF785E" w:rsidRPr="002031F3">
        <w:rPr>
          <w:rFonts w:ascii="Arial" w:hAnsi="Arial" w:cs="Arial"/>
          <w:sz w:val="24"/>
          <w:szCs w:val="24"/>
        </w:rPr>
        <w:t xml:space="preserve">Management should be responsible for authorising invoices after validating that the goods or services have been received. The invoice should agree to the </w:t>
      </w:r>
      <w:r w:rsidR="00A9631E" w:rsidRPr="002031F3">
        <w:rPr>
          <w:rFonts w:ascii="Arial" w:hAnsi="Arial" w:cs="Arial"/>
          <w:sz w:val="24"/>
          <w:szCs w:val="24"/>
        </w:rPr>
        <w:t>P</w:t>
      </w:r>
      <w:r w:rsidR="00FF785E" w:rsidRPr="002031F3">
        <w:rPr>
          <w:rFonts w:ascii="Arial" w:hAnsi="Arial" w:cs="Arial"/>
          <w:sz w:val="24"/>
          <w:szCs w:val="24"/>
        </w:rPr>
        <w:t xml:space="preserve">urchase </w:t>
      </w:r>
      <w:r w:rsidR="00A9631E" w:rsidRPr="002031F3">
        <w:rPr>
          <w:rFonts w:ascii="Arial" w:hAnsi="Arial" w:cs="Arial"/>
          <w:sz w:val="24"/>
          <w:szCs w:val="24"/>
        </w:rPr>
        <w:t>O</w:t>
      </w:r>
      <w:r w:rsidR="00FF785E" w:rsidRPr="002031F3">
        <w:rPr>
          <w:rFonts w:ascii="Arial" w:hAnsi="Arial" w:cs="Arial"/>
          <w:sz w:val="24"/>
          <w:szCs w:val="24"/>
        </w:rPr>
        <w:t xml:space="preserve">rder and be in line with the terms and conditions/specification as agreed between the </w:t>
      </w:r>
      <w:r w:rsidR="00AB59F9" w:rsidRPr="002031F3">
        <w:rPr>
          <w:rFonts w:ascii="Arial" w:hAnsi="Arial" w:cs="Arial"/>
          <w:sz w:val="24"/>
          <w:szCs w:val="24"/>
        </w:rPr>
        <w:t xml:space="preserve">Association </w:t>
      </w:r>
      <w:r w:rsidR="00FF785E" w:rsidRPr="002031F3">
        <w:rPr>
          <w:rFonts w:ascii="Arial" w:hAnsi="Arial" w:cs="Arial"/>
          <w:sz w:val="24"/>
          <w:szCs w:val="24"/>
        </w:rPr>
        <w:t>and the supplier.</w:t>
      </w:r>
    </w:p>
    <w:p w:rsidR="002F1BD4" w:rsidRPr="002031F3" w:rsidRDefault="002F1BD4" w:rsidP="002031F3">
      <w:pPr>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8</w:t>
      </w:r>
      <w:r w:rsidRPr="002031F3">
        <w:rPr>
          <w:rFonts w:ascii="Arial" w:hAnsi="Arial" w:cs="Arial"/>
          <w:b/>
          <w:bCs/>
          <w:iCs/>
          <w:color w:val="FFFFFF"/>
        </w:rPr>
        <w:t xml:space="preserve"> </w:t>
      </w:r>
      <w:r w:rsidR="00FF785E" w:rsidRPr="002031F3">
        <w:rPr>
          <w:rFonts w:ascii="Arial" w:hAnsi="Arial" w:cs="Arial"/>
          <w:b/>
          <w:bCs/>
          <w:iCs/>
          <w:color w:val="FFFFFF"/>
        </w:rPr>
        <w:t xml:space="preserve">Payments are only generated for </w:t>
      </w:r>
      <w:r w:rsidR="00BE5532" w:rsidRPr="002031F3">
        <w:rPr>
          <w:rFonts w:ascii="Arial" w:hAnsi="Arial" w:cs="Arial"/>
          <w:b/>
          <w:bCs/>
          <w:iCs/>
          <w:color w:val="FFFFFF"/>
        </w:rPr>
        <w:t>goods and services which have been received</w:t>
      </w:r>
    </w:p>
    <w:p w:rsidR="0095217C" w:rsidRPr="002031F3" w:rsidRDefault="0095217C" w:rsidP="00454ECB">
      <w:pPr>
        <w:spacing w:before="0" w:after="0" w:line="240" w:lineRule="auto"/>
        <w:ind w:left="720" w:right="141"/>
        <w:jc w:val="both"/>
        <w:rPr>
          <w:rFonts w:ascii="Arial" w:hAnsi="Arial" w:cs="Arial"/>
          <w:sz w:val="24"/>
          <w:szCs w:val="24"/>
        </w:rPr>
      </w:pPr>
    </w:p>
    <w:p w:rsidR="0095217C" w:rsidRPr="002031F3" w:rsidRDefault="00345C24" w:rsidP="00647266">
      <w:pPr>
        <w:spacing w:before="0" w:after="0" w:line="240" w:lineRule="auto"/>
        <w:ind w:left="851" w:right="141" w:hanging="851"/>
        <w:rPr>
          <w:rFonts w:ascii="Arial" w:hAnsi="Arial" w:cs="Arial"/>
          <w:sz w:val="24"/>
          <w:szCs w:val="24"/>
        </w:rPr>
      </w:pPr>
      <w:r w:rsidRPr="002031F3">
        <w:rPr>
          <w:rFonts w:ascii="Arial" w:hAnsi="Arial" w:cs="Arial"/>
          <w:sz w:val="24"/>
          <w:szCs w:val="24"/>
        </w:rPr>
        <w:t>9</w:t>
      </w:r>
      <w:r w:rsidR="001A465E" w:rsidRPr="002031F3">
        <w:rPr>
          <w:rFonts w:ascii="Arial" w:hAnsi="Arial" w:cs="Arial"/>
          <w:sz w:val="24"/>
          <w:szCs w:val="24"/>
        </w:rPr>
        <w:t>.</w:t>
      </w:r>
      <w:r w:rsidR="00DB7650" w:rsidRPr="002031F3">
        <w:rPr>
          <w:rFonts w:ascii="Arial" w:hAnsi="Arial" w:cs="Arial"/>
          <w:sz w:val="24"/>
          <w:szCs w:val="24"/>
        </w:rPr>
        <w:t>8</w:t>
      </w:r>
      <w:r w:rsidR="001A465E" w:rsidRPr="002031F3">
        <w:rPr>
          <w:rFonts w:ascii="Arial" w:hAnsi="Arial" w:cs="Arial"/>
          <w:sz w:val="24"/>
          <w:szCs w:val="24"/>
        </w:rPr>
        <w:t>.1</w:t>
      </w:r>
      <w:r w:rsidR="001A465E" w:rsidRPr="002031F3">
        <w:rPr>
          <w:rFonts w:ascii="Arial" w:hAnsi="Arial" w:cs="Arial"/>
          <w:sz w:val="24"/>
          <w:szCs w:val="24"/>
        </w:rPr>
        <w:tab/>
      </w:r>
      <w:r w:rsidR="00FF785E" w:rsidRPr="002031F3">
        <w:rPr>
          <w:rFonts w:ascii="Arial" w:hAnsi="Arial" w:cs="Arial"/>
          <w:sz w:val="24"/>
          <w:szCs w:val="24"/>
        </w:rPr>
        <w:t xml:space="preserve">A </w:t>
      </w:r>
      <w:r w:rsidR="00350161" w:rsidRPr="002031F3">
        <w:rPr>
          <w:rFonts w:ascii="Arial" w:hAnsi="Arial" w:cs="Arial"/>
          <w:sz w:val="24"/>
          <w:szCs w:val="24"/>
        </w:rPr>
        <w:t xml:space="preserve">Bank </w:t>
      </w:r>
      <w:r w:rsidR="00F84714" w:rsidRPr="002031F3">
        <w:rPr>
          <w:rFonts w:ascii="Arial" w:hAnsi="Arial" w:cs="Arial"/>
          <w:sz w:val="24"/>
          <w:szCs w:val="24"/>
        </w:rPr>
        <w:t>Transfer signatory</w:t>
      </w:r>
      <w:r w:rsidR="00FF785E" w:rsidRPr="002031F3">
        <w:rPr>
          <w:rFonts w:ascii="Arial" w:hAnsi="Arial" w:cs="Arial"/>
          <w:sz w:val="24"/>
          <w:szCs w:val="24"/>
        </w:rPr>
        <w:t xml:space="preserve"> can only authorise relevant invoices after validating that the goods or services have been received, authorised and match</w:t>
      </w:r>
      <w:r w:rsidR="00C466CA" w:rsidRPr="002031F3">
        <w:rPr>
          <w:rFonts w:ascii="Arial" w:hAnsi="Arial" w:cs="Arial"/>
          <w:sz w:val="24"/>
          <w:szCs w:val="24"/>
        </w:rPr>
        <w:t xml:space="preserve"> to</w:t>
      </w:r>
      <w:r w:rsidR="00FF785E" w:rsidRPr="002031F3">
        <w:rPr>
          <w:rFonts w:ascii="Arial" w:hAnsi="Arial" w:cs="Arial"/>
          <w:sz w:val="24"/>
          <w:szCs w:val="24"/>
        </w:rPr>
        <w:t xml:space="preserve"> the original </w:t>
      </w:r>
      <w:r w:rsidR="000734CD" w:rsidRPr="002031F3">
        <w:rPr>
          <w:rFonts w:ascii="Arial" w:hAnsi="Arial" w:cs="Arial"/>
          <w:sz w:val="24"/>
          <w:szCs w:val="24"/>
        </w:rPr>
        <w:t>P</w:t>
      </w:r>
      <w:r w:rsidR="00FF785E" w:rsidRPr="002031F3">
        <w:rPr>
          <w:rFonts w:ascii="Arial" w:hAnsi="Arial" w:cs="Arial"/>
          <w:sz w:val="24"/>
          <w:szCs w:val="24"/>
        </w:rPr>
        <w:t xml:space="preserve">urchase </w:t>
      </w:r>
      <w:r w:rsidR="000734CD" w:rsidRPr="002031F3">
        <w:rPr>
          <w:rFonts w:ascii="Arial" w:hAnsi="Arial" w:cs="Arial"/>
          <w:sz w:val="24"/>
          <w:szCs w:val="24"/>
        </w:rPr>
        <w:t>O</w:t>
      </w:r>
      <w:r w:rsidR="00FF785E" w:rsidRPr="002031F3">
        <w:rPr>
          <w:rFonts w:ascii="Arial" w:hAnsi="Arial" w:cs="Arial"/>
          <w:sz w:val="24"/>
          <w:szCs w:val="24"/>
        </w:rPr>
        <w:t xml:space="preserve">rder. In </w:t>
      </w:r>
      <w:r w:rsidR="0047100A" w:rsidRPr="002031F3">
        <w:rPr>
          <w:rFonts w:ascii="Arial" w:hAnsi="Arial" w:cs="Arial"/>
          <w:sz w:val="24"/>
          <w:szCs w:val="24"/>
        </w:rPr>
        <w:t>addition,</w:t>
      </w:r>
      <w:r w:rsidR="00FF785E" w:rsidRPr="002031F3">
        <w:rPr>
          <w:rFonts w:ascii="Arial" w:hAnsi="Arial" w:cs="Arial"/>
          <w:sz w:val="24"/>
          <w:szCs w:val="24"/>
        </w:rPr>
        <w:t xml:space="preserve"> the </w:t>
      </w:r>
      <w:r w:rsidR="008960C6" w:rsidRPr="002031F3">
        <w:rPr>
          <w:rFonts w:ascii="Arial" w:hAnsi="Arial" w:cs="Arial"/>
          <w:sz w:val="24"/>
          <w:szCs w:val="24"/>
        </w:rPr>
        <w:t xml:space="preserve">bank </w:t>
      </w:r>
      <w:r w:rsidR="00F84714" w:rsidRPr="002031F3">
        <w:rPr>
          <w:rFonts w:ascii="Arial" w:hAnsi="Arial" w:cs="Arial"/>
          <w:sz w:val="24"/>
          <w:szCs w:val="24"/>
        </w:rPr>
        <w:t>transfer signatories</w:t>
      </w:r>
      <w:r w:rsidR="00FF785E" w:rsidRPr="002031F3">
        <w:rPr>
          <w:rFonts w:ascii="Arial" w:hAnsi="Arial" w:cs="Arial"/>
          <w:sz w:val="24"/>
          <w:szCs w:val="24"/>
        </w:rPr>
        <w:t xml:space="preserve"> should ensure all details on </w:t>
      </w:r>
      <w:r w:rsidR="00632B29" w:rsidRPr="002031F3">
        <w:rPr>
          <w:rFonts w:ascii="Arial" w:hAnsi="Arial" w:cs="Arial"/>
          <w:sz w:val="24"/>
          <w:szCs w:val="24"/>
        </w:rPr>
        <w:t xml:space="preserve">the </w:t>
      </w:r>
      <w:r w:rsidR="00FF785E" w:rsidRPr="002031F3">
        <w:rPr>
          <w:rFonts w:ascii="Arial" w:hAnsi="Arial" w:cs="Arial"/>
          <w:sz w:val="24"/>
          <w:szCs w:val="24"/>
        </w:rPr>
        <w:t xml:space="preserve">invoice and </w:t>
      </w:r>
      <w:r w:rsidR="008960C6" w:rsidRPr="002031F3">
        <w:rPr>
          <w:rFonts w:ascii="Arial" w:hAnsi="Arial" w:cs="Arial"/>
          <w:sz w:val="24"/>
          <w:szCs w:val="24"/>
        </w:rPr>
        <w:t xml:space="preserve">the bank </w:t>
      </w:r>
      <w:r w:rsidR="00F84714" w:rsidRPr="002031F3">
        <w:rPr>
          <w:rFonts w:ascii="Arial" w:hAnsi="Arial" w:cs="Arial"/>
          <w:sz w:val="24"/>
          <w:szCs w:val="24"/>
        </w:rPr>
        <w:t>transfer are</w:t>
      </w:r>
      <w:r w:rsidR="00FF785E" w:rsidRPr="002031F3">
        <w:rPr>
          <w:rFonts w:ascii="Arial" w:hAnsi="Arial" w:cs="Arial"/>
          <w:sz w:val="24"/>
          <w:szCs w:val="24"/>
        </w:rPr>
        <w:t xml:space="preserve"> proper and correct prior to </w:t>
      </w:r>
      <w:r w:rsidR="00642F10" w:rsidRPr="002031F3">
        <w:rPr>
          <w:rFonts w:ascii="Arial" w:hAnsi="Arial" w:cs="Arial"/>
          <w:sz w:val="24"/>
          <w:szCs w:val="24"/>
        </w:rPr>
        <w:t>authorising</w:t>
      </w:r>
      <w:r w:rsidR="00FF785E" w:rsidRPr="002031F3">
        <w:rPr>
          <w:rFonts w:ascii="Arial" w:hAnsi="Arial" w:cs="Arial"/>
          <w:sz w:val="24"/>
          <w:szCs w:val="24"/>
        </w:rPr>
        <w:t>.</w:t>
      </w:r>
      <w:r w:rsidR="00C466CA" w:rsidRPr="002031F3">
        <w:rPr>
          <w:rFonts w:ascii="Arial" w:hAnsi="Arial" w:cs="Arial"/>
          <w:sz w:val="24"/>
          <w:szCs w:val="24"/>
        </w:rPr>
        <w:br/>
      </w:r>
    </w:p>
    <w:p w:rsidR="00632B29" w:rsidRPr="002031F3" w:rsidRDefault="00345C24" w:rsidP="002031F3">
      <w:pPr>
        <w:rPr>
          <w:rFonts w:ascii="Arial" w:hAnsi="Arial" w:cs="Arial"/>
          <w:sz w:val="24"/>
          <w:szCs w:val="24"/>
        </w:rPr>
      </w:pPr>
      <w:r w:rsidRPr="002031F3">
        <w:rPr>
          <w:rFonts w:ascii="Arial" w:hAnsi="Arial" w:cs="Arial"/>
          <w:sz w:val="24"/>
          <w:szCs w:val="24"/>
        </w:rPr>
        <w:lastRenderedPageBreak/>
        <w:t>9</w:t>
      </w:r>
      <w:r w:rsidR="001A465E" w:rsidRPr="002031F3">
        <w:rPr>
          <w:rFonts w:ascii="Arial" w:hAnsi="Arial" w:cs="Arial"/>
          <w:sz w:val="24"/>
          <w:szCs w:val="24"/>
        </w:rPr>
        <w:t>.</w:t>
      </w:r>
      <w:r w:rsidR="00DB7650" w:rsidRPr="002031F3">
        <w:rPr>
          <w:rFonts w:ascii="Arial" w:hAnsi="Arial" w:cs="Arial"/>
          <w:sz w:val="24"/>
          <w:szCs w:val="24"/>
        </w:rPr>
        <w:t>8</w:t>
      </w:r>
      <w:r w:rsidR="001A465E" w:rsidRPr="002031F3">
        <w:rPr>
          <w:rFonts w:ascii="Arial" w:hAnsi="Arial" w:cs="Arial"/>
          <w:sz w:val="24"/>
          <w:szCs w:val="24"/>
        </w:rPr>
        <w:t>.2</w:t>
      </w:r>
      <w:r w:rsidR="001A465E" w:rsidRPr="002031F3">
        <w:rPr>
          <w:rFonts w:ascii="Arial" w:hAnsi="Arial" w:cs="Arial"/>
          <w:sz w:val="24"/>
          <w:szCs w:val="24"/>
        </w:rPr>
        <w:tab/>
      </w:r>
      <w:r w:rsidR="00FF785E" w:rsidRPr="002031F3">
        <w:rPr>
          <w:rFonts w:ascii="Arial" w:hAnsi="Arial" w:cs="Arial"/>
          <w:sz w:val="24"/>
          <w:szCs w:val="24"/>
        </w:rPr>
        <w:t>Only authoris</w:t>
      </w:r>
      <w:r w:rsidR="00632B29" w:rsidRPr="002031F3">
        <w:rPr>
          <w:rFonts w:ascii="Arial" w:hAnsi="Arial" w:cs="Arial"/>
          <w:sz w:val="24"/>
          <w:szCs w:val="24"/>
        </w:rPr>
        <w:t>ed</w:t>
      </w:r>
      <w:r w:rsidR="00FF785E" w:rsidRPr="002031F3">
        <w:rPr>
          <w:rFonts w:ascii="Arial" w:hAnsi="Arial" w:cs="Arial"/>
          <w:sz w:val="24"/>
          <w:szCs w:val="24"/>
        </w:rPr>
        <w:t xml:space="preserve"> signatories as set out in the banking procedures section of this </w:t>
      </w:r>
      <w:r w:rsidR="001A465E" w:rsidRPr="002031F3">
        <w:rPr>
          <w:rFonts w:ascii="Arial" w:hAnsi="Arial" w:cs="Arial"/>
          <w:sz w:val="24"/>
          <w:szCs w:val="24"/>
        </w:rPr>
        <w:tab/>
      </w:r>
      <w:r w:rsidR="00CA6345" w:rsidRPr="002031F3">
        <w:rPr>
          <w:rFonts w:ascii="Arial" w:hAnsi="Arial" w:cs="Arial"/>
          <w:sz w:val="24"/>
          <w:szCs w:val="24"/>
        </w:rPr>
        <w:t>document</w:t>
      </w:r>
      <w:r w:rsidR="00FC5C49" w:rsidRPr="002031F3">
        <w:rPr>
          <w:rFonts w:ascii="Arial" w:hAnsi="Arial" w:cs="Arial"/>
          <w:sz w:val="24"/>
          <w:szCs w:val="24"/>
        </w:rPr>
        <w:t xml:space="preserve"> </w:t>
      </w:r>
      <w:r w:rsidR="0047100A" w:rsidRPr="002031F3">
        <w:rPr>
          <w:rFonts w:ascii="Arial" w:hAnsi="Arial" w:cs="Arial"/>
          <w:sz w:val="24"/>
          <w:szCs w:val="24"/>
        </w:rPr>
        <w:t>is</w:t>
      </w:r>
      <w:r w:rsidR="00FF785E" w:rsidRPr="002031F3">
        <w:rPr>
          <w:rFonts w:ascii="Arial" w:hAnsi="Arial" w:cs="Arial"/>
          <w:sz w:val="24"/>
          <w:szCs w:val="24"/>
        </w:rPr>
        <w:t xml:space="preserve"> authorised by the </w:t>
      </w:r>
      <w:r w:rsidR="00F2398A" w:rsidRPr="002031F3">
        <w:rPr>
          <w:rFonts w:ascii="Arial" w:hAnsi="Arial" w:cs="Arial"/>
          <w:sz w:val="24"/>
          <w:szCs w:val="24"/>
        </w:rPr>
        <w:t>Board</w:t>
      </w:r>
      <w:r w:rsidR="00FF785E" w:rsidRPr="002031F3">
        <w:rPr>
          <w:rFonts w:ascii="Arial" w:hAnsi="Arial" w:cs="Arial"/>
          <w:sz w:val="24"/>
          <w:szCs w:val="24"/>
        </w:rPr>
        <w:t xml:space="preserve"> to sign </w:t>
      </w:r>
      <w:r w:rsidR="00FE0B57" w:rsidRPr="002031F3">
        <w:rPr>
          <w:rFonts w:ascii="Arial" w:hAnsi="Arial" w:cs="Arial"/>
          <w:sz w:val="24"/>
          <w:szCs w:val="24"/>
        </w:rPr>
        <w:t xml:space="preserve">bank </w:t>
      </w:r>
      <w:r w:rsidR="00632B29" w:rsidRPr="002031F3">
        <w:rPr>
          <w:rFonts w:ascii="Arial" w:hAnsi="Arial" w:cs="Arial"/>
          <w:sz w:val="24"/>
          <w:szCs w:val="24"/>
        </w:rPr>
        <w:t>transfers.</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FF785E" w:rsidRPr="002031F3" w:rsidRDefault="00345C24" w:rsidP="00E35104">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8</w:t>
      </w:r>
      <w:r w:rsidRPr="002031F3">
        <w:rPr>
          <w:rFonts w:ascii="Arial" w:hAnsi="Arial" w:cs="Arial"/>
          <w:sz w:val="24"/>
          <w:szCs w:val="24"/>
          <w:lang w:val="en-GB"/>
        </w:rPr>
        <w:t xml:space="preserve">.3 </w:t>
      </w:r>
      <w:r w:rsidRPr="002031F3">
        <w:rPr>
          <w:rFonts w:ascii="Arial" w:hAnsi="Arial" w:cs="Arial"/>
          <w:sz w:val="24"/>
          <w:szCs w:val="24"/>
          <w:lang w:val="en-GB"/>
        </w:rPr>
        <w:tab/>
        <w:t>T</w:t>
      </w:r>
      <w:r w:rsidR="00FF785E" w:rsidRPr="002031F3">
        <w:rPr>
          <w:rFonts w:ascii="Arial" w:hAnsi="Arial" w:cs="Arial"/>
          <w:sz w:val="24"/>
          <w:szCs w:val="24"/>
          <w:lang w:val="en-GB"/>
        </w:rPr>
        <w:t xml:space="preserve">he person who authorises and approves the ordering of goods or services </w:t>
      </w:r>
      <w:r w:rsidR="00FF785E" w:rsidRPr="002031F3">
        <w:rPr>
          <w:rFonts w:ascii="Arial" w:hAnsi="Arial" w:cs="Arial"/>
          <w:b/>
          <w:bCs/>
          <w:sz w:val="24"/>
          <w:szCs w:val="24"/>
          <w:lang w:val="en-GB"/>
        </w:rPr>
        <w:t>CANNOT</w:t>
      </w:r>
      <w:r w:rsidR="00FF785E" w:rsidRPr="002031F3">
        <w:rPr>
          <w:rFonts w:ascii="Arial" w:hAnsi="Arial" w:cs="Arial"/>
          <w:sz w:val="24"/>
          <w:szCs w:val="24"/>
          <w:lang w:val="en-GB"/>
        </w:rPr>
        <w:t xml:space="preserve"> also be the same signatory certifying payment.</w:t>
      </w:r>
      <w:r w:rsidR="007A1572" w:rsidRPr="002031F3">
        <w:rPr>
          <w:rFonts w:ascii="Arial" w:hAnsi="Arial" w:cs="Arial"/>
          <w:sz w:val="24"/>
          <w:szCs w:val="24"/>
          <w:lang w:val="en-GB"/>
        </w:rPr>
        <w:t xml:space="preserve"> If the CEO or Finance Director authorise an invoice they cannot authorise the bank transfer.</w:t>
      </w:r>
      <w:r w:rsidR="006B6F56" w:rsidRPr="002031F3">
        <w:rPr>
          <w:rFonts w:ascii="Arial" w:hAnsi="Arial" w:cs="Arial"/>
          <w:sz w:val="24"/>
          <w:szCs w:val="24"/>
          <w:lang w:val="en-GB"/>
        </w:rPr>
        <w:t xml:space="preserve"> To </w:t>
      </w:r>
      <w:r w:rsidR="00E35104" w:rsidRPr="002031F3">
        <w:rPr>
          <w:rFonts w:ascii="Arial" w:hAnsi="Arial" w:cs="Arial"/>
          <w:sz w:val="24"/>
          <w:szCs w:val="24"/>
          <w:lang w:val="en-GB"/>
        </w:rPr>
        <w:t>minimise</w:t>
      </w:r>
      <w:r w:rsidR="006B6F56" w:rsidRPr="002031F3">
        <w:rPr>
          <w:rFonts w:ascii="Arial" w:hAnsi="Arial" w:cs="Arial"/>
          <w:sz w:val="24"/>
          <w:szCs w:val="24"/>
          <w:lang w:val="en-GB"/>
        </w:rPr>
        <w:t xml:space="preserve"> instances both should therefore delegate authorisation o</w:t>
      </w:r>
      <w:r w:rsidR="00E35104" w:rsidRPr="002031F3">
        <w:rPr>
          <w:rFonts w:ascii="Arial" w:hAnsi="Arial" w:cs="Arial"/>
          <w:sz w:val="24"/>
          <w:szCs w:val="24"/>
          <w:lang w:val="en-GB"/>
        </w:rPr>
        <w:t>f</w:t>
      </w:r>
      <w:r w:rsidR="006B6F56" w:rsidRPr="002031F3">
        <w:rPr>
          <w:rFonts w:ascii="Arial" w:hAnsi="Arial" w:cs="Arial"/>
          <w:sz w:val="24"/>
          <w:szCs w:val="24"/>
          <w:lang w:val="en-GB"/>
        </w:rPr>
        <w:t xml:space="preserve"> invoice</w:t>
      </w:r>
      <w:r w:rsidR="00E35104" w:rsidRPr="002031F3">
        <w:rPr>
          <w:rFonts w:ascii="Arial" w:hAnsi="Arial" w:cs="Arial"/>
          <w:sz w:val="24"/>
          <w:szCs w:val="24"/>
          <w:lang w:val="en-GB"/>
        </w:rPr>
        <w:t>s</w:t>
      </w:r>
      <w:r w:rsidR="006B6F56" w:rsidRPr="002031F3">
        <w:rPr>
          <w:rFonts w:ascii="Arial" w:hAnsi="Arial" w:cs="Arial"/>
          <w:sz w:val="24"/>
          <w:szCs w:val="24"/>
          <w:lang w:val="en-GB"/>
        </w:rPr>
        <w:t xml:space="preserve"> to </w:t>
      </w:r>
      <w:r w:rsidR="00E35104" w:rsidRPr="002031F3">
        <w:rPr>
          <w:rFonts w:ascii="Arial" w:hAnsi="Arial" w:cs="Arial"/>
          <w:sz w:val="24"/>
          <w:szCs w:val="24"/>
          <w:lang w:val="en-GB"/>
        </w:rPr>
        <w:t>another</w:t>
      </w:r>
      <w:r w:rsidR="006B6F56" w:rsidRPr="002031F3">
        <w:rPr>
          <w:rFonts w:ascii="Arial" w:hAnsi="Arial" w:cs="Arial"/>
          <w:sz w:val="24"/>
          <w:szCs w:val="24"/>
          <w:lang w:val="en-GB"/>
        </w:rPr>
        <w:t xml:space="preserve"> staff member. </w:t>
      </w:r>
      <w:r w:rsidR="00E35104" w:rsidRPr="002031F3">
        <w:rPr>
          <w:rFonts w:ascii="Arial" w:hAnsi="Arial" w:cs="Arial"/>
          <w:sz w:val="24"/>
          <w:szCs w:val="24"/>
          <w:lang w:val="en-GB"/>
        </w:rPr>
        <w:t>However,</w:t>
      </w:r>
      <w:r w:rsidR="006B6F56" w:rsidRPr="002031F3">
        <w:rPr>
          <w:rFonts w:ascii="Arial" w:hAnsi="Arial" w:cs="Arial"/>
          <w:sz w:val="24"/>
          <w:szCs w:val="24"/>
          <w:lang w:val="en-GB"/>
        </w:rPr>
        <w:t xml:space="preserve"> a schedule of bills of a confidential natu</w:t>
      </w:r>
      <w:r w:rsidR="00E35104" w:rsidRPr="002031F3">
        <w:rPr>
          <w:rFonts w:ascii="Arial" w:hAnsi="Arial" w:cs="Arial"/>
          <w:sz w:val="24"/>
          <w:szCs w:val="24"/>
          <w:lang w:val="en-GB"/>
        </w:rPr>
        <w:t>r</w:t>
      </w:r>
      <w:r w:rsidR="006B6F56" w:rsidRPr="002031F3">
        <w:rPr>
          <w:rFonts w:ascii="Arial" w:hAnsi="Arial" w:cs="Arial"/>
          <w:sz w:val="24"/>
          <w:szCs w:val="24"/>
          <w:lang w:val="en-GB"/>
        </w:rPr>
        <w:t xml:space="preserve">e </w:t>
      </w:r>
      <w:r w:rsidR="00E35104" w:rsidRPr="002031F3">
        <w:rPr>
          <w:rFonts w:ascii="Arial" w:hAnsi="Arial" w:cs="Arial"/>
          <w:sz w:val="24"/>
          <w:szCs w:val="24"/>
          <w:lang w:val="en-GB"/>
        </w:rPr>
        <w:t>should</w:t>
      </w:r>
      <w:r w:rsidR="006B6F56" w:rsidRPr="002031F3">
        <w:rPr>
          <w:rFonts w:ascii="Arial" w:hAnsi="Arial" w:cs="Arial"/>
          <w:sz w:val="24"/>
          <w:szCs w:val="24"/>
          <w:lang w:val="en-GB"/>
        </w:rPr>
        <w:t xml:space="preserve"> be made that cannot be delegated</w:t>
      </w:r>
      <w:r w:rsidR="00E35104" w:rsidRPr="002031F3">
        <w:rPr>
          <w:rFonts w:ascii="Arial" w:hAnsi="Arial" w:cs="Arial"/>
          <w:sz w:val="24"/>
          <w:szCs w:val="24"/>
          <w:lang w:val="en-GB"/>
        </w:rPr>
        <w:t>. In such instances the President or Chair of Finance should authorise payments.</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FF785E" w:rsidRPr="002031F3" w:rsidRDefault="00345C24" w:rsidP="00647266">
      <w:pPr>
        <w:ind w:left="720" w:hanging="720"/>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.4</w:t>
      </w:r>
      <w:r w:rsidRPr="002031F3">
        <w:rPr>
          <w:rFonts w:ascii="Arial" w:hAnsi="Arial" w:cs="Arial"/>
          <w:sz w:val="24"/>
          <w:szCs w:val="24"/>
        </w:rPr>
        <w:tab/>
      </w:r>
      <w:r w:rsidR="008960C6" w:rsidRPr="002031F3">
        <w:rPr>
          <w:rFonts w:ascii="Arial" w:hAnsi="Arial" w:cs="Arial"/>
          <w:sz w:val="24"/>
          <w:szCs w:val="24"/>
        </w:rPr>
        <w:t>The Finance Director</w:t>
      </w:r>
      <w:r w:rsidR="00FF785E" w:rsidRPr="002031F3">
        <w:rPr>
          <w:rFonts w:ascii="Arial" w:hAnsi="Arial" w:cs="Arial"/>
          <w:sz w:val="24"/>
          <w:szCs w:val="24"/>
        </w:rPr>
        <w:t xml:space="preserve"> and </w:t>
      </w:r>
      <w:r w:rsidR="00DB73A1" w:rsidRPr="002031F3">
        <w:rPr>
          <w:rFonts w:ascii="Arial" w:hAnsi="Arial" w:cs="Arial"/>
          <w:sz w:val="24"/>
          <w:szCs w:val="24"/>
        </w:rPr>
        <w:t>third-party</w:t>
      </w:r>
      <w:r w:rsidR="00FF785E" w:rsidRPr="002031F3">
        <w:rPr>
          <w:rFonts w:ascii="Arial" w:hAnsi="Arial" w:cs="Arial"/>
          <w:sz w:val="24"/>
          <w:szCs w:val="24"/>
        </w:rPr>
        <w:t xml:space="preserve"> authorisation is required for netting of third party payments and receipts (contras).</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345C24" w:rsidP="00647266">
      <w:pPr>
        <w:ind w:left="720" w:hanging="720"/>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.5</w:t>
      </w:r>
      <w:r w:rsidRPr="002031F3">
        <w:rPr>
          <w:rFonts w:ascii="Arial" w:hAnsi="Arial" w:cs="Arial"/>
          <w:sz w:val="24"/>
          <w:szCs w:val="24"/>
        </w:rPr>
        <w:tab/>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827AA6" w:rsidRPr="002031F3">
        <w:rPr>
          <w:rFonts w:ascii="Arial" w:hAnsi="Arial" w:cs="Arial"/>
          <w:sz w:val="24"/>
          <w:szCs w:val="24"/>
        </w:rPr>
        <w:t xml:space="preserve"> </w:t>
      </w:r>
      <w:r w:rsidR="00FF785E" w:rsidRPr="002031F3">
        <w:rPr>
          <w:rFonts w:ascii="Arial" w:hAnsi="Arial" w:cs="Arial"/>
          <w:sz w:val="24"/>
          <w:szCs w:val="24"/>
        </w:rPr>
        <w:t xml:space="preserve">will maintain an up-to-date schedule of standing orders and direct debits and match these to specific invoices. </w:t>
      </w:r>
    </w:p>
    <w:p w:rsidR="0088077D" w:rsidRPr="002031F3" w:rsidRDefault="0088077D" w:rsidP="00454ECB">
      <w:pPr>
        <w:spacing w:before="0" w:after="0" w:line="240" w:lineRule="auto"/>
        <w:ind w:left="720" w:right="141"/>
        <w:jc w:val="both"/>
        <w:rPr>
          <w:rFonts w:ascii="Arial" w:hAnsi="Arial" w:cs="Arial"/>
          <w:sz w:val="24"/>
          <w:szCs w:val="24"/>
        </w:rPr>
      </w:pPr>
    </w:p>
    <w:p w:rsidR="00FF785E" w:rsidRPr="002031F3" w:rsidRDefault="00345C24" w:rsidP="00647266">
      <w:pPr>
        <w:ind w:left="720" w:hanging="720"/>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.6</w:t>
      </w:r>
      <w:r w:rsidRPr="002031F3">
        <w:rPr>
          <w:rFonts w:ascii="Arial" w:hAnsi="Arial" w:cs="Arial"/>
          <w:sz w:val="24"/>
          <w:szCs w:val="24"/>
        </w:rPr>
        <w:tab/>
      </w:r>
      <w:r w:rsidR="00AE6E61" w:rsidRPr="002031F3">
        <w:rPr>
          <w:rFonts w:ascii="Arial" w:hAnsi="Arial" w:cs="Arial"/>
          <w:sz w:val="24"/>
          <w:szCs w:val="24"/>
        </w:rPr>
        <w:t>T</w:t>
      </w:r>
      <w:r w:rsidR="00FF785E" w:rsidRPr="002031F3">
        <w:rPr>
          <w:rFonts w:ascii="Arial" w:hAnsi="Arial" w:cs="Arial"/>
          <w:sz w:val="24"/>
          <w:szCs w:val="24"/>
        </w:rPr>
        <w:t>he Financ</w:t>
      </w:r>
      <w:r w:rsidR="00FE0B57" w:rsidRPr="002031F3">
        <w:rPr>
          <w:rFonts w:ascii="Arial" w:hAnsi="Arial" w:cs="Arial"/>
          <w:sz w:val="24"/>
          <w:szCs w:val="24"/>
        </w:rPr>
        <w:t>e</w:t>
      </w:r>
      <w:r w:rsidR="00FF785E" w:rsidRPr="002031F3">
        <w:rPr>
          <w:rFonts w:ascii="Arial" w:hAnsi="Arial" w:cs="Arial"/>
          <w:sz w:val="24"/>
          <w:szCs w:val="24"/>
        </w:rPr>
        <w:t xml:space="preserve"> </w:t>
      </w:r>
      <w:r w:rsidR="00FE0B57" w:rsidRPr="002031F3">
        <w:rPr>
          <w:rFonts w:ascii="Arial" w:hAnsi="Arial" w:cs="Arial"/>
          <w:sz w:val="24"/>
          <w:szCs w:val="24"/>
        </w:rPr>
        <w:t>Director</w:t>
      </w:r>
      <w:r w:rsidR="00FF785E" w:rsidRPr="002031F3">
        <w:rPr>
          <w:rFonts w:ascii="Arial" w:hAnsi="Arial" w:cs="Arial"/>
          <w:sz w:val="24"/>
          <w:szCs w:val="24"/>
        </w:rPr>
        <w:t xml:space="preserve"> is responsible for setting guidelines for holding and releasing disputed invoices for payment.</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345C24"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.7</w:t>
      </w:r>
      <w:r w:rsidRPr="002031F3">
        <w:rPr>
          <w:rFonts w:ascii="Arial" w:hAnsi="Arial" w:cs="Arial"/>
          <w:sz w:val="24"/>
          <w:szCs w:val="24"/>
        </w:rPr>
        <w:tab/>
      </w:r>
      <w:r w:rsidR="00FF785E" w:rsidRPr="002031F3">
        <w:rPr>
          <w:rFonts w:ascii="Arial" w:hAnsi="Arial" w:cs="Arial"/>
          <w:sz w:val="24"/>
          <w:szCs w:val="24"/>
        </w:rPr>
        <w:t>The following is an outline of the procurement payment process</w:t>
      </w:r>
      <w:r w:rsidRPr="002031F3">
        <w:rPr>
          <w:rFonts w:ascii="Arial" w:hAnsi="Arial" w:cs="Arial"/>
          <w:sz w:val="24"/>
          <w:szCs w:val="24"/>
        </w:rPr>
        <w:t>:</w:t>
      </w:r>
    </w:p>
    <w:p w:rsidR="00345C24" w:rsidRPr="002031F3" w:rsidRDefault="00345C24" w:rsidP="002031F3">
      <w:pPr>
        <w:rPr>
          <w:rFonts w:ascii="Arial" w:hAnsi="Arial" w:cs="Arial"/>
          <w:sz w:val="24"/>
          <w:szCs w:val="24"/>
        </w:rPr>
      </w:pP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All purchase invoices</w:t>
      </w:r>
      <w:r w:rsidR="00AB59F9" w:rsidRPr="002031F3">
        <w:rPr>
          <w:rFonts w:ascii="Arial" w:hAnsi="Arial" w:cs="Arial"/>
          <w:sz w:val="24"/>
          <w:szCs w:val="24"/>
          <w:lang w:val="en-GB"/>
        </w:rPr>
        <w:t>,</w:t>
      </w:r>
      <w:r w:rsidRPr="002031F3">
        <w:rPr>
          <w:rFonts w:ascii="Arial" w:hAnsi="Arial" w:cs="Arial"/>
          <w:sz w:val="24"/>
          <w:szCs w:val="24"/>
          <w:lang w:val="en-GB"/>
        </w:rPr>
        <w:t xml:space="preserve"> </w:t>
      </w:r>
      <w:r w:rsidR="00AB59F9" w:rsidRPr="002031F3">
        <w:rPr>
          <w:rFonts w:ascii="Arial" w:hAnsi="Arial" w:cs="Arial"/>
          <w:sz w:val="24"/>
          <w:szCs w:val="24"/>
          <w:lang w:val="en-GB"/>
        </w:rPr>
        <w:t xml:space="preserve">purchase order and delivery dockets </w:t>
      </w:r>
      <w:r w:rsidRPr="002031F3">
        <w:rPr>
          <w:rFonts w:ascii="Arial" w:hAnsi="Arial" w:cs="Arial"/>
          <w:sz w:val="24"/>
          <w:szCs w:val="24"/>
          <w:lang w:val="en-GB"/>
        </w:rPr>
        <w:t xml:space="preserve">are given to the </w:t>
      </w:r>
      <w:r w:rsidR="00565366" w:rsidRPr="002031F3">
        <w:rPr>
          <w:rFonts w:ascii="Arial" w:hAnsi="Arial" w:cs="Arial"/>
          <w:sz w:val="24"/>
          <w:szCs w:val="24"/>
          <w:lang w:val="en-GB"/>
        </w:rPr>
        <w:t>Accounts Assistant</w:t>
      </w:r>
      <w:r w:rsidR="00BE5532" w:rsidRPr="002031F3">
        <w:rPr>
          <w:rFonts w:ascii="Arial" w:hAnsi="Arial" w:cs="Arial"/>
          <w:sz w:val="24"/>
          <w:szCs w:val="24"/>
          <w:lang w:val="en-GB"/>
        </w:rPr>
        <w:t>.</w:t>
      </w:r>
      <w:r w:rsidRPr="002031F3">
        <w:rPr>
          <w:rFonts w:ascii="Arial" w:hAnsi="Arial" w:cs="Arial"/>
          <w:sz w:val="24"/>
          <w:szCs w:val="24"/>
          <w:lang w:val="en-GB"/>
        </w:rPr>
        <w:t xml:space="preserve"> </w:t>
      </w: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80668E" w:rsidRPr="002031F3">
        <w:rPr>
          <w:rFonts w:ascii="Arial" w:hAnsi="Arial" w:cs="Arial"/>
          <w:sz w:val="24"/>
          <w:szCs w:val="24"/>
          <w:lang w:val="en-GB"/>
        </w:rPr>
        <w:t xml:space="preserve"> </w:t>
      </w:r>
      <w:r w:rsidRPr="002031F3">
        <w:rPr>
          <w:rFonts w:ascii="Arial" w:hAnsi="Arial" w:cs="Arial"/>
          <w:sz w:val="24"/>
          <w:szCs w:val="24"/>
          <w:lang w:val="en-GB"/>
        </w:rPr>
        <w:t xml:space="preserve">ensures the details are correct </w:t>
      </w:r>
      <w:r w:rsidR="00AE15C3" w:rsidRPr="002031F3">
        <w:rPr>
          <w:rFonts w:ascii="Arial" w:hAnsi="Arial" w:cs="Arial"/>
          <w:sz w:val="24"/>
          <w:szCs w:val="24"/>
          <w:lang w:val="en-GB"/>
        </w:rPr>
        <w:t>and re</w:t>
      </w:r>
      <w:r w:rsidRPr="002031F3">
        <w:rPr>
          <w:rFonts w:ascii="Arial" w:hAnsi="Arial" w:cs="Arial"/>
          <w:sz w:val="24"/>
          <w:szCs w:val="24"/>
          <w:lang w:val="en-GB"/>
        </w:rPr>
        <w:t>cord</w:t>
      </w:r>
      <w:r w:rsidR="00AE6E61" w:rsidRPr="002031F3">
        <w:rPr>
          <w:rFonts w:ascii="Arial" w:hAnsi="Arial" w:cs="Arial"/>
          <w:sz w:val="24"/>
          <w:szCs w:val="24"/>
          <w:lang w:val="en-GB"/>
        </w:rPr>
        <w:t xml:space="preserve">ed </w:t>
      </w:r>
      <w:r w:rsidRPr="002031F3">
        <w:rPr>
          <w:rFonts w:ascii="Arial" w:hAnsi="Arial" w:cs="Arial"/>
          <w:sz w:val="24"/>
          <w:szCs w:val="24"/>
          <w:lang w:val="en-GB"/>
        </w:rPr>
        <w:t xml:space="preserve">on </w:t>
      </w:r>
      <w:r w:rsidR="0080668E" w:rsidRPr="002031F3">
        <w:rPr>
          <w:rFonts w:ascii="Arial" w:hAnsi="Arial" w:cs="Arial"/>
          <w:sz w:val="24"/>
          <w:szCs w:val="24"/>
          <w:lang w:val="en-GB"/>
        </w:rPr>
        <w:t>Sage</w:t>
      </w:r>
      <w:r w:rsidRPr="002031F3">
        <w:rPr>
          <w:rFonts w:ascii="Arial" w:hAnsi="Arial" w:cs="Arial"/>
          <w:sz w:val="24"/>
          <w:szCs w:val="24"/>
          <w:lang w:val="en-GB"/>
        </w:rPr>
        <w:t>.</w:t>
      </w: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1A1541" w:rsidRPr="002031F3">
        <w:rPr>
          <w:rFonts w:ascii="Arial" w:hAnsi="Arial" w:cs="Arial"/>
          <w:sz w:val="24"/>
          <w:szCs w:val="24"/>
          <w:lang w:val="en-GB"/>
        </w:rPr>
        <w:t xml:space="preserve"> </w:t>
      </w:r>
      <w:r w:rsidRPr="002031F3">
        <w:rPr>
          <w:rFonts w:ascii="Arial" w:hAnsi="Arial" w:cs="Arial"/>
          <w:sz w:val="24"/>
          <w:szCs w:val="24"/>
          <w:lang w:val="en-GB"/>
        </w:rPr>
        <w:t xml:space="preserve">will </w:t>
      </w:r>
      <w:r w:rsidR="00BD1E89" w:rsidRPr="002031F3">
        <w:rPr>
          <w:rFonts w:ascii="Arial" w:hAnsi="Arial" w:cs="Arial"/>
          <w:sz w:val="24"/>
          <w:szCs w:val="24"/>
          <w:lang w:val="en-GB"/>
        </w:rPr>
        <w:t xml:space="preserve">ensure </w:t>
      </w:r>
      <w:r w:rsidR="001A1541" w:rsidRPr="002031F3">
        <w:rPr>
          <w:rFonts w:ascii="Arial" w:hAnsi="Arial" w:cs="Arial"/>
          <w:sz w:val="24"/>
          <w:szCs w:val="24"/>
          <w:lang w:val="en-GB"/>
        </w:rPr>
        <w:t>t</w:t>
      </w:r>
      <w:r w:rsidR="00BD1E89" w:rsidRPr="002031F3">
        <w:rPr>
          <w:rFonts w:ascii="Arial" w:hAnsi="Arial" w:cs="Arial"/>
          <w:sz w:val="24"/>
          <w:szCs w:val="24"/>
          <w:lang w:val="en-GB"/>
        </w:rPr>
        <w:t xml:space="preserve">he </w:t>
      </w:r>
      <w:r w:rsidR="00AB59F9" w:rsidRPr="002031F3">
        <w:rPr>
          <w:rFonts w:ascii="Arial" w:hAnsi="Arial" w:cs="Arial"/>
          <w:sz w:val="24"/>
          <w:szCs w:val="24"/>
          <w:lang w:val="en-GB"/>
        </w:rPr>
        <w:t>Nominal and Department code are correct</w:t>
      </w:r>
      <w:r w:rsidR="00BD1E89" w:rsidRPr="002031F3">
        <w:rPr>
          <w:rFonts w:ascii="Arial" w:hAnsi="Arial" w:cs="Arial"/>
          <w:sz w:val="24"/>
          <w:szCs w:val="24"/>
          <w:lang w:val="en-GB"/>
        </w:rPr>
        <w:t>.</w:t>
      </w:r>
    </w:p>
    <w:p w:rsidR="00FF785E" w:rsidRPr="002031F3" w:rsidRDefault="00BD1E89"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 The</w:t>
      </w:r>
      <w:r w:rsidR="00FF785E" w:rsidRPr="002031F3">
        <w:rPr>
          <w:rFonts w:ascii="Arial" w:hAnsi="Arial" w:cs="Arial"/>
          <w:sz w:val="24"/>
          <w:szCs w:val="24"/>
          <w:lang w:val="en-GB"/>
        </w:rPr>
        <w:t xml:space="preserve"> invoice, purchase order and delivery docket where appropriate must be authorised by the </w:t>
      </w:r>
      <w:r w:rsidR="00EB4130" w:rsidRPr="002031F3">
        <w:rPr>
          <w:rFonts w:ascii="Arial" w:hAnsi="Arial" w:cs="Arial"/>
          <w:sz w:val="24"/>
          <w:szCs w:val="24"/>
          <w:lang w:val="en-GB"/>
        </w:rPr>
        <w:t>budget</w:t>
      </w:r>
      <w:r w:rsidR="000734CD" w:rsidRPr="002031F3">
        <w:rPr>
          <w:rFonts w:ascii="Arial" w:hAnsi="Arial" w:cs="Arial"/>
          <w:sz w:val="24"/>
          <w:szCs w:val="24"/>
          <w:lang w:val="en-GB"/>
        </w:rPr>
        <w:t xml:space="preserve"> </w:t>
      </w:r>
      <w:r w:rsidR="00EB4130" w:rsidRPr="002031F3">
        <w:rPr>
          <w:rFonts w:ascii="Arial" w:hAnsi="Arial" w:cs="Arial"/>
          <w:sz w:val="24"/>
          <w:szCs w:val="24"/>
          <w:lang w:val="en-GB"/>
        </w:rPr>
        <w:t xml:space="preserve">holder ordering </w:t>
      </w:r>
      <w:r w:rsidR="00FF785E" w:rsidRPr="002031F3">
        <w:rPr>
          <w:rFonts w:ascii="Arial" w:hAnsi="Arial" w:cs="Arial"/>
          <w:sz w:val="24"/>
          <w:szCs w:val="24"/>
          <w:lang w:val="en-GB"/>
        </w:rPr>
        <w:t>the goods/services.</w:t>
      </w:r>
    </w:p>
    <w:p w:rsidR="00AE15C3"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7A1572" w:rsidRPr="002031F3">
        <w:rPr>
          <w:rFonts w:ascii="Arial" w:hAnsi="Arial" w:cs="Arial"/>
          <w:sz w:val="24"/>
          <w:szCs w:val="24"/>
          <w:lang w:val="en-GB"/>
        </w:rPr>
        <w:t xml:space="preserve">Accounts Assistant </w:t>
      </w:r>
      <w:r w:rsidR="00AE15C3" w:rsidRPr="002031F3">
        <w:rPr>
          <w:rFonts w:ascii="Arial" w:hAnsi="Arial" w:cs="Arial"/>
          <w:sz w:val="24"/>
          <w:szCs w:val="24"/>
          <w:lang w:val="en-GB"/>
        </w:rPr>
        <w:t>will check all the details</w:t>
      </w:r>
      <w:r w:rsidR="00BD1E89" w:rsidRPr="002031F3">
        <w:rPr>
          <w:rFonts w:ascii="Arial" w:hAnsi="Arial" w:cs="Arial"/>
          <w:sz w:val="24"/>
          <w:szCs w:val="24"/>
          <w:lang w:val="en-GB"/>
        </w:rPr>
        <w:t>.</w:t>
      </w:r>
    </w:p>
    <w:p w:rsidR="00FF785E" w:rsidRPr="002031F3" w:rsidRDefault="00AE15C3"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1A1541" w:rsidRPr="002031F3">
        <w:rPr>
          <w:rFonts w:ascii="Arial" w:hAnsi="Arial" w:cs="Arial"/>
          <w:sz w:val="24"/>
          <w:szCs w:val="24"/>
          <w:lang w:val="en-GB"/>
        </w:rPr>
        <w:t xml:space="preserve"> </w:t>
      </w:r>
      <w:r w:rsidR="00BE5532" w:rsidRPr="002031F3">
        <w:rPr>
          <w:rFonts w:ascii="Arial" w:hAnsi="Arial" w:cs="Arial"/>
          <w:sz w:val="24"/>
          <w:szCs w:val="24"/>
          <w:lang w:val="en-GB"/>
        </w:rPr>
        <w:t>will</w:t>
      </w:r>
      <w:r w:rsidR="00FF785E" w:rsidRPr="002031F3">
        <w:rPr>
          <w:rFonts w:ascii="Arial" w:hAnsi="Arial" w:cs="Arial"/>
          <w:sz w:val="24"/>
          <w:szCs w:val="24"/>
          <w:lang w:val="en-GB"/>
        </w:rPr>
        <w:t xml:space="preserve"> issue a </w:t>
      </w:r>
      <w:r w:rsidR="00BD1E89" w:rsidRPr="002031F3">
        <w:rPr>
          <w:rFonts w:ascii="Arial" w:hAnsi="Arial" w:cs="Arial"/>
          <w:sz w:val="24"/>
          <w:szCs w:val="24"/>
          <w:lang w:val="en-GB"/>
        </w:rPr>
        <w:t>bank transfer</w:t>
      </w:r>
      <w:r w:rsidR="00EB4130" w:rsidRPr="002031F3">
        <w:rPr>
          <w:rFonts w:ascii="Arial" w:hAnsi="Arial" w:cs="Arial"/>
          <w:sz w:val="24"/>
          <w:szCs w:val="24"/>
          <w:lang w:val="en-GB"/>
        </w:rPr>
        <w:t>.</w:t>
      </w:r>
      <w:r w:rsidR="00FF785E" w:rsidRPr="002031F3">
        <w:rPr>
          <w:rFonts w:ascii="Arial" w:hAnsi="Arial" w:cs="Arial"/>
          <w:sz w:val="24"/>
          <w:szCs w:val="24"/>
          <w:lang w:val="en-GB"/>
        </w:rPr>
        <w:t xml:space="preserve"> </w:t>
      </w:r>
    </w:p>
    <w:p w:rsidR="00FF785E" w:rsidRPr="002031F3" w:rsidRDefault="007A1572"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Two cheque signatories will authorise the </w:t>
      </w:r>
      <w:r w:rsidR="00BD1E89" w:rsidRPr="002031F3">
        <w:rPr>
          <w:rFonts w:ascii="Arial" w:hAnsi="Arial" w:cs="Arial"/>
          <w:sz w:val="24"/>
          <w:szCs w:val="24"/>
          <w:lang w:val="en-GB"/>
        </w:rPr>
        <w:t>bank transfer</w:t>
      </w:r>
      <w:r w:rsidR="00FF785E" w:rsidRPr="002031F3">
        <w:rPr>
          <w:rFonts w:ascii="Arial" w:hAnsi="Arial" w:cs="Arial"/>
          <w:sz w:val="24"/>
          <w:szCs w:val="24"/>
          <w:lang w:val="en-GB"/>
        </w:rPr>
        <w:t xml:space="preserve">. </w:t>
      </w: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rPr>
      </w:pPr>
      <w:r w:rsidRPr="002031F3">
        <w:rPr>
          <w:rFonts w:ascii="Arial" w:hAnsi="Arial" w:cs="Arial"/>
          <w:sz w:val="24"/>
          <w:szCs w:val="24"/>
          <w:lang w:val="en-GB"/>
        </w:rPr>
        <w:t xml:space="preserve">Completed </w:t>
      </w:r>
      <w:r w:rsidR="00BD1E89" w:rsidRPr="002031F3">
        <w:rPr>
          <w:rFonts w:ascii="Arial" w:hAnsi="Arial" w:cs="Arial"/>
          <w:sz w:val="24"/>
          <w:szCs w:val="24"/>
          <w:lang w:val="en-GB"/>
        </w:rPr>
        <w:t>bank transfers</w:t>
      </w:r>
      <w:r w:rsidRPr="002031F3">
        <w:rPr>
          <w:rFonts w:ascii="Arial" w:hAnsi="Arial" w:cs="Arial"/>
          <w:sz w:val="24"/>
          <w:szCs w:val="24"/>
          <w:lang w:val="en-GB"/>
        </w:rPr>
        <w:t xml:space="preserve"> with the attached documentation </w:t>
      </w:r>
      <w:r w:rsidR="00BD1E89" w:rsidRPr="002031F3">
        <w:rPr>
          <w:rFonts w:ascii="Arial" w:hAnsi="Arial" w:cs="Arial"/>
          <w:sz w:val="24"/>
          <w:szCs w:val="24"/>
          <w:lang w:val="en-GB"/>
        </w:rPr>
        <w:t>are</w:t>
      </w:r>
      <w:r w:rsidRPr="002031F3">
        <w:rPr>
          <w:rFonts w:ascii="Arial" w:hAnsi="Arial" w:cs="Arial"/>
          <w:sz w:val="24"/>
          <w:szCs w:val="24"/>
          <w:lang w:val="en-GB"/>
        </w:rPr>
        <w:t xml:space="preserve"> filed by </w:t>
      </w:r>
      <w:r w:rsidR="00BD1E89" w:rsidRPr="002031F3">
        <w:rPr>
          <w:rFonts w:ascii="Arial" w:hAnsi="Arial" w:cs="Arial"/>
          <w:sz w:val="24"/>
          <w:szCs w:val="24"/>
          <w:lang w:val="en-GB"/>
        </w:rPr>
        <w:t>date</w:t>
      </w:r>
      <w:r w:rsidRPr="002031F3">
        <w:rPr>
          <w:rFonts w:ascii="Arial" w:hAnsi="Arial" w:cs="Arial"/>
          <w:sz w:val="24"/>
          <w:szCs w:val="24"/>
          <w:lang w:val="en-GB"/>
        </w:rPr>
        <w:t>.</w:t>
      </w:r>
      <w:r w:rsidR="00340D40" w:rsidRPr="002031F3">
        <w:rPr>
          <w:rFonts w:ascii="Arial" w:hAnsi="Arial" w:cs="Arial"/>
          <w:sz w:val="24"/>
          <w:szCs w:val="24"/>
          <w:lang w:val="en-GB"/>
        </w:rPr>
        <w:t xml:space="preserve"> And </w:t>
      </w:r>
      <w:r w:rsidR="00F026AE" w:rsidRPr="002031F3">
        <w:rPr>
          <w:rFonts w:ascii="Arial" w:hAnsi="Arial" w:cs="Arial"/>
          <w:sz w:val="24"/>
          <w:szCs w:val="24"/>
          <w:lang w:val="en-GB"/>
        </w:rPr>
        <w:t xml:space="preserve">marked </w:t>
      </w:r>
      <w:r w:rsidR="00340D40" w:rsidRPr="002031F3">
        <w:rPr>
          <w:rFonts w:ascii="Arial" w:hAnsi="Arial" w:cs="Arial"/>
          <w:sz w:val="24"/>
          <w:szCs w:val="24"/>
          <w:lang w:val="en-GB"/>
        </w:rPr>
        <w:t>“Paid”</w:t>
      </w:r>
    </w:p>
    <w:p w:rsidR="00FF785E" w:rsidRPr="002031F3" w:rsidRDefault="00FF785E" w:rsidP="00454ECB">
      <w:pPr>
        <w:spacing w:before="0" w:after="0" w:line="240" w:lineRule="auto"/>
        <w:ind w:right="141"/>
        <w:jc w:val="both"/>
        <w:rPr>
          <w:rFonts w:ascii="Arial" w:hAnsi="Arial" w:cs="Arial"/>
          <w:snapToGrid w:val="0"/>
          <w:color w:val="000000"/>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9</w:t>
      </w:r>
      <w:r w:rsidRPr="002031F3">
        <w:rPr>
          <w:rFonts w:ascii="Arial" w:hAnsi="Arial" w:cs="Arial"/>
          <w:b/>
          <w:bCs/>
          <w:iCs/>
          <w:color w:val="FFFFFF"/>
        </w:rPr>
        <w:t xml:space="preserve"> </w:t>
      </w:r>
      <w:r w:rsidR="002560C8" w:rsidRPr="002031F3">
        <w:rPr>
          <w:rFonts w:ascii="Arial" w:hAnsi="Arial" w:cs="Arial"/>
          <w:b/>
          <w:bCs/>
          <w:iCs/>
          <w:color w:val="FFFFFF"/>
        </w:rPr>
        <w:t>C</w:t>
      </w:r>
      <w:r w:rsidR="00FF785E" w:rsidRPr="002031F3">
        <w:rPr>
          <w:rFonts w:ascii="Arial" w:hAnsi="Arial" w:cs="Arial"/>
          <w:b/>
          <w:bCs/>
          <w:iCs/>
          <w:color w:val="FFFFFF"/>
        </w:rPr>
        <w:t>reditors are managed effectively and efficiently</w:t>
      </w:r>
    </w:p>
    <w:p w:rsidR="00FF785E" w:rsidRPr="002031F3" w:rsidRDefault="00FF785E" w:rsidP="002031F3">
      <w:pPr>
        <w:rPr>
          <w:rFonts w:ascii="Arial" w:hAnsi="Arial" w:cs="Arial"/>
          <w:sz w:val="24"/>
          <w:szCs w:val="24"/>
        </w:rPr>
      </w:pPr>
    </w:p>
    <w:p w:rsidR="00FF785E" w:rsidRPr="002031F3" w:rsidRDefault="009D04B5"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9</w:t>
      </w:r>
      <w:r w:rsidRPr="002031F3">
        <w:rPr>
          <w:rFonts w:ascii="Arial" w:hAnsi="Arial" w:cs="Arial"/>
          <w:sz w:val="24"/>
          <w:szCs w:val="24"/>
        </w:rPr>
        <w:t>.1</w:t>
      </w:r>
      <w:r w:rsidRPr="002031F3">
        <w:rPr>
          <w:rFonts w:ascii="Arial" w:hAnsi="Arial" w:cs="Arial"/>
          <w:sz w:val="24"/>
          <w:szCs w:val="24"/>
        </w:rPr>
        <w:tab/>
      </w:r>
      <w:r w:rsidR="00FF785E" w:rsidRPr="002031F3">
        <w:rPr>
          <w:rFonts w:ascii="Arial" w:hAnsi="Arial" w:cs="Arial"/>
          <w:sz w:val="24"/>
          <w:szCs w:val="24"/>
        </w:rPr>
        <w:t xml:space="preserve">The </w:t>
      </w:r>
      <w:r w:rsidR="00EB4130" w:rsidRPr="002031F3">
        <w:rPr>
          <w:rFonts w:ascii="Arial" w:hAnsi="Arial" w:cs="Arial"/>
          <w:sz w:val="24"/>
          <w:szCs w:val="24"/>
        </w:rPr>
        <w:t>Accounts Assistant</w:t>
      </w:r>
      <w:r w:rsidR="00FF785E" w:rsidRPr="002031F3">
        <w:rPr>
          <w:rFonts w:ascii="Arial" w:hAnsi="Arial" w:cs="Arial"/>
          <w:sz w:val="24"/>
          <w:szCs w:val="24"/>
        </w:rPr>
        <w:t xml:space="preserve"> must: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aged creditor analysis report weekly</w:t>
      </w:r>
      <w:r w:rsidR="00EB4130"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Reconcile the creditors ledger balance to the general ledger control account </w:t>
      </w:r>
      <w:r w:rsidR="00AE6E61" w:rsidRPr="002031F3">
        <w:rPr>
          <w:rFonts w:ascii="Arial" w:hAnsi="Arial" w:cs="Arial"/>
          <w:sz w:val="24"/>
          <w:szCs w:val="24"/>
        </w:rPr>
        <w:t>monthly</w:t>
      </w:r>
      <w:r w:rsidR="00EB4130"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Reconcile the aged creditors listing to supplier statements monthly</w:t>
      </w:r>
      <w:r w:rsidR="00EB4130" w:rsidRPr="002031F3">
        <w:rPr>
          <w:rFonts w:ascii="Arial" w:hAnsi="Arial" w:cs="Arial"/>
          <w:sz w:val="24"/>
          <w:szCs w:val="24"/>
        </w:rPr>
        <w:t>.</w:t>
      </w:r>
    </w:p>
    <w:p w:rsidR="000F3D22" w:rsidRPr="002031F3" w:rsidRDefault="000F3D22" w:rsidP="00454ECB">
      <w:pPr>
        <w:spacing w:before="0" w:after="0" w:line="240" w:lineRule="auto"/>
        <w:ind w:left="1418" w:right="141"/>
        <w:jc w:val="both"/>
        <w:rPr>
          <w:rFonts w:ascii="Arial" w:hAnsi="Arial" w:cs="Arial"/>
          <w:sz w:val="24"/>
          <w:szCs w:val="24"/>
        </w:rPr>
      </w:pPr>
    </w:p>
    <w:p w:rsidR="00FF785E" w:rsidRPr="002031F3" w:rsidRDefault="009D04B5"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9</w:t>
      </w:r>
      <w:r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 xml:space="preserve">The </w:t>
      </w:r>
      <w:r w:rsidR="00103060" w:rsidRPr="002031F3">
        <w:rPr>
          <w:rFonts w:ascii="Arial" w:hAnsi="Arial" w:cs="Arial"/>
          <w:sz w:val="24"/>
          <w:szCs w:val="24"/>
        </w:rPr>
        <w:t xml:space="preserve">budget holder much </w:t>
      </w:r>
      <w:r w:rsidR="00463442" w:rsidRPr="002031F3">
        <w:rPr>
          <w:rFonts w:ascii="Arial" w:hAnsi="Arial" w:cs="Arial"/>
          <w:sz w:val="24"/>
          <w:szCs w:val="24"/>
        </w:rPr>
        <w:t xml:space="preserve">follow up </w:t>
      </w:r>
      <w:r w:rsidR="00E65065" w:rsidRPr="002031F3">
        <w:rPr>
          <w:rFonts w:ascii="Arial" w:hAnsi="Arial" w:cs="Arial"/>
          <w:sz w:val="24"/>
          <w:szCs w:val="24"/>
        </w:rPr>
        <w:t>any outstanding invoices</w:t>
      </w:r>
      <w:r w:rsidR="00AE6E61" w:rsidRPr="002031F3">
        <w:rPr>
          <w:rFonts w:ascii="Arial" w:hAnsi="Arial" w:cs="Arial"/>
          <w:sz w:val="24"/>
          <w:szCs w:val="24"/>
        </w:rPr>
        <w:t xml:space="preserve"> with suppliers</w:t>
      </w:r>
      <w:r w:rsidR="00E65065"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9D04B5"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9</w:t>
      </w:r>
      <w:r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The Financ</w:t>
      </w:r>
      <w:r w:rsidR="001D3D56" w:rsidRPr="002031F3">
        <w:rPr>
          <w:rFonts w:ascii="Arial" w:hAnsi="Arial" w:cs="Arial"/>
          <w:sz w:val="24"/>
          <w:szCs w:val="24"/>
        </w:rPr>
        <w:t>e</w:t>
      </w:r>
      <w:r w:rsidR="00FF785E" w:rsidRPr="002031F3">
        <w:rPr>
          <w:rFonts w:ascii="Arial" w:hAnsi="Arial" w:cs="Arial"/>
          <w:sz w:val="24"/>
          <w:szCs w:val="24"/>
        </w:rPr>
        <w:t xml:space="preserve"> </w:t>
      </w:r>
      <w:r w:rsidR="001D3D56" w:rsidRPr="002031F3">
        <w:rPr>
          <w:rFonts w:ascii="Arial" w:hAnsi="Arial" w:cs="Arial"/>
          <w:sz w:val="24"/>
          <w:szCs w:val="24"/>
        </w:rPr>
        <w:t>Director</w:t>
      </w:r>
      <w:r w:rsidR="00FF785E" w:rsidRPr="002031F3">
        <w:rPr>
          <w:rFonts w:ascii="Arial" w:hAnsi="Arial" w:cs="Arial"/>
          <w:sz w:val="24"/>
          <w:szCs w:val="24"/>
        </w:rPr>
        <w:t xml:space="preserve"> should review and monitor the following:</w:t>
      </w:r>
    </w:p>
    <w:p w:rsidR="00A6770A" w:rsidRPr="002031F3" w:rsidRDefault="00A6770A" w:rsidP="002031F3">
      <w:pPr>
        <w:rPr>
          <w:rFonts w:ascii="Arial" w:hAnsi="Arial" w:cs="Arial"/>
          <w:sz w:val="24"/>
          <w:szCs w:val="24"/>
        </w:rPr>
      </w:pPr>
    </w:p>
    <w:p w:rsidR="00F026AE" w:rsidRPr="002031F3" w:rsidRDefault="00F026AE" w:rsidP="002031F3">
      <w:pPr>
        <w:rPr>
          <w:rFonts w:ascii="Arial" w:hAnsi="Arial" w:cs="Arial"/>
          <w:sz w:val="24"/>
          <w:szCs w:val="24"/>
        </w:rPr>
      </w:pPr>
      <w:r w:rsidRPr="002031F3">
        <w:rPr>
          <w:rFonts w:ascii="Arial" w:hAnsi="Arial" w:cs="Arial"/>
          <w:sz w:val="24"/>
          <w:szCs w:val="24"/>
        </w:rPr>
        <w:t>Monthly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Aged creditors reports</w:t>
      </w:r>
      <w:r w:rsidR="00EB4130" w:rsidRPr="002031F3">
        <w:rPr>
          <w:rFonts w:ascii="Arial" w:hAnsi="Arial" w:cs="Arial"/>
          <w:sz w:val="24"/>
          <w:szCs w:val="24"/>
        </w:rPr>
        <w:t>.</w:t>
      </w:r>
    </w:p>
    <w:p w:rsidR="00A6770A" w:rsidRPr="002031F3" w:rsidRDefault="00A6770A" w:rsidP="00A6770A">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Test and review for duplicate payments </w:t>
      </w:r>
    </w:p>
    <w:p w:rsidR="00F026AE" w:rsidRPr="002031F3" w:rsidRDefault="00F026AE" w:rsidP="002031F3">
      <w:pPr>
        <w:rPr>
          <w:rFonts w:ascii="Arial" w:hAnsi="Arial" w:cs="Arial"/>
          <w:sz w:val="24"/>
          <w:szCs w:val="24"/>
        </w:rPr>
      </w:pPr>
      <w:r w:rsidRPr="002031F3">
        <w:rPr>
          <w:rFonts w:ascii="Arial" w:hAnsi="Arial" w:cs="Arial"/>
          <w:sz w:val="24"/>
          <w:szCs w:val="24"/>
        </w:rPr>
        <w:t>Quarterly</w:t>
      </w:r>
    </w:p>
    <w:p w:rsidR="00F026AE" w:rsidRPr="002031F3" w:rsidRDefault="00F026AE" w:rsidP="00F026A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Average creditor days.</w:t>
      </w:r>
    </w:p>
    <w:p w:rsidR="00F026AE" w:rsidRPr="002031F3" w:rsidRDefault="00F026AE" w:rsidP="00F026A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Turnover by supplier reports for the year to date.</w:t>
      </w:r>
    </w:p>
    <w:p w:rsidR="00A6770A" w:rsidRPr="002031F3" w:rsidRDefault="00A6770A" w:rsidP="00A6770A">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Test and review the creditors aged list for debit balances.</w:t>
      </w:r>
    </w:p>
    <w:p w:rsidR="00F026AE" w:rsidRPr="002031F3" w:rsidRDefault="00A6770A" w:rsidP="002031F3">
      <w:pPr>
        <w:rPr>
          <w:rFonts w:ascii="Arial" w:hAnsi="Arial" w:cs="Arial"/>
          <w:sz w:val="24"/>
          <w:szCs w:val="24"/>
        </w:rPr>
      </w:pPr>
      <w:r w:rsidRPr="002031F3">
        <w:rPr>
          <w:rFonts w:ascii="Arial" w:hAnsi="Arial" w:cs="Arial"/>
          <w:sz w:val="24"/>
          <w:szCs w:val="24"/>
        </w:rPr>
        <w:t>Annually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Accrue for all goods and services received in the month that have not been invoiced</w:t>
      </w:r>
      <w:r w:rsidR="00EB4130" w:rsidRPr="002031F3">
        <w:rPr>
          <w:rFonts w:ascii="Arial" w:hAnsi="Arial" w:cs="Arial"/>
          <w:sz w:val="24"/>
          <w:szCs w:val="24"/>
        </w:rPr>
        <w:t>.</w:t>
      </w:r>
    </w:p>
    <w:p w:rsidR="00FF785E" w:rsidRPr="002031F3" w:rsidRDefault="00FF785E" w:rsidP="00454ECB">
      <w:pPr>
        <w:spacing w:before="0" w:after="0" w:line="240" w:lineRule="auto"/>
        <w:ind w:right="141"/>
        <w:rPr>
          <w:rFonts w:ascii="Arial" w:hAnsi="Arial" w:cs="Arial"/>
          <w:b/>
          <w:bCs/>
          <w:color w:val="FF0000"/>
          <w:sz w:val="24"/>
          <w:szCs w:val="24"/>
        </w:rPr>
      </w:pPr>
    </w:p>
    <w:p w:rsidR="00645FBE" w:rsidRPr="002031F3" w:rsidRDefault="00645FBE"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834F81" w:rsidRPr="002031F3" w:rsidRDefault="00834F81" w:rsidP="00834F81">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9" w:name="_Toc519777995"/>
      <w:r w:rsidRPr="002031F3">
        <w:rPr>
          <w:rFonts w:ascii="Arial" w:hAnsi="Arial" w:cs="Arial"/>
          <w:bCs w:val="0"/>
          <w:sz w:val="24"/>
          <w:szCs w:val="24"/>
        </w:rPr>
        <w:t>10.</w:t>
      </w:r>
      <w:r w:rsidRPr="002031F3">
        <w:rPr>
          <w:rFonts w:ascii="Arial" w:hAnsi="Arial" w:cs="Arial"/>
          <w:bCs w:val="0"/>
          <w:sz w:val="24"/>
          <w:szCs w:val="24"/>
        </w:rPr>
        <w:tab/>
        <w:t>Travel and Miscellaneous Expenses</w:t>
      </w:r>
      <w:bookmarkEnd w:id="39"/>
    </w:p>
    <w:p w:rsidR="001C5A5F" w:rsidRPr="002031F3" w:rsidRDefault="001C5A5F" w:rsidP="00C325DD">
      <w:pPr>
        <w:spacing w:before="0" w:after="0" w:line="240" w:lineRule="auto"/>
        <w:rPr>
          <w:rFonts w:ascii="Arial" w:hAnsi="Arial" w:cs="Arial"/>
          <w:b/>
          <w:bCs/>
          <w:color w:val="FF0000"/>
          <w:sz w:val="24"/>
          <w:szCs w:val="24"/>
        </w:rPr>
      </w:pPr>
    </w:p>
    <w:p w:rsidR="00FF785E" w:rsidRPr="00647266" w:rsidRDefault="00FF785E" w:rsidP="0064726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purpose of this Section is to set out </w:t>
      </w:r>
      <w:r w:rsidR="00922281" w:rsidRPr="002031F3">
        <w:rPr>
          <w:rFonts w:ascii="Arial" w:hAnsi="Arial" w:cs="Arial"/>
          <w:szCs w:val="24"/>
        </w:rPr>
        <w:t>Athletics Ireland</w:t>
      </w:r>
      <w:r w:rsidR="004E0467" w:rsidRPr="002031F3">
        <w:rPr>
          <w:rFonts w:ascii="Arial" w:hAnsi="Arial" w:cs="Arial"/>
          <w:szCs w:val="24"/>
        </w:rPr>
        <w:t>’s</w:t>
      </w:r>
      <w:r w:rsidRPr="002031F3">
        <w:rPr>
          <w:rFonts w:ascii="Arial" w:hAnsi="Arial" w:cs="Arial"/>
          <w:szCs w:val="24"/>
        </w:rPr>
        <w:t xml:space="preserve"> policies and procedures in governing and administering travel and miscellaneous expenses incurred by staff</w:t>
      </w:r>
      <w:r w:rsidR="00CB168F" w:rsidRPr="002031F3">
        <w:rPr>
          <w:rFonts w:ascii="Arial" w:hAnsi="Arial" w:cs="Arial"/>
          <w:szCs w:val="24"/>
        </w:rPr>
        <w:t>/</w:t>
      </w:r>
      <w:r w:rsidR="00C0460C" w:rsidRPr="002031F3">
        <w:rPr>
          <w:rFonts w:ascii="Arial" w:hAnsi="Arial" w:cs="Arial"/>
          <w:szCs w:val="24"/>
        </w:rPr>
        <w:t>tutors/</w:t>
      </w:r>
      <w:r w:rsidR="00CB168F" w:rsidRPr="002031F3">
        <w:rPr>
          <w:rFonts w:ascii="Arial" w:hAnsi="Arial" w:cs="Arial"/>
          <w:szCs w:val="24"/>
        </w:rPr>
        <w:t>Committee</w:t>
      </w:r>
      <w:r w:rsidR="00CA05EC" w:rsidRPr="002031F3">
        <w:rPr>
          <w:rFonts w:ascii="Arial" w:hAnsi="Arial" w:cs="Arial"/>
          <w:szCs w:val="24"/>
        </w:rPr>
        <w:t xml:space="preserve"> and</w:t>
      </w:r>
      <w:r w:rsidR="00B06CAD" w:rsidRPr="002031F3">
        <w:rPr>
          <w:rFonts w:ascii="Arial" w:hAnsi="Arial" w:cs="Arial"/>
          <w:szCs w:val="24"/>
        </w:rPr>
        <w:t xml:space="preserve"> Board</w:t>
      </w:r>
      <w:r w:rsidR="00CB168F" w:rsidRPr="002031F3">
        <w:rPr>
          <w:rFonts w:ascii="Arial" w:hAnsi="Arial" w:cs="Arial"/>
          <w:szCs w:val="24"/>
        </w:rPr>
        <w:t xml:space="preserve"> members</w:t>
      </w:r>
      <w:r w:rsidRPr="002031F3">
        <w:rPr>
          <w:rFonts w:ascii="Arial" w:hAnsi="Arial" w:cs="Arial"/>
          <w:szCs w:val="24"/>
        </w:rPr>
        <w:t xml:space="preserve"> on behalf of the</w:t>
      </w:r>
      <w:r w:rsidRPr="002031F3">
        <w:rPr>
          <w:rFonts w:ascii="Arial" w:hAnsi="Arial" w:cs="Arial"/>
          <w:szCs w:val="24"/>
          <w:lang w:val="en-GB"/>
        </w:rPr>
        <w:t xml:space="preserve"> organisation</w:t>
      </w:r>
      <w:r w:rsidRPr="002031F3">
        <w:rPr>
          <w:rFonts w:ascii="Arial" w:hAnsi="Arial" w:cs="Arial"/>
          <w:szCs w:val="24"/>
        </w:rPr>
        <w:t xml:space="preserve">. </w:t>
      </w:r>
    </w:p>
    <w:p w:rsidR="00FF785E" w:rsidRPr="002031F3" w:rsidRDefault="00FF785E" w:rsidP="00454ECB">
      <w:pPr>
        <w:pStyle w:val="BodyText3"/>
        <w:spacing w:before="0" w:after="0" w:line="240" w:lineRule="auto"/>
        <w:ind w:right="141"/>
        <w:rPr>
          <w:rFonts w:ascii="Arial" w:hAnsi="Arial" w:cs="Arial"/>
          <w:szCs w:val="24"/>
        </w:rPr>
      </w:pP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This section should be read in conjunction with the staff handbook that covers the main issues pertaining to this section.</w:t>
      </w:r>
    </w:p>
    <w:p w:rsidR="00FF785E" w:rsidRPr="002031F3" w:rsidRDefault="00FF785E" w:rsidP="00454ECB">
      <w:pPr>
        <w:spacing w:before="0" w:after="0" w:line="240" w:lineRule="auto"/>
        <w:ind w:right="141"/>
        <w:jc w:val="both"/>
        <w:rPr>
          <w:rFonts w:ascii="Arial" w:hAnsi="Arial" w:cs="Arial"/>
          <w:sz w:val="24"/>
          <w:szCs w:val="24"/>
          <w:lang w:val="en-GB"/>
        </w:rPr>
      </w:pPr>
    </w:p>
    <w:p w:rsidR="00FF785E" w:rsidRPr="00647266" w:rsidRDefault="00FF785E" w:rsidP="00647266">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8D044B"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objectives of </w:t>
      </w:r>
      <w:r w:rsidR="00922281" w:rsidRPr="002031F3">
        <w:rPr>
          <w:rFonts w:ascii="Arial" w:hAnsi="Arial" w:cs="Arial"/>
          <w:szCs w:val="24"/>
        </w:rPr>
        <w:t>Athletics Ireland</w:t>
      </w:r>
      <w:r w:rsidRPr="002031F3">
        <w:rPr>
          <w:rFonts w:ascii="Arial" w:hAnsi="Arial" w:cs="Arial"/>
          <w:szCs w:val="24"/>
        </w:rPr>
        <w:t>’s</w:t>
      </w:r>
      <w:r w:rsidR="00FF785E" w:rsidRPr="002031F3">
        <w:rPr>
          <w:rFonts w:ascii="Arial" w:hAnsi="Arial" w:cs="Arial"/>
          <w:szCs w:val="24"/>
        </w:rPr>
        <w:t xml:space="preserve"> staff expense policies and procedures are to ensure that:</w:t>
      </w:r>
    </w:p>
    <w:p w:rsidR="00FF785E" w:rsidRPr="002031F3" w:rsidRDefault="00FF785E" w:rsidP="00454ECB">
      <w:pPr>
        <w:spacing w:before="0" w:after="0" w:line="240" w:lineRule="auto"/>
        <w:ind w:left="360" w:right="141"/>
        <w:jc w:val="both"/>
        <w:rPr>
          <w:rFonts w:ascii="Arial" w:hAnsi="Arial" w:cs="Arial"/>
          <w:b/>
          <w:sz w:val="24"/>
          <w:szCs w:val="24"/>
        </w:rPr>
      </w:pP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0" w:right="283"/>
        <w:jc w:val="both"/>
        <w:rPr>
          <w:rFonts w:ascii="Arial" w:hAnsi="Arial" w:cs="Arial"/>
          <w:b/>
          <w:color w:val="FFFFFF"/>
          <w:sz w:val="24"/>
          <w:szCs w:val="24"/>
        </w:rPr>
      </w:pPr>
      <w:r w:rsidRPr="002031F3">
        <w:rPr>
          <w:rFonts w:ascii="Arial" w:hAnsi="Arial" w:cs="Arial"/>
          <w:b/>
          <w:color w:val="FFFFFF"/>
          <w:sz w:val="24"/>
          <w:szCs w:val="24"/>
        </w:rPr>
        <w:t xml:space="preserve">10.1 </w:t>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Travel guidelines comply with </w:t>
      </w:r>
      <w:r w:rsidR="006F3EC6" w:rsidRPr="002031F3">
        <w:rPr>
          <w:rFonts w:ascii="Arial" w:hAnsi="Arial" w:cs="Arial"/>
          <w:b/>
          <w:color w:val="FFFFFF"/>
          <w:sz w:val="24"/>
          <w:szCs w:val="24"/>
        </w:rPr>
        <w:t>Best Practice</w:t>
      </w: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0" w:right="283"/>
        <w:jc w:val="both"/>
        <w:rPr>
          <w:rFonts w:ascii="Arial" w:hAnsi="Arial" w:cs="Arial"/>
          <w:b/>
          <w:color w:val="FFFFFF"/>
          <w:sz w:val="24"/>
          <w:szCs w:val="24"/>
        </w:rPr>
      </w:pPr>
      <w:r w:rsidRPr="002031F3">
        <w:rPr>
          <w:rFonts w:ascii="Arial" w:hAnsi="Arial" w:cs="Arial"/>
          <w:b/>
          <w:color w:val="FFFFFF"/>
          <w:sz w:val="24"/>
          <w:szCs w:val="24"/>
        </w:rPr>
        <w:t xml:space="preserve">10.2 </w:t>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A clear policy for claiming expenses is communicated to staff </w:t>
      </w: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627"/>
        <w:jc w:val="both"/>
        <w:rPr>
          <w:rFonts w:ascii="Arial" w:hAnsi="Arial" w:cs="Arial"/>
          <w:b/>
          <w:color w:val="FFFFFF"/>
          <w:sz w:val="24"/>
          <w:szCs w:val="24"/>
        </w:rPr>
      </w:pPr>
      <w:r w:rsidRPr="002031F3">
        <w:rPr>
          <w:rFonts w:ascii="Arial" w:hAnsi="Arial" w:cs="Arial"/>
          <w:b/>
          <w:color w:val="FFFFFF"/>
          <w:sz w:val="24"/>
          <w:szCs w:val="24"/>
        </w:rPr>
        <w:t>10.</w:t>
      </w:r>
      <w:r w:rsidR="00AB7FD9" w:rsidRPr="002031F3">
        <w:rPr>
          <w:rFonts w:ascii="Arial" w:hAnsi="Arial" w:cs="Arial"/>
          <w:b/>
          <w:color w:val="FFFFFF"/>
          <w:sz w:val="24"/>
          <w:szCs w:val="24"/>
        </w:rPr>
        <w:t>3</w:t>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Reimbursement of travel and miscellaneous expenses are wholly necessarily</w:t>
      </w:r>
      <w:r w:rsidR="004678AE"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and exclusively incurred on behalf of the </w:t>
      </w:r>
      <w:r w:rsidR="00944E2B" w:rsidRPr="002031F3">
        <w:rPr>
          <w:rFonts w:ascii="Arial" w:hAnsi="Arial" w:cs="Arial"/>
          <w:b/>
          <w:color w:val="FFFFFF"/>
          <w:sz w:val="24"/>
          <w:szCs w:val="24"/>
        </w:rPr>
        <w:t>Association</w:t>
      </w: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0" w:right="283"/>
        <w:jc w:val="both"/>
        <w:rPr>
          <w:rFonts w:ascii="Arial" w:hAnsi="Arial" w:cs="Arial"/>
          <w:b/>
          <w:color w:val="FFFFFF"/>
          <w:sz w:val="24"/>
          <w:szCs w:val="24"/>
        </w:rPr>
      </w:pPr>
      <w:r w:rsidRPr="002031F3">
        <w:rPr>
          <w:rFonts w:ascii="Arial" w:hAnsi="Arial" w:cs="Arial"/>
          <w:b/>
          <w:color w:val="FFFFFF"/>
          <w:sz w:val="24"/>
          <w:szCs w:val="24"/>
        </w:rPr>
        <w:t xml:space="preserve">10.4   </w:t>
      </w:r>
      <w:r w:rsidR="00FF785E" w:rsidRPr="002031F3">
        <w:rPr>
          <w:rFonts w:ascii="Arial" w:hAnsi="Arial" w:cs="Arial"/>
          <w:b/>
          <w:color w:val="FFFFFF"/>
          <w:sz w:val="24"/>
          <w:szCs w:val="24"/>
        </w:rPr>
        <w:t>All expense forms are authorised and approved</w:t>
      </w:r>
    </w:p>
    <w:p w:rsidR="00FF785E" w:rsidRPr="002031F3" w:rsidRDefault="00FF785E" w:rsidP="00454ECB">
      <w:pPr>
        <w:spacing w:before="0" w:after="0" w:line="240" w:lineRule="auto"/>
        <w:ind w:right="141"/>
        <w:rPr>
          <w:rFonts w:ascii="Arial" w:hAnsi="Arial" w:cs="Arial"/>
          <w:sz w:val="24"/>
          <w:szCs w:val="24"/>
          <w:lang w:val="en-GB"/>
        </w:rPr>
      </w:pPr>
    </w:p>
    <w:p w:rsidR="00FF785E" w:rsidRPr="002031F3" w:rsidRDefault="00FF785E" w:rsidP="00454ECB">
      <w:pPr>
        <w:spacing w:before="0" w:after="0" w:line="240" w:lineRule="auto"/>
        <w:ind w:right="141"/>
        <w:rPr>
          <w:rFonts w:ascii="Arial" w:hAnsi="Arial" w:cs="Arial"/>
          <w:sz w:val="24"/>
          <w:szCs w:val="24"/>
          <w:lang w:val="en-GB"/>
        </w:rPr>
      </w:pPr>
    </w:p>
    <w:p w:rsidR="00FF785E" w:rsidRPr="002031F3" w:rsidRDefault="00313F55"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10.1   </w:t>
      </w:r>
      <w:r w:rsidR="00FF785E" w:rsidRPr="002031F3">
        <w:rPr>
          <w:rFonts w:ascii="Arial" w:hAnsi="Arial" w:cs="Arial"/>
          <w:b/>
          <w:color w:val="FFFFFF"/>
          <w:sz w:val="24"/>
          <w:szCs w:val="24"/>
        </w:rPr>
        <w:t xml:space="preserve">Travel guidelines comply with </w:t>
      </w:r>
      <w:r w:rsidR="006F3EC6" w:rsidRPr="002031F3">
        <w:rPr>
          <w:rFonts w:ascii="Arial" w:hAnsi="Arial" w:cs="Arial"/>
          <w:b/>
          <w:color w:val="FFFFFF"/>
          <w:sz w:val="24"/>
          <w:szCs w:val="24"/>
        </w:rPr>
        <w:t>Best Practice</w:t>
      </w:r>
    </w:p>
    <w:p w:rsidR="00FF785E" w:rsidRPr="002031F3" w:rsidRDefault="00FF785E" w:rsidP="002031F3">
      <w:pPr>
        <w:rPr>
          <w:rFonts w:ascii="Arial" w:hAnsi="Arial" w:cs="Arial"/>
          <w:sz w:val="24"/>
          <w:szCs w:val="24"/>
        </w:rPr>
      </w:pPr>
    </w:p>
    <w:p w:rsidR="00FF785E" w:rsidRPr="002031F3" w:rsidRDefault="009D04B5" w:rsidP="009D04B5">
      <w:pPr>
        <w:tabs>
          <w:tab w:val="left" w:pos="851"/>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20" w:right="141" w:hanging="720"/>
        <w:jc w:val="both"/>
        <w:rPr>
          <w:rFonts w:ascii="Arial" w:hAnsi="Arial" w:cs="Arial"/>
          <w:bCs/>
          <w:iCs/>
          <w:sz w:val="24"/>
          <w:szCs w:val="24"/>
        </w:rPr>
      </w:pPr>
      <w:r w:rsidRPr="002031F3">
        <w:rPr>
          <w:rFonts w:ascii="Arial" w:hAnsi="Arial" w:cs="Arial"/>
          <w:sz w:val="24"/>
          <w:szCs w:val="24"/>
        </w:rPr>
        <w:t>10.1.1</w:t>
      </w:r>
      <w:r w:rsidRPr="002031F3">
        <w:rPr>
          <w:rFonts w:ascii="Arial" w:hAnsi="Arial" w:cs="Arial"/>
          <w:sz w:val="24"/>
          <w:szCs w:val="24"/>
        </w:rPr>
        <w:tab/>
      </w:r>
      <w:r w:rsidR="006F3EC6" w:rsidRPr="002031F3">
        <w:rPr>
          <w:rFonts w:ascii="Arial" w:hAnsi="Arial" w:cs="Arial"/>
          <w:sz w:val="24"/>
          <w:szCs w:val="24"/>
        </w:rPr>
        <w:t>W</w:t>
      </w:r>
      <w:r w:rsidR="00FF785E" w:rsidRPr="002031F3">
        <w:rPr>
          <w:rFonts w:ascii="Arial" w:hAnsi="Arial" w:cs="Arial"/>
          <w:sz w:val="24"/>
          <w:szCs w:val="24"/>
        </w:rPr>
        <w:t>ork related travel is undertaken in an effective</w:t>
      </w:r>
      <w:r w:rsidR="0023081A" w:rsidRPr="002031F3">
        <w:rPr>
          <w:rFonts w:ascii="Arial" w:hAnsi="Arial" w:cs="Arial"/>
          <w:sz w:val="24"/>
          <w:szCs w:val="24"/>
        </w:rPr>
        <w:t xml:space="preserve"> and cost</w:t>
      </w:r>
      <w:r w:rsidR="008673CB" w:rsidRPr="002031F3">
        <w:rPr>
          <w:rFonts w:ascii="Arial" w:hAnsi="Arial" w:cs="Arial"/>
          <w:sz w:val="24"/>
          <w:szCs w:val="24"/>
        </w:rPr>
        <w:t>-</w:t>
      </w:r>
      <w:r w:rsidR="0023081A" w:rsidRPr="002031F3">
        <w:rPr>
          <w:rFonts w:ascii="Arial" w:hAnsi="Arial" w:cs="Arial"/>
          <w:sz w:val="24"/>
          <w:szCs w:val="24"/>
        </w:rPr>
        <w:t xml:space="preserve">efficient manner, </w:t>
      </w:r>
      <w:r w:rsidR="00FF785E" w:rsidRPr="002031F3">
        <w:rPr>
          <w:rFonts w:ascii="Arial" w:hAnsi="Arial" w:cs="Arial"/>
          <w:sz w:val="24"/>
          <w:szCs w:val="24"/>
        </w:rPr>
        <w:t>consistent with</w:t>
      </w:r>
      <w:r w:rsidR="008D044B" w:rsidRPr="002031F3">
        <w:rPr>
          <w:rFonts w:ascii="Arial" w:hAnsi="Arial" w:cs="Arial"/>
          <w:bCs/>
          <w:iCs/>
          <w:sz w:val="24"/>
          <w:szCs w:val="24"/>
        </w:rPr>
        <w:t xml:space="preserve"> </w:t>
      </w:r>
      <w:r w:rsidR="00922281" w:rsidRPr="002031F3">
        <w:rPr>
          <w:rFonts w:ascii="Arial" w:hAnsi="Arial" w:cs="Arial"/>
          <w:bCs/>
          <w:iCs/>
          <w:sz w:val="24"/>
          <w:szCs w:val="24"/>
        </w:rPr>
        <w:t>Athletics Ireland</w:t>
      </w:r>
      <w:r w:rsidR="00FF785E" w:rsidRPr="002031F3">
        <w:rPr>
          <w:rFonts w:ascii="Arial" w:hAnsi="Arial" w:cs="Arial"/>
          <w:bCs/>
          <w:iCs/>
          <w:sz w:val="24"/>
          <w:szCs w:val="24"/>
        </w:rPr>
        <w:t>'s commitment to pr</w:t>
      </w:r>
      <w:r w:rsidR="005E221A" w:rsidRPr="002031F3">
        <w:rPr>
          <w:rFonts w:ascii="Arial" w:hAnsi="Arial" w:cs="Arial"/>
          <w:bCs/>
          <w:iCs/>
          <w:sz w:val="24"/>
          <w:szCs w:val="24"/>
        </w:rPr>
        <w:t>o</w:t>
      </w:r>
      <w:r w:rsidR="00FF785E" w:rsidRPr="002031F3">
        <w:rPr>
          <w:rFonts w:ascii="Arial" w:hAnsi="Arial" w:cs="Arial"/>
          <w:bCs/>
          <w:iCs/>
          <w:sz w:val="24"/>
          <w:szCs w:val="24"/>
        </w:rPr>
        <w:t xml:space="preserve">vide safe travel and excellent service to </w:t>
      </w:r>
      <w:r w:rsidR="005E221A" w:rsidRPr="002031F3">
        <w:rPr>
          <w:rFonts w:ascii="Arial" w:hAnsi="Arial" w:cs="Arial"/>
          <w:bCs/>
          <w:iCs/>
          <w:sz w:val="24"/>
          <w:szCs w:val="24"/>
        </w:rPr>
        <w:t>a</w:t>
      </w:r>
      <w:r w:rsidR="0024272D" w:rsidRPr="002031F3">
        <w:rPr>
          <w:rFonts w:ascii="Arial" w:hAnsi="Arial" w:cs="Arial"/>
          <w:bCs/>
          <w:iCs/>
          <w:sz w:val="24"/>
          <w:szCs w:val="24"/>
        </w:rPr>
        <w:t xml:space="preserve">ll members. </w:t>
      </w:r>
      <w:r w:rsidR="00922281" w:rsidRPr="002031F3">
        <w:rPr>
          <w:rFonts w:ascii="Arial" w:hAnsi="Arial" w:cs="Arial"/>
          <w:sz w:val="24"/>
          <w:szCs w:val="24"/>
          <w:lang w:val="en-GB"/>
        </w:rPr>
        <w:t>Athletics Ireland</w:t>
      </w:r>
      <w:r w:rsidR="00FF785E" w:rsidRPr="002031F3">
        <w:rPr>
          <w:rFonts w:ascii="Arial" w:hAnsi="Arial" w:cs="Arial"/>
          <w:bCs/>
          <w:iCs/>
          <w:sz w:val="24"/>
          <w:szCs w:val="24"/>
        </w:rPr>
        <w:t>'s travel policy as detailed in the staff handbook includes the following general principles:</w:t>
      </w:r>
    </w:p>
    <w:p w:rsidR="00FF785E" w:rsidRPr="002031F3" w:rsidRDefault="00FF785E" w:rsidP="002031F3">
      <w:pPr>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payments of travel costs </w:t>
      </w:r>
      <w:r w:rsidR="00DB73A1" w:rsidRPr="002031F3">
        <w:rPr>
          <w:rFonts w:ascii="Arial" w:hAnsi="Arial" w:cs="Arial"/>
          <w:sz w:val="24"/>
          <w:szCs w:val="24"/>
        </w:rPr>
        <w:t>are</w:t>
      </w:r>
      <w:r w:rsidRPr="002031F3">
        <w:rPr>
          <w:rFonts w:ascii="Arial" w:hAnsi="Arial" w:cs="Arial"/>
          <w:sz w:val="24"/>
          <w:szCs w:val="24"/>
        </w:rPr>
        <w:t xml:space="preserve"> intended to cover the costs </w:t>
      </w:r>
      <w:r w:rsidR="0024272D" w:rsidRPr="002031F3">
        <w:rPr>
          <w:rFonts w:ascii="Arial" w:hAnsi="Arial" w:cs="Arial"/>
          <w:sz w:val="24"/>
          <w:szCs w:val="24"/>
        </w:rPr>
        <w:t>wholly and necessarily incurred by staff</w:t>
      </w:r>
      <w:r w:rsidRPr="002031F3">
        <w:rPr>
          <w:rFonts w:ascii="Arial" w:hAnsi="Arial" w:cs="Arial"/>
          <w:sz w:val="24"/>
          <w:szCs w:val="24"/>
        </w:rPr>
        <w:t xml:space="preserve"> in their conduct of official business away from their base of work and is not intended to be a source of emolument or profit.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Expenses are reimbursed through the approval of expense claim forms available from the </w:t>
      </w:r>
      <w:r w:rsidR="00463442" w:rsidRPr="002031F3">
        <w:rPr>
          <w:rFonts w:ascii="Arial" w:hAnsi="Arial" w:cs="Arial"/>
          <w:sz w:val="24"/>
          <w:szCs w:val="24"/>
        </w:rPr>
        <w:t xml:space="preserve">Finance </w:t>
      </w:r>
      <w:r w:rsidR="00AF4789" w:rsidRPr="002031F3">
        <w:rPr>
          <w:rFonts w:ascii="Arial" w:hAnsi="Arial" w:cs="Arial"/>
          <w:sz w:val="24"/>
          <w:szCs w:val="24"/>
        </w:rPr>
        <w:t>Department</w:t>
      </w:r>
      <w:r w:rsidRPr="002031F3">
        <w:rPr>
          <w:rFonts w:ascii="Arial" w:hAnsi="Arial" w:cs="Arial"/>
          <w:sz w:val="24"/>
          <w:szCs w:val="24"/>
        </w:rPr>
        <w:t xml:space="preserve">. The rates of payment are those approved by </w:t>
      </w:r>
      <w:r w:rsidR="0047582D" w:rsidRPr="002031F3">
        <w:rPr>
          <w:rFonts w:ascii="Arial" w:hAnsi="Arial" w:cs="Arial"/>
          <w:sz w:val="24"/>
          <w:szCs w:val="24"/>
        </w:rPr>
        <w:t>Revenue</w:t>
      </w:r>
      <w:r w:rsidRPr="002031F3">
        <w:rPr>
          <w:rFonts w:ascii="Arial" w:hAnsi="Arial" w:cs="Arial"/>
          <w:sz w:val="24"/>
          <w:szCs w:val="24"/>
        </w:rPr>
        <w:t>.</w:t>
      </w:r>
    </w:p>
    <w:p w:rsidR="002478A4" w:rsidRPr="002031F3" w:rsidRDefault="0047582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w:t>
      </w:r>
      <w:r w:rsidR="00FF785E" w:rsidRPr="002031F3">
        <w:rPr>
          <w:rFonts w:ascii="Arial" w:hAnsi="Arial" w:cs="Arial"/>
          <w:sz w:val="24"/>
          <w:szCs w:val="24"/>
        </w:rPr>
        <w:t>mployees are not entitled to claim travel expenses to and from their home to their place of work</w:t>
      </w:r>
      <w:r w:rsidR="0030224B" w:rsidRPr="002031F3">
        <w:rPr>
          <w:rFonts w:ascii="Arial" w:hAnsi="Arial" w:cs="Arial"/>
          <w:sz w:val="24"/>
          <w:szCs w:val="24"/>
        </w:rPr>
        <w:t xml:space="preserve"> </w:t>
      </w:r>
      <w:r w:rsidR="0024272D" w:rsidRPr="002031F3">
        <w:rPr>
          <w:rFonts w:ascii="Arial" w:hAnsi="Arial" w:cs="Arial"/>
          <w:sz w:val="24"/>
          <w:szCs w:val="24"/>
        </w:rPr>
        <w:t>during normal working hours.</w:t>
      </w:r>
      <w:r w:rsidR="005635BC" w:rsidRPr="002031F3">
        <w:rPr>
          <w:rFonts w:ascii="Arial" w:hAnsi="Arial" w:cs="Arial"/>
          <w:sz w:val="24"/>
          <w:szCs w:val="24"/>
        </w:rPr>
        <w:t xml:space="preserve"> If there is a requirement for out of hours or 6</w:t>
      </w:r>
      <w:r w:rsidR="005635BC" w:rsidRPr="002031F3">
        <w:rPr>
          <w:rFonts w:ascii="Arial" w:hAnsi="Arial" w:cs="Arial"/>
          <w:sz w:val="24"/>
          <w:szCs w:val="24"/>
          <w:vertAlign w:val="superscript"/>
        </w:rPr>
        <w:t>th</w:t>
      </w:r>
      <w:r w:rsidR="005635BC" w:rsidRPr="002031F3">
        <w:rPr>
          <w:rFonts w:ascii="Arial" w:hAnsi="Arial" w:cs="Arial"/>
          <w:sz w:val="24"/>
          <w:szCs w:val="24"/>
        </w:rPr>
        <w:t xml:space="preserve"> day working then a claim can be made. However, approval in advance should be requested and when the travel claim is made a note should </w:t>
      </w:r>
      <w:r w:rsidR="005635BC" w:rsidRPr="002031F3">
        <w:rPr>
          <w:rFonts w:ascii="Arial" w:hAnsi="Arial" w:cs="Arial"/>
          <w:sz w:val="24"/>
          <w:szCs w:val="24"/>
        </w:rPr>
        <w:lastRenderedPageBreak/>
        <w:t xml:space="preserve">be added to the claim as to why it occurred and who authorised it. </w:t>
      </w:r>
      <w:r w:rsidR="002478A4" w:rsidRPr="002031F3">
        <w:rPr>
          <w:rFonts w:ascii="Arial" w:hAnsi="Arial" w:cs="Arial"/>
          <w:sz w:val="24"/>
          <w:szCs w:val="24"/>
        </w:rPr>
        <w:t xml:space="preserve"> Where an office holder or employee, in the performance of the</w:t>
      </w:r>
      <w:r w:rsidR="00F71793" w:rsidRPr="002031F3">
        <w:rPr>
          <w:rFonts w:ascii="Arial" w:hAnsi="Arial" w:cs="Arial"/>
          <w:sz w:val="24"/>
          <w:szCs w:val="24"/>
        </w:rPr>
        <w:t>ir</w:t>
      </w:r>
      <w:r w:rsidR="002478A4" w:rsidRPr="002031F3">
        <w:rPr>
          <w:rFonts w:ascii="Arial" w:hAnsi="Arial" w:cs="Arial"/>
          <w:sz w:val="24"/>
          <w:szCs w:val="24"/>
        </w:rPr>
        <w:t xml:space="preserve"> duties</w:t>
      </w:r>
      <w:r w:rsidR="00F71793" w:rsidRPr="002031F3">
        <w:rPr>
          <w:rFonts w:ascii="Arial" w:hAnsi="Arial" w:cs="Arial"/>
          <w:sz w:val="24"/>
          <w:szCs w:val="24"/>
        </w:rPr>
        <w:t>,</w:t>
      </w:r>
      <w:r w:rsidR="002478A4" w:rsidRPr="002031F3">
        <w:rPr>
          <w:rFonts w:ascii="Arial" w:hAnsi="Arial" w:cs="Arial"/>
          <w:sz w:val="24"/>
          <w:szCs w:val="24"/>
        </w:rPr>
        <w:t xml:space="preserve"> begin</w:t>
      </w:r>
      <w:r w:rsidR="00AD2CC8" w:rsidRPr="002031F3">
        <w:rPr>
          <w:rFonts w:ascii="Arial" w:hAnsi="Arial" w:cs="Arial"/>
          <w:sz w:val="24"/>
          <w:szCs w:val="24"/>
        </w:rPr>
        <w:t>s</w:t>
      </w:r>
      <w:r w:rsidR="002478A4" w:rsidRPr="002031F3">
        <w:rPr>
          <w:rFonts w:ascii="Arial" w:hAnsi="Arial" w:cs="Arial"/>
          <w:sz w:val="24"/>
          <w:szCs w:val="24"/>
        </w:rPr>
        <w:t xml:space="preserve"> a business journey directly from home or returns directly to home, then the expenses of travel that may be reimbursed without deduction of tax are the lesser of those incurred on the Journey between:</w:t>
      </w:r>
    </w:p>
    <w:p w:rsidR="00F71793" w:rsidRPr="002031F3" w:rsidRDefault="00F71793" w:rsidP="00454ECB">
      <w:pPr>
        <w:spacing w:before="0" w:after="0" w:line="240" w:lineRule="auto"/>
        <w:ind w:left="1560" w:right="141"/>
        <w:jc w:val="both"/>
        <w:rPr>
          <w:rFonts w:ascii="Arial" w:hAnsi="Arial" w:cs="Arial"/>
          <w:sz w:val="24"/>
          <w:szCs w:val="24"/>
        </w:rPr>
      </w:pPr>
    </w:p>
    <w:p w:rsidR="00FF785E" w:rsidRPr="002031F3" w:rsidRDefault="002478A4" w:rsidP="00E8245E">
      <w:pPr>
        <w:pStyle w:val="ListParagraph"/>
        <w:numPr>
          <w:ilvl w:val="0"/>
          <w:numId w:val="14"/>
        </w:numPr>
        <w:spacing w:before="0" w:after="0" w:line="240" w:lineRule="auto"/>
        <w:ind w:right="141"/>
        <w:jc w:val="both"/>
        <w:rPr>
          <w:rFonts w:ascii="Arial" w:hAnsi="Arial" w:cs="Arial"/>
          <w:sz w:val="24"/>
          <w:szCs w:val="24"/>
        </w:rPr>
      </w:pPr>
      <w:r w:rsidRPr="002031F3">
        <w:rPr>
          <w:rFonts w:ascii="Arial" w:hAnsi="Arial" w:cs="Arial"/>
          <w:sz w:val="24"/>
          <w:szCs w:val="24"/>
        </w:rPr>
        <w:t>home and the temporary work location; or (b) the normal place of work and the temporary work location</w:t>
      </w:r>
    </w:p>
    <w:p w:rsidR="009A7F93" w:rsidRPr="002031F3" w:rsidRDefault="009A7F93" w:rsidP="002031F3">
      <w:pPr>
        <w:rPr>
          <w:rFonts w:ascii="Arial" w:hAnsi="Arial" w:cs="Arial"/>
          <w:sz w:val="24"/>
          <w:szCs w:val="24"/>
        </w:rPr>
      </w:pPr>
    </w:p>
    <w:p w:rsidR="009A7F93" w:rsidRPr="002031F3" w:rsidRDefault="00E77EC4" w:rsidP="00E77EC4">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10.1.2</w:t>
      </w:r>
      <w:r w:rsidRPr="002031F3">
        <w:rPr>
          <w:rFonts w:ascii="Arial" w:hAnsi="Arial" w:cs="Arial"/>
          <w:sz w:val="24"/>
          <w:szCs w:val="24"/>
        </w:rPr>
        <w:tab/>
      </w:r>
      <w:r w:rsidR="008D7934" w:rsidRPr="002031F3">
        <w:rPr>
          <w:rFonts w:ascii="Arial" w:hAnsi="Arial" w:cs="Arial"/>
          <w:sz w:val="24"/>
          <w:szCs w:val="24"/>
        </w:rPr>
        <w:t xml:space="preserve">Mileage expenses will only be processed if staff </w:t>
      </w:r>
      <w:r w:rsidR="00C95D03" w:rsidRPr="002031F3">
        <w:rPr>
          <w:rFonts w:ascii="Arial" w:hAnsi="Arial" w:cs="Arial"/>
          <w:sz w:val="24"/>
          <w:szCs w:val="24"/>
        </w:rPr>
        <w:t xml:space="preserve">and tutors </w:t>
      </w:r>
      <w:r w:rsidR="008D7934" w:rsidRPr="002031F3">
        <w:rPr>
          <w:rFonts w:ascii="Arial" w:hAnsi="Arial" w:cs="Arial"/>
          <w:sz w:val="24"/>
          <w:szCs w:val="24"/>
        </w:rPr>
        <w:t xml:space="preserve">have submitted </w:t>
      </w:r>
      <w:r w:rsidR="00006F36" w:rsidRPr="002031F3">
        <w:rPr>
          <w:rFonts w:ascii="Arial" w:hAnsi="Arial" w:cs="Arial"/>
          <w:sz w:val="24"/>
          <w:szCs w:val="24"/>
        </w:rPr>
        <w:t xml:space="preserve">to the </w:t>
      </w:r>
      <w:r w:rsidR="00440071" w:rsidRPr="002031F3">
        <w:rPr>
          <w:rFonts w:ascii="Arial" w:hAnsi="Arial" w:cs="Arial"/>
          <w:sz w:val="24"/>
          <w:szCs w:val="24"/>
        </w:rPr>
        <w:t xml:space="preserve">Accounts Assistant </w:t>
      </w:r>
      <w:r w:rsidR="0021077B" w:rsidRPr="002031F3">
        <w:rPr>
          <w:rFonts w:ascii="Arial" w:hAnsi="Arial" w:cs="Arial"/>
          <w:sz w:val="24"/>
          <w:szCs w:val="24"/>
        </w:rPr>
        <w:t>a</w:t>
      </w:r>
      <w:r w:rsidR="008D7934" w:rsidRPr="002031F3">
        <w:rPr>
          <w:rFonts w:ascii="Arial" w:hAnsi="Arial" w:cs="Arial"/>
          <w:sz w:val="24"/>
          <w:szCs w:val="24"/>
        </w:rPr>
        <w:t xml:space="preserve"> letter from their insurance company indemnifying Athletic</w:t>
      </w:r>
      <w:r w:rsidR="0023759B" w:rsidRPr="002031F3">
        <w:rPr>
          <w:rFonts w:ascii="Arial" w:hAnsi="Arial" w:cs="Arial"/>
          <w:sz w:val="24"/>
          <w:szCs w:val="24"/>
        </w:rPr>
        <w:t>s</w:t>
      </w:r>
      <w:r w:rsidR="008D7934" w:rsidRPr="002031F3">
        <w:rPr>
          <w:rFonts w:ascii="Arial" w:hAnsi="Arial" w:cs="Arial"/>
          <w:sz w:val="24"/>
          <w:szCs w:val="24"/>
        </w:rPr>
        <w:t xml:space="preserve"> Ireland in the event of an accident.</w:t>
      </w:r>
      <w:r w:rsidR="008F7F14" w:rsidRPr="002031F3">
        <w:rPr>
          <w:rFonts w:ascii="Arial" w:hAnsi="Arial" w:cs="Arial"/>
          <w:sz w:val="24"/>
          <w:szCs w:val="24"/>
        </w:rPr>
        <w:t xml:space="preserve"> Checks for a valid driving license should be made on an annual basis.</w:t>
      </w:r>
    </w:p>
    <w:p w:rsidR="008D7934" w:rsidRPr="002031F3" w:rsidRDefault="008D7934" w:rsidP="002031F3">
      <w:pPr>
        <w:rPr>
          <w:rFonts w:ascii="Arial" w:hAnsi="Arial" w:cs="Arial"/>
          <w:sz w:val="24"/>
          <w:szCs w:val="24"/>
        </w:rPr>
      </w:pPr>
    </w:p>
    <w:p w:rsidR="008D7934" w:rsidRPr="002031F3" w:rsidRDefault="00E77EC4" w:rsidP="00E77EC4">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10.1.3</w:t>
      </w:r>
      <w:r w:rsidRPr="002031F3">
        <w:rPr>
          <w:rFonts w:ascii="Arial" w:hAnsi="Arial" w:cs="Arial"/>
          <w:sz w:val="24"/>
          <w:szCs w:val="24"/>
        </w:rPr>
        <w:tab/>
      </w:r>
      <w:r w:rsidR="008D7934" w:rsidRPr="002031F3">
        <w:rPr>
          <w:rFonts w:ascii="Arial" w:hAnsi="Arial" w:cs="Arial"/>
          <w:sz w:val="24"/>
          <w:szCs w:val="24"/>
        </w:rPr>
        <w:t>The use of Athlet</w:t>
      </w:r>
      <w:r w:rsidR="00987E11" w:rsidRPr="002031F3">
        <w:rPr>
          <w:rFonts w:ascii="Arial" w:hAnsi="Arial" w:cs="Arial"/>
          <w:sz w:val="24"/>
          <w:szCs w:val="24"/>
        </w:rPr>
        <w:t>ics</w:t>
      </w:r>
      <w:r w:rsidR="008D7934" w:rsidRPr="002031F3">
        <w:rPr>
          <w:rFonts w:ascii="Arial" w:hAnsi="Arial" w:cs="Arial"/>
          <w:sz w:val="24"/>
          <w:szCs w:val="24"/>
        </w:rPr>
        <w:t xml:space="preserve"> Ireland vehicles is only permitted in emergencies or for early morning meetings. These vehicles are not fitted </w:t>
      </w:r>
      <w:r w:rsidR="00987E11" w:rsidRPr="002031F3">
        <w:rPr>
          <w:rFonts w:ascii="Arial" w:hAnsi="Arial" w:cs="Arial"/>
          <w:sz w:val="24"/>
          <w:szCs w:val="24"/>
        </w:rPr>
        <w:t>with safety equipment for children and children should not be carried in these vehicles.</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313F55"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10.2   </w:t>
      </w:r>
      <w:r w:rsidR="00FF785E" w:rsidRPr="002031F3">
        <w:rPr>
          <w:rFonts w:ascii="Arial" w:hAnsi="Arial" w:cs="Arial"/>
          <w:b/>
          <w:color w:val="FFFFFF"/>
          <w:sz w:val="24"/>
          <w:szCs w:val="24"/>
        </w:rPr>
        <w:t>A clear policy for claiming expenses is communicated to staff</w:t>
      </w:r>
    </w:p>
    <w:p w:rsidR="00FF785E" w:rsidRPr="002031F3" w:rsidRDefault="00FF785E" w:rsidP="00454E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right="141"/>
        <w:jc w:val="both"/>
        <w:rPr>
          <w:rFonts w:ascii="Arial" w:hAnsi="Arial" w:cs="Arial"/>
          <w:sz w:val="24"/>
          <w:szCs w:val="24"/>
        </w:rPr>
      </w:pPr>
    </w:p>
    <w:p w:rsidR="00FF785E" w:rsidRPr="002031F3" w:rsidRDefault="009003E3" w:rsidP="00647266">
      <w:pPr>
        <w:tabs>
          <w:tab w:val="left" w:pos="567"/>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t xml:space="preserve">10.2.1 </w:t>
      </w:r>
      <w:r w:rsidR="00FB27D7" w:rsidRPr="002031F3">
        <w:rPr>
          <w:rFonts w:ascii="Arial" w:hAnsi="Arial" w:cs="Arial"/>
          <w:sz w:val="24"/>
          <w:szCs w:val="24"/>
        </w:rPr>
        <w:t>A c</w:t>
      </w:r>
      <w:r w:rsidR="00FF785E" w:rsidRPr="002031F3">
        <w:rPr>
          <w:rFonts w:ascii="Arial" w:hAnsi="Arial" w:cs="Arial"/>
          <w:sz w:val="24"/>
          <w:szCs w:val="24"/>
        </w:rPr>
        <w:t xml:space="preserve">lear policy for claiming travel expenses is specified </w:t>
      </w:r>
      <w:r w:rsidR="00DA1D49">
        <w:rPr>
          <w:rFonts w:ascii="Arial" w:hAnsi="Arial" w:cs="Arial"/>
          <w:sz w:val="24"/>
          <w:szCs w:val="24"/>
        </w:rPr>
        <w:t xml:space="preserve">in detail in the staff handbook </w:t>
      </w:r>
      <w:r w:rsidR="00FF785E" w:rsidRPr="002031F3">
        <w:rPr>
          <w:rFonts w:ascii="Arial" w:hAnsi="Arial" w:cs="Arial"/>
          <w:sz w:val="24"/>
          <w:szCs w:val="24"/>
        </w:rPr>
        <w:t>and includes guidelines on:</w:t>
      </w:r>
    </w:p>
    <w:p w:rsidR="00C0460C" w:rsidRPr="002031F3" w:rsidRDefault="00C0460C" w:rsidP="00E77EC4">
      <w:pPr>
        <w:tabs>
          <w:tab w:val="left" w:pos="567"/>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142" w:right="141"/>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General Procedures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Hotels and accommodation</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Travel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Expenses (mileage rates, taxis etc.)</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Travelling overseas</w:t>
      </w:r>
    </w:p>
    <w:p w:rsidR="00504254" w:rsidRPr="002031F3" w:rsidRDefault="00504254" w:rsidP="00454ECB">
      <w:pPr>
        <w:pStyle w:val="NormalWeb"/>
        <w:spacing w:before="0" w:beforeAutospacing="0" w:after="0" w:afterAutospacing="0" w:line="240" w:lineRule="auto"/>
        <w:ind w:left="1440" w:right="141"/>
        <w:jc w:val="both"/>
        <w:rPr>
          <w:rFonts w:cs="Arial"/>
          <w:sz w:val="24"/>
          <w:szCs w:val="24"/>
        </w:rPr>
      </w:pPr>
    </w:p>
    <w:p w:rsidR="00FF785E" w:rsidRPr="002031F3" w:rsidRDefault="009003E3" w:rsidP="002031F3">
      <w:pPr>
        <w:rPr>
          <w:rFonts w:ascii="Arial" w:hAnsi="Arial" w:cs="Arial"/>
          <w:sz w:val="24"/>
          <w:szCs w:val="24"/>
        </w:rPr>
      </w:pPr>
      <w:r w:rsidRPr="002031F3">
        <w:rPr>
          <w:rFonts w:ascii="Arial" w:hAnsi="Arial" w:cs="Arial"/>
          <w:sz w:val="24"/>
          <w:szCs w:val="24"/>
        </w:rPr>
        <w:t>10.2.2</w:t>
      </w:r>
      <w:r w:rsidRPr="002031F3">
        <w:rPr>
          <w:rFonts w:ascii="Arial" w:hAnsi="Arial" w:cs="Arial"/>
          <w:sz w:val="24"/>
          <w:szCs w:val="24"/>
        </w:rPr>
        <w:tab/>
      </w:r>
      <w:r w:rsidR="00FF785E" w:rsidRPr="002031F3">
        <w:rPr>
          <w:rFonts w:ascii="Arial" w:hAnsi="Arial" w:cs="Arial"/>
          <w:sz w:val="24"/>
          <w:szCs w:val="24"/>
        </w:rPr>
        <w:t xml:space="preserve">The </w:t>
      </w:r>
      <w:r w:rsidR="00944E2B" w:rsidRPr="002031F3">
        <w:rPr>
          <w:rFonts w:ascii="Arial" w:hAnsi="Arial" w:cs="Arial"/>
          <w:sz w:val="24"/>
          <w:szCs w:val="24"/>
        </w:rPr>
        <w:t>Association</w:t>
      </w:r>
      <w:r w:rsidR="00FF785E" w:rsidRPr="002031F3">
        <w:rPr>
          <w:rFonts w:ascii="Arial" w:hAnsi="Arial" w:cs="Arial"/>
          <w:sz w:val="24"/>
          <w:szCs w:val="24"/>
        </w:rPr>
        <w:t xml:space="preserve"> maintains a policy on cash advances including: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Cash advances are processed on an exceptional basis</w:t>
      </w:r>
      <w:r w:rsidR="0030224B" w:rsidRPr="002031F3">
        <w:rPr>
          <w:rFonts w:ascii="Arial" w:hAnsi="Arial" w:cs="Arial"/>
          <w:sz w:val="24"/>
          <w:szCs w:val="24"/>
        </w:rPr>
        <w:t xml:space="preserve"> e.g. imprest for foreign travel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Approval requirements</w:t>
      </w:r>
      <w:r w:rsidR="0030224B" w:rsidRPr="002031F3">
        <w:rPr>
          <w:rFonts w:ascii="Arial" w:hAnsi="Arial" w:cs="Arial"/>
          <w:sz w:val="24"/>
          <w:szCs w:val="24"/>
        </w:rPr>
        <w:t xml:space="preserve"> (signed by CEO)</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Disbursement and reimbursement procedures</w:t>
      </w:r>
      <w:r w:rsidR="0030224B" w:rsidRPr="002031F3">
        <w:rPr>
          <w:rFonts w:ascii="Arial" w:hAnsi="Arial" w:cs="Arial"/>
          <w:sz w:val="24"/>
          <w:szCs w:val="24"/>
        </w:rPr>
        <w:t xml:space="preserve"> (Imprest are paid by bank transfer</w:t>
      </w:r>
      <w:r w:rsidR="0024357C" w:rsidRPr="002031F3">
        <w:rPr>
          <w:rFonts w:ascii="Arial" w:hAnsi="Arial" w:cs="Arial"/>
          <w:sz w:val="24"/>
          <w:szCs w:val="24"/>
        </w:rPr>
        <w:t>, petty cash</w:t>
      </w:r>
      <w:r w:rsidR="0030224B" w:rsidRPr="002031F3">
        <w:rPr>
          <w:rFonts w:ascii="Arial" w:hAnsi="Arial" w:cs="Arial"/>
          <w:sz w:val="24"/>
          <w:szCs w:val="24"/>
        </w:rPr>
        <w:t xml:space="preserve"> or part of salaries and recouped through salaries)</w:t>
      </w:r>
    </w:p>
    <w:p w:rsidR="0023081A" w:rsidRPr="002031F3" w:rsidRDefault="0023081A" w:rsidP="002031F3">
      <w:pPr>
        <w:rPr>
          <w:rFonts w:ascii="Arial" w:hAnsi="Arial" w:cs="Arial"/>
          <w:sz w:val="24"/>
          <w:szCs w:val="24"/>
        </w:rPr>
      </w:pPr>
    </w:p>
    <w:p w:rsidR="009003E3" w:rsidRPr="002031F3" w:rsidRDefault="009003E3" w:rsidP="00DA1D49">
      <w:pPr>
        <w:ind w:left="720" w:hanging="720"/>
        <w:rPr>
          <w:rFonts w:ascii="Arial" w:hAnsi="Arial" w:cs="Arial"/>
          <w:sz w:val="24"/>
          <w:szCs w:val="24"/>
        </w:rPr>
      </w:pPr>
      <w:r w:rsidRPr="002031F3">
        <w:rPr>
          <w:rFonts w:ascii="Arial" w:hAnsi="Arial" w:cs="Arial"/>
          <w:sz w:val="24"/>
          <w:szCs w:val="24"/>
        </w:rPr>
        <w:lastRenderedPageBreak/>
        <w:t>10.2.3</w:t>
      </w:r>
      <w:r w:rsidRPr="002031F3">
        <w:rPr>
          <w:rFonts w:ascii="Arial" w:hAnsi="Arial" w:cs="Arial"/>
          <w:sz w:val="24"/>
          <w:szCs w:val="24"/>
        </w:rPr>
        <w:tab/>
      </w:r>
      <w:r w:rsidR="00FF785E" w:rsidRPr="002031F3">
        <w:rPr>
          <w:rFonts w:ascii="Arial" w:hAnsi="Arial" w:cs="Arial"/>
          <w:sz w:val="24"/>
          <w:szCs w:val="24"/>
        </w:rPr>
        <w:t>All expense claims that are not covered by the T</w:t>
      </w:r>
      <w:r w:rsidR="0024357C" w:rsidRPr="002031F3">
        <w:rPr>
          <w:rFonts w:ascii="Arial" w:hAnsi="Arial" w:cs="Arial"/>
          <w:sz w:val="24"/>
          <w:szCs w:val="24"/>
        </w:rPr>
        <w:t xml:space="preserve">ravel </w:t>
      </w:r>
      <w:r w:rsidR="00FF785E" w:rsidRPr="002031F3">
        <w:rPr>
          <w:rFonts w:ascii="Arial" w:hAnsi="Arial" w:cs="Arial"/>
          <w:sz w:val="24"/>
          <w:szCs w:val="24"/>
        </w:rPr>
        <w:t xml:space="preserve">policy must be approved by their respective </w:t>
      </w:r>
      <w:r w:rsidR="00944E2B" w:rsidRPr="002031F3">
        <w:rPr>
          <w:rFonts w:ascii="Arial" w:hAnsi="Arial" w:cs="Arial"/>
          <w:sz w:val="24"/>
          <w:szCs w:val="24"/>
        </w:rPr>
        <w:t>m</w:t>
      </w:r>
      <w:r w:rsidR="00FF785E" w:rsidRPr="002031F3">
        <w:rPr>
          <w:rFonts w:ascii="Arial" w:hAnsi="Arial" w:cs="Arial"/>
          <w:sz w:val="24"/>
          <w:szCs w:val="24"/>
        </w:rPr>
        <w:t xml:space="preserve">anager/CEO (where appropriate) and are </w:t>
      </w:r>
      <w:r w:rsidR="00DA1D49">
        <w:rPr>
          <w:rFonts w:ascii="Arial" w:hAnsi="Arial" w:cs="Arial"/>
          <w:sz w:val="24"/>
          <w:szCs w:val="24"/>
        </w:rPr>
        <w:t xml:space="preserve">termed miscellaneous expenses. </w:t>
      </w:r>
    </w:p>
    <w:p w:rsidR="00FF785E" w:rsidRPr="002031F3" w:rsidRDefault="009003E3" w:rsidP="00DA1D49">
      <w:pPr>
        <w:ind w:left="720" w:hanging="720"/>
        <w:rPr>
          <w:rFonts w:ascii="Arial" w:hAnsi="Arial" w:cs="Arial"/>
          <w:sz w:val="24"/>
          <w:szCs w:val="24"/>
        </w:rPr>
      </w:pPr>
      <w:r w:rsidRPr="002031F3">
        <w:rPr>
          <w:rFonts w:ascii="Arial" w:hAnsi="Arial" w:cs="Arial"/>
          <w:sz w:val="24"/>
          <w:szCs w:val="24"/>
        </w:rPr>
        <w:t>10.2.4</w:t>
      </w:r>
      <w:r w:rsidRPr="002031F3">
        <w:rPr>
          <w:rFonts w:ascii="Arial" w:hAnsi="Arial" w:cs="Arial"/>
          <w:sz w:val="24"/>
          <w:szCs w:val="24"/>
        </w:rPr>
        <w:tab/>
      </w:r>
      <w:r w:rsidR="000C50E0" w:rsidRPr="002031F3">
        <w:rPr>
          <w:rFonts w:ascii="Arial" w:hAnsi="Arial" w:cs="Arial"/>
          <w:sz w:val="24"/>
          <w:szCs w:val="24"/>
        </w:rPr>
        <w:t xml:space="preserve">Expenses that will be reimbursed include </w:t>
      </w:r>
      <w:r w:rsidR="00C55DAB" w:rsidRPr="002031F3">
        <w:rPr>
          <w:rFonts w:ascii="Arial" w:hAnsi="Arial" w:cs="Arial"/>
          <w:sz w:val="24"/>
          <w:szCs w:val="24"/>
        </w:rPr>
        <w:t>-</w:t>
      </w:r>
      <w:r w:rsidR="000C50E0" w:rsidRPr="002031F3">
        <w:rPr>
          <w:rFonts w:ascii="Arial" w:hAnsi="Arial" w:cs="Arial"/>
          <w:sz w:val="24"/>
          <w:szCs w:val="24"/>
        </w:rPr>
        <w:t xml:space="preserve"> mileage, </w:t>
      </w:r>
      <w:r w:rsidR="00C55DAB" w:rsidRPr="002031F3">
        <w:rPr>
          <w:rFonts w:ascii="Arial" w:hAnsi="Arial" w:cs="Arial"/>
          <w:sz w:val="24"/>
          <w:szCs w:val="24"/>
        </w:rPr>
        <w:t xml:space="preserve">hotels, taxi. If there is any emergency miscellaneous expense then the corporate credit card should be used </w:t>
      </w:r>
      <w:r w:rsidR="00647266">
        <w:rPr>
          <w:rFonts w:ascii="Arial" w:hAnsi="Arial" w:cs="Arial"/>
          <w:sz w:val="24"/>
          <w:szCs w:val="24"/>
        </w:rPr>
        <w:t xml:space="preserve">and </w:t>
      </w:r>
      <w:r w:rsidR="00C55DAB" w:rsidRPr="002031F3">
        <w:rPr>
          <w:rFonts w:ascii="Arial" w:hAnsi="Arial" w:cs="Arial"/>
          <w:sz w:val="24"/>
          <w:szCs w:val="24"/>
        </w:rPr>
        <w:t>the budget holder and Finance Director should be informed.</w:t>
      </w:r>
    </w:p>
    <w:p w:rsidR="00FF785E" w:rsidRPr="002031F3" w:rsidRDefault="009003E3" w:rsidP="00647266">
      <w:pPr>
        <w:ind w:left="720" w:hanging="720"/>
        <w:rPr>
          <w:rFonts w:ascii="Arial" w:hAnsi="Arial" w:cs="Arial"/>
          <w:sz w:val="24"/>
          <w:szCs w:val="24"/>
        </w:rPr>
      </w:pPr>
      <w:r w:rsidRPr="002031F3">
        <w:rPr>
          <w:rFonts w:ascii="Arial" w:hAnsi="Arial" w:cs="Arial"/>
          <w:sz w:val="24"/>
          <w:szCs w:val="24"/>
        </w:rPr>
        <w:t>10.2.5</w:t>
      </w:r>
      <w:r w:rsidRPr="002031F3">
        <w:rPr>
          <w:rFonts w:ascii="Arial" w:hAnsi="Arial" w:cs="Arial"/>
          <w:sz w:val="24"/>
          <w:szCs w:val="24"/>
        </w:rPr>
        <w:tab/>
      </w:r>
      <w:r w:rsidR="00FF785E" w:rsidRPr="002031F3">
        <w:rPr>
          <w:rFonts w:ascii="Arial" w:hAnsi="Arial" w:cs="Arial"/>
          <w:sz w:val="24"/>
          <w:szCs w:val="24"/>
        </w:rPr>
        <w:t xml:space="preserve">Employees must pay all costs in advance, and then </w:t>
      </w:r>
      <w:r w:rsidR="009714C3" w:rsidRPr="002031F3">
        <w:rPr>
          <w:rFonts w:ascii="Arial" w:hAnsi="Arial" w:cs="Arial"/>
          <w:sz w:val="24"/>
          <w:szCs w:val="24"/>
        </w:rPr>
        <w:t>submit claims for reimbursement</w:t>
      </w:r>
      <w:r w:rsidR="00FF785E" w:rsidRPr="002031F3">
        <w:rPr>
          <w:rFonts w:ascii="Arial" w:hAnsi="Arial" w:cs="Arial"/>
          <w:sz w:val="24"/>
          <w:szCs w:val="24"/>
        </w:rPr>
        <w:t>.</w:t>
      </w:r>
    </w:p>
    <w:p w:rsidR="007B177A" w:rsidRPr="002031F3" w:rsidRDefault="007B177A" w:rsidP="00DA1D49">
      <w:pPr>
        <w:ind w:left="720" w:hanging="720"/>
        <w:rPr>
          <w:rFonts w:ascii="Arial" w:hAnsi="Arial" w:cs="Arial"/>
          <w:sz w:val="24"/>
          <w:szCs w:val="24"/>
        </w:rPr>
      </w:pPr>
      <w:r w:rsidRPr="002031F3">
        <w:rPr>
          <w:rFonts w:ascii="Arial" w:hAnsi="Arial" w:cs="Arial"/>
          <w:sz w:val="24"/>
          <w:szCs w:val="24"/>
        </w:rPr>
        <w:t>10.2.6</w:t>
      </w:r>
      <w:r w:rsidRPr="002031F3">
        <w:rPr>
          <w:rFonts w:ascii="Arial" w:hAnsi="Arial" w:cs="Arial"/>
          <w:sz w:val="24"/>
          <w:szCs w:val="24"/>
        </w:rPr>
        <w:tab/>
        <w:t xml:space="preserve">Mobile phones are provided to staff for business use, the package allows for unlimited national calls. Any personal international calls must be reimbursed by </w:t>
      </w:r>
      <w:r w:rsidR="00647266">
        <w:rPr>
          <w:rFonts w:ascii="Arial" w:hAnsi="Arial" w:cs="Arial"/>
          <w:sz w:val="24"/>
          <w:szCs w:val="24"/>
        </w:rPr>
        <w:t xml:space="preserve">cheque </w:t>
      </w:r>
      <w:r w:rsidRPr="002031F3">
        <w:rPr>
          <w:rFonts w:ascii="Arial" w:hAnsi="Arial" w:cs="Arial"/>
          <w:sz w:val="24"/>
          <w:szCs w:val="24"/>
        </w:rPr>
        <w:t>or deducted from expense claim. Data and phone roa</w:t>
      </w:r>
      <w:r w:rsidR="00647266">
        <w:rPr>
          <w:rFonts w:ascii="Arial" w:hAnsi="Arial" w:cs="Arial"/>
          <w:sz w:val="24"/>
          <w:szCs w:val="24"/>
        </w:rPr>
        <w:t xml:space="preserve">ming packages are in place for </w:t>
      </w:r>
      <w:r w:rsidR="00DA1D49">
        <w:rPr>
          <w:rFonts w:ascii="Arial" w:hAnsi="Arial" w:cs="Arial"/>
          <w:sz w:val="24"/>
          <w:szCs w:val="24"/>
        </w:rPr>
        <w:t>staff who travel regularly.</w:t>
      </w:r>
    </w:p>
    <w:p w:rsidR="00FF785E" w:rsidRPr="002031F3" w:rsidRDefault="009003E3" w:rsidP="00DA1D49">
      <w:pPr>
        <w:ind w:left="720" w:hanging="720"/>
        <w:rPr>
          <w:rFonts w:ascii="Arial" w:hAnsi="Arial" w:cs="Arial"/>
          <w:sz w:val="24"/>
          <w:szCs w:val="24"/>
        </w:rPr>
      </w:pPr>
      <w:r w:rsidRPr="002031F3">
        <w:rPr>
          <w:rFonts w:ascii="Arial" w:hAnsi="Arial" w:cs="Arial"/>
          <w:sz w:val="24"/>
          <w:szCs w:val="24"/>
        </w:rPr>
        <w:t>10.2.</w:t>
      </w:r>
      <w:r w:rsidR="007B177A" w:rsidRPr="002031F3">
        <w:rPr>
          <w:rFonts w:ascii="Arial" w:hAnsi="Arial" w:cs="Arial"/>
          <w:sz w:val="24"/>
          <w:szCs w:val="24"/>
        </w:rPr>
        <w:t>7</w:t>
      </w:r>
      <w:r w:rsidRPr="002031F3">
        <w:rPr>
          <w:rFonts w:ascii="Arial" w:hAnsi="Arial" w:cs="Arial"/>
          <w:sz w:val="24"/>
          <w:szCs w:val="24"/>
        </w:rPr>
        <w:tab/>
      </w:r>
      <w:r w:rsidR="00FF785E" w:rsidRPr="002031F3">
        <w:rPr>
          <w:rFonts w:ascii="Arial" w:hAnsi="Arial" w:cs="Arial"/>
          <w:sz w:val="24"/>
          <w:szCs w:val="24"/>
        </w:rPr>
        <w:t xml:space="preserve"> Where possible the </w:t>
      </w:r>
      <w:r w:rsidR="000546CB" w:rsidRPr="002031F3">
        <w:rPr>
          <w:rFonts w:ascii="Arial" w:hAnsi="Arial" w:cs="Arial"/>
          <w:sz w:val="24"/>
          <w:szCs w:val="24"/>
        </w:rPr>
        <w:t>Board</w:t>
      </w:r>
      <w:r w:rsidR="00FF785E" w:rsidRPr="002031F3">
        <w:rPr>
          <w:rFonts w:ascii="Arial" w:hAnsi="Arial" w:cs="Arial"/>
          <w:sz w:val="24"/>
          <w:szCs w:val="24"/>
        </w:rPr>
        <w:t xml:space="preserve"> and staff should keep expenses to a minimum and as part of this process all expenses where possible should be invoiced to the organisation</w:t>
      </w:r>
      <w:r w:rsidR="00C466CA" w:rsidRPr="002031F3">
        <w:rPr>
          <w:rFonts w:ascii="Arial" w:hAnsi="Arial" w:cs="Arial"/>
          <w:sz w:val="24"/>
          <w:szCs w:val="24"/>
        </w:rPr>
        <w:t>.</w:t>
      </w:r>
    </w:p>
    <w:p w:rsidR="00FF785E" w:rsidRPr="002031F3" w:rsidRDefault="009003E3" w:rsidP="002031F3">
      <w:pPr>
        <w:rPr>
          <w:rFonts w:ascii="Arial" w:hAnsi="Arial" w:cs="Arial"/>
          <w:sz w:val="24"/>
          <w:szCs w:val="24"/>
        </w:rPr>
      </w:pPr>
      <w:r w:rsidRPr="002031F3">
        <w:rPr>
          <w:rFonts w:ascii="Arial" w:hAnsi="Arial" w:cs="Arial"/>
          <w:sz w:val="24"/>
          <w:szCs w:val="24"/>
        </w:rPr>
        <w:t>10.2.</w:t>
      </w:r>
      <w:r w:rsidR="007B177A" w:rsidRPr="002031F3">
        <w:rPr>
          <w:rFonts w:ascii="Arial" w:hAnsi="Arial" w:cs="Arial"/>
          <w:sz w:val="24"/>
          <w:szCs w:val="24"/>
        </w:rPr>
        <w:t>8</w:t>
      </w:r>
      <w:r w:rsidRPr="002031F3">
        <w:rPr>
          <w:rFonts w:ascii="Arial" w:hAnsi="Arial" w:cs="Arial"/>
          <w:sz w:val="24"/>
          <w:szCs w:val="24"/>
        </w:rPr>
        <w:tab/>
      </w:r>
      <w:r w:rsidR="00FF785E" w:rsidRPr="002031F3">
        <w:rPr>
          <w:rFonts w:ascii="Arial" w:hAnsi="Arial" w:cs="Arial"/>
          <w:sz w:val="24"/>
          <w:szCs w:val="24"/>
        </w:rPr>
        <w:t xml:space="preserve"> </w:t>
      </w:r>
      <w:r w:rsidR="00273320" w:rsidRPr="002031F3">
        <w:rPr>
          <w:rFonts w:ascii="Arial" w:hAnsi="Arial" w:cs="Arial"/>
          <w:sz w:val="24"/>
          <w:szCs w:val="24"/>
        </w:rPr>
        <w:t xml:space="preserve">A list of authorising signatories is maintained including specimen signatures for </w:t>
      </w:r>
      <w:r w:rsidRPr="002031F3">
        <w:rPr>
          <w:rFonts w:ascii="Arial" w:hAnsi="Arial" w:cs="Arial"/>
          <w:sz w:val="24"/>
          <w:szCs w:val="24"/>
        </w:rPr>
        <w:tab/>
      </w:r>
      <w:r w:rsidR="00273320" w:rsidRPr="002031F3">
        <w:rPr>
          <w:rFonts w:ascii="Arial" w:hAnsi="Arial" w:cs="Arial"/>
          <w:sz w:val="24"/>
          <w:szCs w:val="24"/>
        </w:rPr>
        <w:t>approving expense claims.</w:t>
      </w:r>
    </w:p>
    <w:p w:rsidR="00FF785E" w:rsidRPr="002031F3" w:rsidRDefault="00FF785E" w:rsidP="002031F3">
      <w:pPr>
        <w:rPr>
          <w:rFonts w:ascii="Arial" w:hAnsi="Arial" w:cs="Arial"/>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709" w:right="283" w:hanging="709"/>
        <w:jc w:val="both"/>
        <w:rPr>
          <w:rFonts w:ascii="Arial" w:hAnsi="Arial" w:cs="Arial"/>
          <w:b/>
          <w:bCs/>
          <w:iCs/>
          <w:color w:val="FFFFFF"/>
          <w:sz w:val="24"/>
          <w:szCs w:val="24"/>
        </w:rPr>
      </w:pPr>
      <w:r w:rsidRPr="002031F3">
        <w:rPr>
          <w:rFonts w:ascii="Arial" w:hAnsi="Arial" w:cs="Arial"/>
          <w:b/>
          <w:bCs/>
          <w:iCs/>
          <w:color w:val="FFFFFF"/>
          <w:sz w:val="24"/>
          <w:szCs w:val="24"/>
        </w:rPr>
        <w:t>10.3 Reimbursement</w:t>
      </w:r>
      <w:r w:rsidR="00FF785E" w:rsidRPr="002031F3">
        <w:rPr>
          <w:rFonts w:ascii="Arial" w:hAnsi="Arial" w:cs="Arial"/>
          <w:b/>
          <w:bCs/>
          <w:iCs/>
          <w:color w:val="FFFFFF"/>
          <w:sz w:val="24"/>
          <w:szCs w:val="24"/>
        </w:rPr>
        <w:t xml:space="preserve"> of travel and miscellaneous expenses are wholly necessarily and exclusively incurred on behalf of the </w:t>
      </w:r>
      <w:r w:rsidR="00944E2B" w:rsidRPr="002031F3">
        <w:rPr>
          <w:rFonts w:ascii="Arial" w:hAnsi="Arial" w:cs="Arial"/>
          <w:b/>
          <w:bCs/>
          <w:iCs/>
          <w:color w:val="FFFFFF"/>
          <w:sz w:val="24"/>
          <w:szCs w:val="24"/>
        </w:rPr>
        <w:t>Association</w:t>
      </w:r>
    </w:p>
    <w:p w:rsidR="00FF785E" w:rsidRPr="002031F3" w:rsidRDefault="00FF785E" w:rsidP="002031F3">
      <w:pPr>
        <w:rPr>
          <w:rFonts w:ascii="Arial" w:hAnsi="Arial" w:cs="Arial"/>
          <w:sz w:val="24"/>
          <w:szCs w:val="24"/>
        </w:rPr>
      </w:pPr>
    </w:p>
    <w:p w:rsidR="00FF785E" w:rsidRPr="002031F3" w:rsidRDefault="009003E3" w:rsidP="00647266">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09" w:right="142" w:hanging="709"/>
        <w:jc w:val="both"/>
        <w:rPr>
          <w:rFonts w:ascii="Arial" w:hAnsi="Arial" w:cs="Arial"/>
          <w:sz w:val="24"/>
          <w:szCs w:val="24"/>
        </w:rPr>
      </w:pPr>
      <w:r w:rsidRPr="002031F3">
        <w:rPr>
          <w:rFonts w:ascii="Arial" w:hAnsi="Arial" w:cs="Arial"/>
          <w:sz w:val="24"/>
          <w:szCs w:val="24"/>
        </w:rPr>
        <w:t xml:space="preserve">10.3.1 </w:t>
      </w:r>
      <w:r w:rsidR="00FF785E" w:rsidRPr="002031F3">
        <w:rPr>
          <w:rFonts w:ascii="Arial" w:hAnsi="Arial" w:cs="Arial"/>
          <w:sz w:val="24"/>
          <w:szCs w:val="24"/>
        </w:rPr>
        <w:t xml:space="preserve">It is the responsibility of the expense claimant to ensure that the claim form is </w:t>
      </w:r>
      <w:r w:rsidR="00382D1F" w:rsidRPr="002031F3">
        <w:rPr>
          <w:rFonts w:ascii="Arial" w:hAnsi="Arial" w:cs="Arial"/>
          <w:sz w:val="24"/>
          <w:szCs w:val="24"/>
        </w:rPr>
        <w:tab/>
      </w:r>
      <w:r w:rsidR="00FF785E" w:rsidRPr="002031F3">
        <w:rPr>
          <w:rFonts w:ascii="Arial" w:hAnsi="Arial" w:cs="Arial"/>
          <w:sz w:val="24"/>
          <w:szCs w:val="24"/>
        </w:rPr>
        <w:t>arithmetically accurate, that the correct rates are used</w:t>
      </w:r>
      <w:r w:rsidR="00D0308B" w:rsidRPr="002031F3">
        <w:rPr>
          <w:rFonts w:ascii="Arial" w:hAnsi="Arial" w:cs="Arial"/>
          <w:sz w:val="24"/>
          <w:szCs w:val="24"/>
        </w:rPr>
        <w:t xml:space="preserve"> and</w:t>
      </w:r>
      <w:r w:rsidR="00FF785E" w:rsidRPr="002031F3">
        <w:rPr>
          <w:rFonts w:ascii="Arial" w:hAnsi="Arial" w:cs="Arial"/>
          <w:sz w:val="24"/>
          <w:szCs w:val="24"/>
        </w:rPr>
        <w:t xml:space="preserve"> is complete </w:t>
      </w:r>
      <w:r w:rsidR="0085598A" w:rsidRPr="002031F3">
        <w:rPr>
          <w:rFonts w:ascii="Arial" w:hAnsi="Arial" w:cs="Arial"/>
          <w:sz w:val="24"/>
          <w:szCs w:val="24"/>
        </w:rPr>
        <w:t>with</w:t>
      </w:r>
      <w:r w:rsidR="00FF785E" w:rsidRPr="002031F3">
        <w:rPr>
          <w:rFonts w:ascii="Arial" w:hAnsi="Arial" w:cs="Arial"/>
          <w:sz w:val="24"/>
          <w:szCs w:val="24"/>
        </w:rPr>
        <w:t xml:space="preserve"> relevant supporting documentation attached to the expense claim form. </w:t>
      </w:r>
      <w:r w:rsidR="00D0308B" w:rsidRPr="002031F3">
        <w:rPr>
          <w:rFonts w:ascii="Arial" w:hAnsi="Arial" w:cs="Arial"/>
          <w:sz w:val="24"/>
          <w:szCs w:val="24"/>
        </w:rPr>
        <w:t xml:space="preserve">The </w:t>
      </w:r>
      <w:r w:rsidR="00565366" w:rsidRPr="002031F3">
        <w:rPr>
          <w:rFonts w:ascii="Arial" w:hAnsi="Arial" w:cs="Arial"/>
          <w:sz w:val="24"/>
          <w:szCs w:val="24"/>
        </w:rPr>
        <w:t>Accounts</w:t>
      </w:r>
      <w:r w:rsidR="00DA1D49">
        <w:rPr>
          <w:rFonts w:ascii="Arial" w:hAnsi="Arial" w:cs="Arial"/>
          <w:sz w:val="24"/>
          <w:szCs w:val="24"/>
        </w:rPr>
        <w:t xml:space="preserve"> </w:t>
      </w:r>
      <w:r w:rsidR="00565366" w:rsidRPr="002031F3">
        <w:rPr>
          <w:rFonts w:ascii="Arial" w:hAnsi="Arial" w:cs="Arial"/>
          <w:sz w:val="24"/>
          <w:szCs w:val="24"/>
        </w:rPr>
        <w:t xml:space="preserve">Assistant </w:t>
      </w:r>
      <w:r w:rsidR="00D0308B" w:rsidRPr="002031F3">
        <w:rPr>
          <w:rFonts w:ascii="Arial" w:hAnsi="Arial" w:cs="Arial"/>
          <w:sz w:val="24"/>
          <w:szCs w:val="24"/>
        </w:rPr>
        <w:t xml:space="preserve">will also record the cumulative mileage for each claimant in line with </w:t>
      </w:r>
      <w:r w:rsidR="00565366" w:rsidRPr="002031F3">
        <w:rPr>
          <w:rFonts w:ascii="Arial" w:hAnsi="Arial" w:cs="Arial"/>
          <w:sz w:val="24"/>
          <w:szCs w:val="24"/>
        </w:rPr>
        <w:t xml:space="preserve">Revenue </w:t>
      </w:r>
      <w:r w:rsidR="00D0308B" w:rsidRPr="002031F3">
        <w:rPr>
          <w:rFonts w:ascii="Arial" w:hAnsi="Arial" w:cs="Arial"/>
          <w:sz w:val="24"/>
          <w:szCs w:val="24"/>
        </w:rPr>
        <w:t>guidelines.</w:t>
      </w:r>
    </w:p>
    <w:p w:rsidR="00FF785E" w:rsidRPr="002031F3" w:rsidRDefault="00FF785E" w:rsidP="00454ECB">
      <w:pPr>
        <w:spacing w:before="0" w:after="0" w:line="240" w:lineRule="auto"/>
        <w:ind w:left="284" w:right="141"/>
        <w:jc w:val="both"/>
        <w:rPr>
          <w:rFonts w:ascii="Arial" w:hAnsi="Arial" w:cs="Arial"/>
          <w:sz w:val="24"/>
          <w:szCs w:val="24"/>
        </w:rPr>
      </w:pPr>
    </w:p>
    <w:p w:rsidR="00FF785E" w:rsidRPr="002031F3" w:rsidRDefault="009003E3" w:rsidP="00647266">
      <w:pPr>
        <w:ind w:left="709" w:hanging="709"/>
        <w:rPr>
          <w:rFonts w:ascii="Arial" w:hAnsi="Arial" w:cs="Arial"/>
          <w:sz w:val="24"/>
          <w:szCs w:val="24"/>
        </w:rPr>
      </w:pPr>
      <w:r w:rsidRPr="002031F3">
        <w:rPr>
          <w:rFonts w:ascii="Arial" w:hAnsi="Arial" w:cs="Arial"/>
          <w:sz w:val="24"/>
          <w:szCs w:val="24"/>
        </w:rPr>
        <w:t>10.3.2</w:t>
      </w:r>
      <w:r w:rsidR="00647266">
        <w:rPr>
          <w:rFonts w:ascii="Arial" w:hAnsi="Arial" w:cs="Arial"/>
          <w:sz w:val="24"/>
          <w:szCs w:val="24"/>
        </w:rPr>
        <w:t xml:space="preserve"> </w:t>
      </w:r>
      <w:r w:rsidR="00FF785E" w:rsidRPr="002031F3">
        <w:rPr>
          <w:rFonts w:ascii="Arial" w:hAnsi="Arial" w:cs="Arial"/>
          <w:sz w:val="24"/>
          <w:szCs w:val="24"/>
        </w:rPr>
        <w:t xml:space="preserve">The </w:t>
      </w:r>
      <w:r w:rsidR="002C51E2" w:rsidRPr="002031F3">
        <w:rPr>
          <w:rFonts w:ascii="Arial" w:hAnsi="Arial" w:cs="Arial"/>
          <w:sz w:val="24"/>
          <w:szCs w:val="24"/>
        </w:rPr>
        <w:t xml:space="preserve">expense </w:t>
      </w:r>
      <w:r w:rsidR="00FF785E" w:rsidRPr="002031F3">
        <w:rPr>
          <w:rFonts w:ascii="Arial" w:hAnsi="Arial" w:cs="Arial"/>
          <w:sz w:val="24"/>
          <w:szCs w:val="24"/>
        </w:rPr>
        <w:t xml:space="preserve">claim must comply with the regulations in the staff handbook and be </w:t>
      </w:r>
      <w:r w:rsidR="002C51E2" w:rsidRPr="002031F3">
        <w:rPr>
          <w:rFonts w:ascii="Arial" w:hAnsi="Arial" w:cs="Arial"/>
          <w:sz w:val="24"/>
          <w:szCs w:val="24"/>
        </w:rPr>
        <w:tab/>
      </w:r>
      <w:r w:rsidR="00FF785E" w:rsidRPr="002031F3">
        <w:rPr>
          <w:rFonts w:ascii="Arial" w:hAnsi="Arial" w:cs="Arial"/>
          <w:sz w:val="24"/>
          <w:szCs w:val="24"/>
        </w:rPr>
        <w:t>authorised</w:t>
      </w:r>
      <w:r w:rsidR="002C51E2" w:rsidRPr="002031F3">
        <w:rPr>
          <w:rFonts w:ascii="Arial" w:hAnsi="Arial" w:cs="Arial"/>
          <w:sz w:val="24"/>
          <w:szCs w:val="24"/>
        </w:rPr>
        <w:t xml:space="preserve"> </w:t>
      </w:r>
      <w:r w:rsidR="00FF785E" w:rsidRPr="002031F3">
        <w:rPr>
          <w:rFonts w:ascii="Arial" w:hAnsi="Arial" w:cs="Arial"/>
          <w:sz w:val="24"/>
          <w:szCs w:val="24"/>
        </w:rPr>
        <w:t xml:space="preserve">and approved by the </w:t>
      </w:r>
      <w:r w:rsidR="00C65C56" w:rsidRPr="002031F3">
        <w:rPr>
          <w:rFonts w:ascii="Arial" w:hAnsi="Arial" w:cs="Arial"/>
          <w:sz w:val="24"/>
          <w:szCs w:val="24"/>
        </w:rPr>
        <w:t>CEO p</w:t>
      </w:r>
      <w:r w:rsidR="00FF785E" w:rsidRPr="002031F3">
        <w:rPr>
          <w:rFonts w:ascii="Arial" w:hAnsi="Arial" w:cs="Arial"/>
          <w:sz w:val="24"/>
          <w:szCs w:val="24"/>
        </w:rPr>
        <w:t xml:space="preserve">rior to submission to the </w:t>
      </w:r>
      <w:r w:rsidR="00565366" w:rsidRPr="002031F3">
        <w:rPr>
          <w:rFonts w:ascii="Arial" w:hAnsi="Arial" w:cs="Arial"/>
          <w:sz w:val="24"/>
          <w:szCs w:val="24"/>
        </w:rPr>
        <w:t>Accounts Assistant.</w:t>
      </w:r>
    </w:p>
    <w:p w:rsidR="00FF785E" w:rsidRPr="002031F3" w:rsidRDefault="00FF785E" w:rsidP="002031F3">
      <w:pPr>
        <w:rPr>
          <w:rFonts w:ascii="Arial" w:hAnsi="Arial" w:cs="Arial"/>
          <w:sz w:val="24"/>
          <w:szCs w:val="24"/>
        </w:rPr>
      </w:pPr>
    </w:p>
    <w:p w:rsidR="00FF785E" w:rsidRPr="002031F3" w:rsidRDefault="009003E3" w:rsidP="00647266">
      <w:pPr>
        <w:ind w:left="709" w:hanging="709"/>
        <w:rPr>
          <w:rFonts w:ascii="Arial" w:hAnsi="Arial" w:cs="Arial"/>
          <w:sz w:val="24"/>
          <w:szCs w:val="24"/>
        </w:rPr>
      </w:pPr>
      <w:r w:rsidRPr="002031F3">
        <w:rPr>
          <w:rFonts w:ascii="Arial" w:hAnsi="Arial" w:cs="Arial"/>
          <w:sz w:val="24"/>
          <w:szCs w:val="24"/>
        </w:rPr>
        <w:lastRenderedPageBreak/>
        <w:t xml:space="preserve">10.3.3 </w:t>
      </w:r>
      <w:r w:rsidR="00FF785E" w:rsidRPr="002031F3">
        <w:rPr>
          <w:rFonts w:ascii="Arial" w:hAnsi="Arial" w:cs="Arial"/>
          <w:sz w:val="24"/>
          <w:szCs w:val="24"/>
        </w:rPr>
        <w:t>All expense claims must be approved in line with budget limits.</w:t>
      </w:r>
      <w:r w:rsidR="005E5637" w:rsidRPr="002031F3">
        <w:rPr>
          <w:rFonts w:ascii="Arial" w:hAnsi="Arial" w:cs="Arial"/>
          <w:sz w:val="24"/>
          <w:szCs w:val="24"/>
        </w:rPr>
        <w:t xml:space="preserve"> Only budgeted foreign travel should be undertaken. Any foreign travel outside the budget should be discussed with the CEO and cost savings/revenue increase identified to minimize the net cost. </w:t>
      </w:r>
      <w:r w:rsidR="00E07FA6" w:rsidRPr="002031F3">
        <w:rPr>
          <w:rFonts w:ascii="Arial" w:hAnsi="Arial" w:cs="Arial"/>
          <w:sz w:val="24"/>
          <w:szCs w:val="24"/>
        </w:rPr>
        <w:t>Accommodation costs will be covered with valid receipts and only in cases where the recipient has received prior approval from the Finance Director.</w:t>
      </w:r>
    </w:p>
    <w:p w:rsidR="00FF785E" w:rsidRPr="002031F3" w:rsidRDefault="00FF785E" w:rsidP="002031F3">
      <w:pPr>
        <w:rPr>
          <w:rFonts w:ascii="Arial" w:hAnsi="Arial" w:cs="Arial"/>
          <w:sz w:val="24"/>
          <w:szCs w:val="24"/>
        </w:rPr>
      </w:pPr>
    </w:p>
    <w:p w:rsidR="00FF785E" w:rsidRPr="002031F3" w:rsidRDefault="009003E3" w:rsidP="002031F3">
      <w:pPr>
        <w:rPr>
          <w:rFonts w:ascii="Arial" w:hAnsi="Arial" w:cs="Arial"/>
          <w:sz w:val="24"/>
          <w:szCs w:val="24"/>
        </w:rPr>
      </w:pPr>
      <w:r w:rsidRPr="002031F3">
        <w:rPr>
          <w:rFonts w:ascii="Arial" w:hAnsi="Arial" w:cs="Arial"/>
          <w:sz w:val="24"/>
          <w:szCs w:val="24"/>
        </w:rPr>
        <w:t xml:space="preserve">10.3.4 </w:t>
      </w:r>
      <w:r w:rsidR="00FF785E" w:rsidRPr="002031F3">
        <w:rPr>
          <w:rFonts w:ascii="Arial" w:hAnsi="Arial" w:cs="Arial"/>
          <w:sz w:val="24"/>
          <w:szCs w:val="24"/>
        </w:rPr>
        <w:t>The claimant must complete and sign the standard expense claim form detailing: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Date of expenditure</w:t>
      </w:r>
    </w:p>
    <w:p w:rsidR="00C01B3B" w:rsidRPr="002031F3" w:rsidRDefault="00C01B3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Time starting and finishing travel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Reasons for the expense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Expense type/category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Total amount claimed</w:t>
      </w:r>
    </w:p>
    <w:p w:rsidR="005A2E13" w:rsidRPr="002031F3" w:rsidRDefault="005A2E1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Home Address</w:t>
      </w:r>
    </w:p>
    <w:p w:rsidR="00FF785E" w:rsidRPr="002031F3" w:rsidRDefault="00FF785E" w:rsidP="002031F3">
      <w:pPr>
        <w:rPr>
          <w:rFonts w:ascii="Arial" w:hAnsi="Arial" w:cs="Arial"/>
          <w:sz w:val="24"/>
          <w:szCs w:val="24"/>
        </w:rPr>
      </w:pPr>
    </w:p>
    <w:p w:rsidR="00FF785E" w:rsidRPr="002031F3" w:rsidRDefault="009003E3" w:rsidP="00647266">
      <w:pPr>
        <w:ind w:left="720" w:hanging="720"/>
        <w:rPr>
          <w:rFonts w:ascii="Arial" w:hAnsi="Arial" w:cs="Arial"/>
          <w:sz w:val="24"/>
          <w:szCs w:val="24"/>
        </w:rPr>
      </w:pPr>
      <w:r w:rsidRPr="002031F3">
        <w:rPr>
          <w:rFonts w:ascii="Arial" w:hAnsi="Arial" w:cs="Arial"/>
          <w:sz w:val="24"/>
          <w:szCs w:val="24"/>
        </w:rPr>
        <w:t xml:space="preserve">10.3.5 </w:t>
      </w:r>
      <w:r w:rsidR="00FF785E" w:rsidRPr="002031F3">
        <w:rPr>
          <w:rFonts w:ascii="Arial" w:hAnsi="Arial" w:cs="Arial"/>
          <w:sz w:val="24"/>
          <w:szCs w:val="24"/>
        </w:rPr>
        <w:t>Expense claims must be submitted and authorised</w:t>
      </w:r>
      <w:r w:rsidR="00866146" w:rsidRPr="002031F3">
        <w:rPr>
          <w:rFonts w:ascii="Arial" w:hAnsi="Arial" w:cs="Arial"/>
          <w:sz w:val="24"/>
          <w:szCs w:val="24"/>
        </w:rPr>
        <w:t>.</w:t>
      </w:r>
      <w:r w:rsidR="00FF785E" w:rsidRPr="002031F3">
        <w:rPr>
          <w:rFonts w:ascii="Arial" w:hAnsi="Arial" w:cs="Arial"/>
          <w:sz w:val="24"/>
          <w:szCs w:val="24"/>
        </w:rPr>
        <w:t xml:space="preserve"> </w:t>
      </w:r>
      <w:r w:rsidR="00273320" w:rsidRPr="002031F3">
        <w:rPr>
          <w:rFonts w:ascii="Arial" w:hAnsi="Arial" w:cs="Arial"/>
          <w:sz w:val="24"/>
          <w:szCs w:val="24"/>
        </w:rPr>
        <w:t xml:space="preserve">Expense claims that are more than </w:t>
      </w:r>
      <w:r w:rsidR="00E66A6D" w:rsidRPr="002031F3">
        <w:rPr>
          <w:rFonts w:ascii="Arial" w:hAnsi="Arial" w:cs="Arial"/>
          <w:sz w:val="24"/>
          <w:szCs w:val="24"/>
        </w:rPr>
        <w:t>t</w:t>
      </w:r>
      <w:r w:rsidR="00C03E71" w:rsidRPr="002031F3">
        <w:rPr>
          <w:rFonts w:ascii="Arial" w:hAnsi="Arial" w:cs="Arial"/>
          <w:sz w:val="24"/>
          <w:szCs w:val="24"/>
        </w:rPr>
        <w:t>hree</w:t>
      </w:r>
      <w:r w:rsidR="00273320" w:rsidRPr="002031F3">
        <w:rPr>
          <w:rFonts w:ascii="Arial" w:hAnsi="Arial" w:cs="Arial"/>
          <w:sz w:val="24"/>
          <w:szCs w:val="24"/>
        </w:rPr>
        <w:t xml:space="preserve"> month</w:t>
      </w:r>
      <w:r w:rsidR="00E66A6D" w:rsidRPr="002031F3">
        <w:rPr>
          <w:rFonts w:ascii="Arial" w:hAnsi="Arial" w:cs="Arial"/>
          <w:sz w:val="24"/>
          <w:szCs w:val="24"/>
        </w:rPr>
        <w:t>s</w:t>
      </w:r>
      <w:r w:rsidR="00273320" w:rsidRPr="002031F3">
        <w:rPr>
          <w:rFonts w:ascii="Arial" w:hAnsi="Arial" w:cs="Arial"/>
          <w:sz w:val="24"/>
          <w:szCs w:val="24"/>
        </w:rPr>
        <w:t xml:space="preserve"> old </w:t>
      </w:r>
      <w:r w:rsidR="0047100A" w:rsidRPr="002031F3">
        <w:rPr>
          <w:rFonts w:ascii="Arial" w:hAnsi="Arial" w:cs="Arial"/>
          <w:sz w:val="24"/>
          <w:szCs w:val="24"/>
        </w:rPr>
        <w:t>must</w:t>
      </w:r>
      <w:r w:rsidR="00273320" w:rsidRPr="002031F3">
        <w:rPr>
          <w:rFonts w:ascii="Arial" w:hAnsi="Arial" w:cs="Arial"/>
          <w:sz w:val="24"/>
          <w:szCs w:val="24"/>
        </w:rPr>
        <w:t xml:space="preserve"> be authorised by CEO</w:t>
      </w:r>
      <w:r w:rsidR="00FF785E" w:rsidRPr="002031F3">
        <w:rPr>
          <w:rFonts w:ascii="Arial" w:hAnsi="Arial" w:cs="Arial"/>
          <w:sz w:val="24"/>
          <w:szCs w:val="24"/>
        </w:rPr>
        <w:t xml:space="preserve">. All authorised expense claims will normally </w:t>
      </w:r>
      <w:r w:rsidR="00382D1F" w:rsidRPr="002031F3">
        <w:rPr>
          <w:rFonts w:ascii="Arial" w:hAnsi="Arial" w:cs="Arial"/>
          <w:sz w:val="24"/>
          <w:szCs w:val="24"/>
        </w:rPr>
        <w:tab/>
      </w:r>
      <w:r w:rsidR="00FF785E" w:rsidRPr="002031F3">
        <w:rPr>
          <w:rFonts w:ascii="Arial" w:hAnsi="Arial" w:cs="Arial"/>
          <w:sz w:val="24"/>
          <w:szCs w:val="24"/>
        </w:rPr>
        <w:t xml:space="preserve">be paid as part of the </w:t>
      </w:r>
      <w:r w:rsidR="00B25EE4" w:rsidRPr="002031F3">
        <w:rPr>
          <w:rFonts w:ascii="Arial" w:hAnsi="Arial" w:cs="Arial"/>
          <w:sz w:val="24"/>
          <w:szCs w:val="24"/>
        </w:rPr>
        <w:t>next</w:t>
      </w:r>
      <w:r w:rsidR="00866146" w:rsidRPr="002031F3">
        <w:rPr>
          <w:rFonts w:ascii="Arial" w:hAnsi="Arial" w:cs="Arial"/>
          <w:sz w:val="24"/>
          <w:szCs w:val="24"/>
        </w:rPr>
        <w:t xml:space="preserve"> cheque payment run.</w:t>
      </w:r>
    </w:p>
    <w:p w:rsidR="00FF785E" w:rsidRPr="002031F3" w:rsidRDefault="00FF785E" w:rsidP="002031F3">
      <w:pPr>
        <w:rPr>
          <w:rFonts w:ascii="Arial" w:hAnsi="Arial" w:cs="Arial"/>
          <w:sz w:val="24"/>
          <w:szCs w:val="24"/>
        </w:rPr>
      </w:pPr>
    </w:p>
    <w:p w:rsidR="00FF785E" w:rsidRPr="002031F3" w:rsidRDefault="009003E3" w:rsidP="00647266">
      <w:pPr>
        <w:ind w:left="720" w:hanging="720"/>
        <w:rPr>
          <w:rFonts w:ascii="Arial" w:hAnsi="Arial" w:cs="Arial"/>
          <w:sz w:val="24"/>
          <w:szCs w:val="24"/>
        </w:rPr>
      </w:pPr>
      <w:r w:rsidRPr="002031F3">
        <w:rPr>
          <w:rFonts w:ascii="Arial" w:hAnsi="Arial" w:cs="Arial"/>
          <w:sz w:val="24"/>
          <w:szCs w:val="24"/>
        </w:rPr>
        <w:t>10.3.6</w:t>
      </w:r>
      <w:r w:rsidR="00382D1F" w:rsidRPr="002031F3">
        <w:rPr>
          <w:rFonts w:ascii="Arial" w:hAnsi="Arial" w:cs="Arial"/>
          <w:sz w:val="24"/>
          <w:szCs w:val="24"/>
        </w:rPr>
        <w:tab/>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FF7C69" w:rsidRPr="002031F3">
        <w:rPr>
          <w:rFonts w:ascii="Arial" w:hAnsi="Arial" w:cs="Arial"/>
          <w:sz w:val="24"/>
          <w:szCs w:val="24"/>
        </w:rPr>
        <w:t xml:space="preserve"> </w:t>
      </w:r>
      <w:r w:rsidR="00FF785E" w:rsidRPr="002031F3">
        <w:rPr>
          <w:rFonts w:ascii="Arial" w:hAnsi="Arial" w:cs="Arial"/>
          <w:sz w:val="24"/>
          <w:szCs w:val="24"/>
        </w:rPr>
        <w:t xml:space="preserve">must check all expenses to original supporting </w:t>
      </w:r>
      <w:r w:rsidR="009F155A" w:rsidRPr="002031F3">
        <w:rPr>
          <w:rFonts w:ascii="Arial" w:hAnsi="Arial" w:cs="Arial"/>
          <w:sz w:val="24"/>
          <w:szCs w:val="24"/>
        </w:rPr>
        <w:t>documentation where</w:t>
      </w:r>
      <w:r w:rsidR="00FF785E" w:rsidRPr="002031F3">
        <w:rPr>
          <w:rFonts w:ascii="Arial" w:hAnsi="Arial" w:cs="Arial"/>
          <w:sz w:val="24"/>
          <w:szCs w:val="24"/>
        </w:rPr>
        <w:t xml:space="preserve"> appropriate and ensure the claim is approved and authorised prior to processing.</w:t>
      </w:r>
      <w:r w:rsidR="005A2E13" w:rsidRPr="002031F3">
        <w:rPr>
          <w:rFonts w:ascii="Arial" w:hAnsi="Arial" w:cs="Arial"/>
          <w:sz w:val="24"/>
          <w:szCs w:val="24"/>
        </w:rPr>
        <w:br/>
      </w:r>
    </w:p>
    <w:p w:rsidR="00FF785E" w:rsidRPr="002031F3" w:rsidRDefault="009B421A" w:rsidP="002031F3">
      <w:pPr>
        <w:rPr>
          <w:rFonts w:ascii="Arial" w:hAnsi="Arial" w:cs="Arial"/>
          <w:sz w:val="24"/>
          <w:szCs w:val="24"/>
        </w:rPr>
      </w:pPr>
      <w:r w:rsidRPr="002031F3">
        <w:rPr>
          <w:rFonts w:ascii="Arial" w:hAnsi="Arial" w:cs="Arial"/>
          <w:sz w:val="24"/>
          <w:szCs w:val="24"/>
        </w:rPr>
        <w:t xml:space="preserve">10.3.7 </w:t>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FF7C69" w:rsidRPr="002031F3">
        <w:rPr>
          <w:rFonts w:ascii="Arial" w:hAnsi="Arial" w:cs="Arial"/>
          <w:sz w:val="24"/>
          <w:szCs w:val="24"/>
        </w:rPr>
        <w:t xml:space="preserve"> </w:t>
      </w:r>
      <w:r w:rsidR="00FF785E" w:rsidRPr="002031F3">
        <w:rPr>
          <w:rFonts w:ascii="Arial" w:hAnsi="Arial" w:cs="Arial"/>
          <w:sz w:val="24"/>
          <w:szCs w:val="24"/>
        </w:rPr>
        <w:t xml:space="preserve">will </w:t>
      </w:r>
      <w:r w:rsidR="00463442" w:rsidRPr="002031F3">
        <w:rPr>
          <w:rFonts w:ascii="Arial" w:hAnsi="Arial" w:cs="Arial"/>
          <w:sz w:val="24"/>
          <w:szCs w:val="24"/>
        </w:rPr>
        <w:t xml:space="preserve">notify the </w:t>
      </w:r>
      <w:r w:rsidR="00FF785E" w:rsidRPr="002031F3">
        <w:rPr>
          <w:rFonts w:ascii="Arial" w:hAnsi="Arial" w:cs="Arial"/>
          <w:sz w:val="24"/>
          <w:szCs w:val="24"/>
        </w:rPr>
        <w:t xml:space="preserve">claimant </w:t>
      </w:r>
      <w:r w:rsidR="00463442" w:rsidRPr="002031F3">
        <w:rPr>
          <w:rFonts w:ascii="Arial" w:hAnsi="Arial" w:cs="Arial"/>
          <w:sz w:val="24"/>
          <w:szCs w:val="24"/>
        </w:rPr>
        <w:t>if their claim is not</w:t>
      </w:r>
      <w:r w:rsidR="00FF785E"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Arithmetically accurate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Authorised and approved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Supported by original documentation where necessary</w:t>
      </w:r>
    </w:p>
    <w:p w:rsidR="00FF785E" w:rsidRPr="002031F3" w:rsidRDefault="00FF785E" w:rsidP="002031F3">
      <w:pPr>
        <w:rPr>
          <w:rFonts w:ascii="Arial" w:hAnsi="Arial" w:cs="Arial"/>
          <w:sz w:val="24"/>
          <w:szCs w:val="24"/>
        </w:rPr>
      </w:pPr>
    </w:p>
    <w:p w:rsidR="00FF785E" w:rsidRPr="002031F3" w:rsidRDefault="00EA06B9" w:rsidP="00647266">
      <w:pPr>
        <w:ind w:left="720" w:hanging="720"/>
        <w:rPr>
          <w:rFonts w:ascii="Arial" w:hAnsi="Arial" w:cs="Arial"/>
          <w:sz w:val="24"/>
          <w:szCs w:val="24"/>
        </w:rPr>
      </w:pPr>
      <w:r w:rsidRPr="002031F3">
        <w:rPr>
          <w:rFonts w:ascii="Arial" w:hAnsi="Arial" w:cs="Arial"/>
          <w:sz w:val="24"/>
          <w:szCs w:val="24"/>
        </w:rPr>
        <w:t xml:space="preserve">10.3.8 </w:t>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FF7C69" w:rsidRPr="002031F3">
        <w:rPr>
          <w:rFonts w:ascii="Arial" w:hAnsi="Arial" w:cs="Arial"/>
          <w:sz w:val="24"/>
          <w:szCs w:val="24"/>
        </w:rPr>
        <w:t xml:space="preserve"> </w:t>
      </w:r>
      <w:r w:rsidR="00463442" w:rsidRPr="002031F3">
        <w:rPr>
          <w:rFonts w:ascii="Arial" w:hAnsi="Arial" w:cs="Arial"/>
          <w:sz w:val="24"/>
          <w:szCs w:val="24"/>
        </w:rPr>
        <w:t xml:space="preserve">must stamp the claim form “paid” and retain the forms and </w:t>
      </w:r>
      <w:r w:rsidR="00FF785E" w:rsidRPr="002031F3">
        <w:rPr>
          <w:rFonts w:ascii="Arial" w:hAnsi="Arial" w:cs="Arial"/>
          <w:sz w:val="24"/>
          <w:szCs w:val="24"/>
        </w:rPr>
        <w:t>attached documentation for future management reference and audit requirements.</w:t>
      </w:r>
    </w:p>
    <w:p w:rsidR="002F7CE1" w:rsidRPr="002031F3" w:rsidRDefault="002F7CE1" w:rsidP="00454E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20" w:right="141"/>
        <w:jc w:val="both"/>
        <w:rPr>
          <w:rFonts w:ascii="Arial" w:hAnsi="Arial" w:cs="Arial"/>
          <w:sz w:val="24"/>
          <w:szCs w:val="24"/>
        </w:rPr>
      </w:pPr>
    </w:p>
    <w:p w:rsidR="002F7CE1" w:rsidRPr="002031F3" w:rsidRDefault="00F655F3" w:rsidP="00647266">
      <w:pPr>
        <w:ind w:left="851" w:hanging="851"/>
        <w:rPr>
          <w:rFonts w:ascii="Arial" w:hAnsi="Arial" w:cs="Arial"/>
          <w:sz w:val="24"/>
          <w:szCs w:val="24"/>
        </w:rPr>
      </w:pPr>
      <w:r w:rsidRPr="002031F3">
        <w:rPr>
          <w:rFonts w:ascii="Arial" w:hAnsi="Arial" w:cs="Arial"/>
          <w:sz w:val="24"/>
          <w:szCs w:val="24"/>
        </w:rPr>
        <w:t xml:space="preserve">10.3.9 </w:t>
      </w:r>
      <w:r w:rsidR="002F7CE1" w:rsidRPr="002031F3">
        <w:rPr>
          <w:rFonts w:ascii="Arial" w:hAnsi="Arial" w:cs="Arial"/>
          <w:sz w:val="24"/>
          <w:szCs w:val="24"/>
        </w:rPr>
        <w:t xml:space="preserve">Travel costs which are being reimbursed by </w:t>
      </w:r>
      <w:r w:rsidR="00B25EE4" w:rsidRPr="002031F3">
        <w:rPr>
          <w:rFonts w:ascii="Arial" w:hAnsi="Arial" w:cs="Arial"/>
          <w:sz w:val="24"/>
          <w:szCs w:val="24"/>
        </w:rPr>
        <w:t xml:space="preserve">a </w:t>
      </w:r>
      <w:r w:rsidR="002F7CE1" w:rsidRPr="002031F3">
        <w:rPr>
          <w:rFonts w:ascii="Arial" w:hAnsi="Arial" w:cs="Arial"/>
          <w:sz w:val="24"/>
          <w:szCs w:val="24"/>
        </w:rPr>
        <w:t>third part</w:t>
      </w:r>
      <w:r w:rsidR="007A328D" w:rsidRPr="002031F3">
        <w:rPr>
          <w:rFonts w:ascii="Arial" w:hAnsi="Arial" w:cs="Arial"/>
          <w:sz w:val="24"/>
          <w:szCs w:val="24"/>
        </w:rPr>
        <w:t>y</w:t>
      </w:r>
      <w:r w:rsidR="002F7CE1" w:rsidRPr="002031F3">
        <w:rPr>
          <w:rFonts w:ascii="Arial" w:hAnsi="Arial" w:cs="Arial"/>
          <w:sz w:val="24"/>
          <w:szCs w:val="24"/>
        </w:rPr>
        <w:t xml:space="preserve"> can be </w:t>
      </w:r>
      <w:r w:rsidR="00B25EE4" w:rsidRPr="002031F3">
        <w:rPr>
          <w:rFonts w:ascii="Arial" w:hAnsi="Arial" w:cs="Arial"/>
          <w:sz w:val="24"/>
          <w:szCs w:val="24"/>
        </w:rPr>
        <w:t xml:space="preserve">availed of </w:t>
      </w:r>
      <w:r w:rsidR="00647266">
        <w:rPr>
          <w:rFonts w:ascii="Arial" w:hAnsi="Arial" w:cs="Arial"/>
          <w:sz w:val="24"/>
          <w:szCs w:val="24"/>
        </w:rPr>
        <w:t xml:space="preserve">provided the </w:t>
      </w:r>
      <w:r w:rsidR="00B25EE4" w:rsidRPr="002031F3">
        <w:rPr>
          <w:rFonts w:ascii="Arial" w:hAnsi="Arial" w:cs="Arial"/>
          <w:sz w:val="24"/>
          <w:szCs w:val="24"/>
        </w:rPr>
        <w:t>CEO has given permission.</w:t>
      </w:r>
    </w:p>
    <w:p w:rsidR="00FF785E" w:rsidRPr="002031F3" w:rsidRDefault="00FF785E" w:rsidP="002031F3">
      <w:pPr>
        <w:rPr>
          <w:rFonts w:ascii="Arial" w:hAnsi="Arial" w:cs="Arial"/>
          <w:sz w:val="24"/>
          <w:szCs w:val="24"/>
        </w:rPr>
      </w:pPr>
    </w:p>
    <w:p w:rsidR="00FF785E" w:rsidRPr="002031F3" w:rsidRDefault="00F519F7"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 xml:space="preserve">10.4   </w:t>
      </w:r>
      <w:r w:rsidR="00FF785E" w:rsidRPr="002031F3">
        <w:rPr>
          <w:rFonts w:ascii="Arial" w:hAnsi="Arial" w:cs="Arial"/>
          <w:b/>
          <w:bCs/>
          <w:iCs/>
          <w:color w:val="FFFFFF"/>
          <w:sz w:val="24"/>
          <w:szCs w:val="24"/>
        </w:rPr>
        <w:t>All expense forms are authorised and approved</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F655F3" w:rsidP="00647266">
      <w:pPr>
        <w:ind w:left="720" w:hanging="720"/>
        <w:rPr>
          <w:rFonts w:ascii="Arial" w:hAnsi="Arial" w:cs="Arial"/>
          <w:sz w:val="24"/>
          <w:szCs w:val="24"/>
        </w:rPr>
      </w:pPr>
      <w:r w:rsidRPr="002031F3">
        <w:rPr>
          <w:rFonts w:ascii="Arial" w:hAnsi="Arial" w:cs="Arial"/>
          <w:sz w:val="24"/>
          <w:szCs w:val="24"/>
        </w:rPr>
        <w:t>10.4.1</w:t>
      </w:r>
      <w:r w:rsidR="007314EC" w:rsidRPr="002031F3">
        <w:rPr>
          <w:rFonts w:ascii="Arial" w:hAnsi="Arial" w:cs="Arial"/>
          <w:sz w:val="24"/>
          <w:szCs w:val="24"/>
        </w:rPr>
        <w:tab/>
      </w:r>
      <w:r w:rsidR="00FF785E" w:rsidRPr="002031F3">
        <w:rPr>
          <w:rFonts w:ascii="Arial" w:hAnsi="Arial" w:cs="Arial"/>
          <w:sz w:val="24"/>
          <w:szCs w:val="24"/>
        </w:rPr>
        <w:t>All claims for travelling and miscellaneous expenditure should be submitted on the appropriate approved expense claim form</w:t>
      </w:r>
      <w:r w:rsidR="00463442" w:rsidRPr="002031F3">
        <w:rPr>
          <w:rFonts w:ascii="Arial" w:hAnsi="Arial" w:cs="Arial"/>
          <w:sz w:val="24"/>
          <w:szCs w:val="24"/>
        </w:rPr>
        <w:t>.</w:t>
      </w:r>
      <w:r w:rsidR="00FF785E" w:rsidRPr="002031F3">
        <w:rPr>
          <w:rFonts w:ascii="Arial" w:hAnsi="Arial" w:cs="Arial"/>
          <w:sz w:val="24"/>
          <w:szCs w:val="24"/>
        </w:rPr>
        <w:t xml:space="preserve"> The rates of payment for travel are those </w:t>
      </w:r>
      <w:r w:rsidR="007314EC" w:rsidRPr="002031F3">
        <w:rPr>
          <w:rFonts w:ascii="Arial" w:hAnsi="Arial" w:cs="Arial"/>
          <w:sz w:val="24"/>
          <w:szCs w:val="24"/>
        </w:rPr>
        <w:tab/>
      </w:r>
      <w:r w:rsidR="00FF785E" w:rsidRPr="002031F3">
        <w:rPr>
          <w:rFonts w:ascii="Arial" w:hAnsi="Arial" w:cs="Arial"/>
          <w:sz w:val="24"/>
          <w:szCs w:val="24"/>
        </w:rPr>
        <w:t xml:space="preserve">approved by </w:t>
      </w:r>
      <w:r w:rsidR="00FF7C69" w:rsidRPr="002031F3">
        <w:rPr>
          <w:rFonts w:ascii="Arial" w:hAnsi="Arial" w:cs="Arial"/>
          <w:sz w:val="24"/>
          <w:szCs w:val="24"/>
        </w:rPr>
        <w:t>Revenue.</w:t>
      </w:r>
    </w:p>
    <w:p w:rsidR="00FF785E" w:rsidRPr="002031F3" w:rsidRDefault="00FF785E" w:rsidP="002031F3">
      <w:pPr>
        <w:rPr>
          <w:rFonts w:ascii="Arial" w:hAnsi="Arial" w:cs="Arial"/>
          <w:sz w:val="24"/>
          <w:szCs w:val="24"/>
        </w:rPr>
      </w:pPr>
    </w:p>
    <w:p w:rsidR="00FF785E" w:rsidRPr="002031F3" w:rsidRDefault="007314EC" w:rsidP="00647266">
      <w:pPr>
        <w:ind w:left="720" w:hanging="720"/>
        <w:rPr>
          <w:rFonts w:ascii="Arial" w:hAnsi="Arial" w:cs="Arial"/>
          <w:sz w:val="24"/>
          <w:szCs w:val="24"/>
        </w:rPr>
      </w:pPr>
      <w:r w:rsidRPr="002031F3">
        <w:rPr>
          <w:rFonts w:ascii="Arial" w:hAnsi="Arial" w:cs="Arial"/>
          <w:sz w:val="24"/>
          <w:szCs w:val="24"/>
        </w:rPr>
        <w:t>10.4.2</w:t>
      </w:r>
      <w:r w:rsidRPr="002031F3">
        <w:rPr>
          <w:rFonts w:ascii="Arial" w:hAnsi="Arial" w:cs="Arial"/>
          <w:sz w:val="24"/>
          <w:szCs w:val="24"/>
        </w:rPr>
        <w:tab/>
      </w:r>
      <w:r w:rsidR="00FF785E" w:rsidRPr="002031F3">
        <w:rPr>
          <w:rFonts w:ascii="Arial" w:hAnsi="Arial" w:cs="Arial"/>
          <w:sz w:val="24"/>
          <w:szCs w:val="24"/>
        </w:rPr>
        <w:t xml:space="preserve">All staff expense forms should be authorised by </w:t>
      </w:r>
      <w:r w:rsidR="00866146" w:rsidRPr="002031F3">
        <w:rPr>
          <w:rFonts w:ascii="Arial" w:hAnsi="Arial" w:cs="Arial"/>
          <w:sz w:val="24"/>
          <w:szCs w:val="24"/>
        </w:rPr>
        <w:t xml:space="preserve">the </w:t>
      </w:r>
      <w:r w:rsidR="00FF785E" w:rsidRPr="002031F3">
        <w:rPr>
          <w:rFonts w:ascii="Arial" w:hAnsi="Arial" w:cs="Arial"/>
          <w:sz w:val="24"/>
          <w:szCs w:val="24"/>
        </w:rPr>
        <w:t xml:space="preserve">CEO </w:t>
      </w:r>
      <w:r w:rsidR="007119A3" w:rsidRPr="002031F3">
        <w:rPr>
          <w:rFonts w:ascii="Arial" w:hAnsi="Arial" w:cs="Arial"/>
          <w:sz w:val="24"/>
          <w:szCs w:val="24"/>
        </w:rPr>
        <w:t>except in the case of the Finance Director and CEO, whose expenses must be approved by the Cha</w:t>
      </w:r>
      <w:r w:rsidR="008516D9" w:rsidRPr="002031F3">
        <w:rPr>
          <w:rFonts w:ascii="Arial" w:hAnsi="Arial" w:cs="Arial"/>
          <w:sz w:val="24"/>
          <w:szCs w:val="24"/>
        </w:rPr>
        <w:t>i</w:t>
      </w:r>
      <w:r w:rsidR="007119A3" w:rsidRPr="002031F3">
        <w:rPr>
          <w:rFonts w:ascii="Arial" w:hAnsi="Arial" w:cs="Arial"/>
          <w:sz w:val="24"/>
          <w:szCs w:val="24"/>
        </w:rPr>
        <w:t>r of the Finance Committee.</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7314EC" w:rsidP="00647266">
      <w:pPr>
        <w:ind w:left="705" w:hanging="705"/>
        <w:rPr>
          <w:rFonts w:ascii="Arial" w:hAnsi="Arial" w:cs="Arial"/>
          <w:sz w:val="24"/>
          <w:szCs w:val="24"/>
        </w:rPr>
      </w:pPr>
      <w:r w:rsidRPr="002031F3">
        <w:rPr>
          <w:rFonts w:ascii="Arial" w:hAnsi="Arial" w:cs="Arial"/>
          <w:sz w:val="24"/>
          <w:szCs w:val="24"/>
        </w:rPr>
        <w:t>10.4.3</w:t>
      </w:r>
      <w:r w:rsidRPr="002031F3">
        <w:rPr>
          <w:rFonts w:ascii="Arial" w:hAnsi="Arial" w:cs="Arial"/>
          <w:sz w:val="24"/>
          <w:szCs w:val="24"/>
        </w:rPr>
        <w:tab/>
      </w:r>
      <w:r w:rsidR="000546CB" w:rsidRPr="002031F3">
        <w:rPr>
          <w:rFonts w:ascii="Arial" w:hAnsi="Arial" w:cs="Arial"/>
          <w:sz w:val="24"/>
          <w:szCs w:val="24"/>
        </w:rPr>
        <w:t>Board</w:t>
      </w:r>
      <w:r w:rsidR="00FF785E" w:rsidRPr="002031F3">
        <w:rPr>
          <w:rFonts w:ascii="Arial" w:hAnsi="Arial" w:cs="Arial"/>
          <w:sz w:val="24"/>
          <w:szCs w:val="24"/>
        </w:rPr>
        <w:t xml:space="preserve"> members</w:t>
      </w:r>
      <w:r w:rsidR="006E5C63" w:rsidRPr="002031F3">
        <w:rPr>
          <w:rFonts w:ascii="Arial" w:hAnsi="Arial" w:cs="Arial"/>
          <w:sz w:val="24"/>
          <w:szCs w:val="24"/>
        </w:rPr>
        <w:t xml:space="preserve"> and Committee members </w:t>
      </w:r>
      <w:r w:rsidR="002F7CE1" w:rsidRPr="002031F3">
        <w:rPr>
          <w:rFonts w:ascii="Arial" w:hAnsi="Arial" w:cs="Arial"/>
          <w:sz w:val="24"/>
          <w:szCs w:val="24"/>
        </w:rPr>
        <w:t xml:space="preserve">use the </w:t>
      </w:r>
      <w:r w:rsidR="00A90BAD" w:rsidRPr="002031F3">
        <w:rPr>
          <w:rFonts w:ascii="Arial" w:hAnsi="Arial" w:cs="Arial"/>
          <w:sz w:val="24"/>
          <w:szCs w:val="24"/>
        </w:rPr>
        <w:t>“M</w:t>
      </w:r>
      <w:r w:rsidR="002F7CE1" w:rsidRPr="002031F3">
        <w:rPr>
          <w:rFonts w:ascii="Arial" w:hAnsi="Arial" w:cs="Arial"/>
          <w:sz w:val="24"/>
          <w:szCs w:val="24"/>
        </w:rPr>
        <w:t xml:space="preserve">eeting </w:t>
      </w:r>
      <w:r w:rsidR="00A90BAD" w:rsidRPr="002031F3">
        <w:rPr>
          <w:rFonts w:ascii="Arial" w:hAnsi="Arial" w:cs="Arial"/>
          <w:sz w:val="24"/>
          <w:szCs w:val="24"/>
        </w:rPr>
        <w:t>A</w:t>
      </w:r>
      <w:r w:rsidR="002F7CE1" w:rsidRPr="002031F3">
        <w:rPr>
          <w:rFonts w:ascii="Arial" w:hAnsi="Arial" w:cs="Arial"/>
          <w:sz w:val="24"/>
          <w:szCs w:val="24"/>
        </w:rPr>
        <w:t xml:space="preserve">ttendance </w:t>
      </w:r>
      <w:r w:rsidR="00A90BAD" w:rsidRPr="002031F3">
        <w:rPr>
          <w:rFonts w:ascii="Arial" w:hAnsi="Arial" w:cs="Arial"/>
          <w:sz w:val="24"/>
          <w:szCs w:val="24"/>
        </w:rPr>
        <w:t>S</w:t>
      </w:r>
      <w:r w:rsidR="002F7CE1" w:rsidRPr="002031F3">
        <w:rPr>
          <w:rFonts w:ascii="Arial" w:hAnsi="Arial" w:cs="Arial"/>
          <w:sz w:val="24"/>
          <w:szCs w:val="24"/>
        </w:rPr>
        <w:t>heet</w:t>
      </w:r>
      <w:r w:rsidR="00A90BAD" w:rsidRPr="002031F3">
        <w:rPr>
          <w:rFonts w:ascii="Arial" w:hAnsi="Arial" w:cs="Arial"/>
          <w:sz w:val="24"/>
          <w:szCs w:val="24"/>
        </w:rPr>
        <w:t>”</w:t>
      </w:r>
      <w:r w:rsidR="002F7CE1" w:rsidRPr="002031F3">
        <w:rPr>
          <w:rFonts w:ascii="Arial" w:hAnsi="Arial" w:cs="Arial"/>
          <w:sz w:val="24"/>
          <w:szCs w:val="24"/>
        </w:rPr>
        <w:t xml:space="preserve"> to </w:t>
      </w:r>
      <w:r w:rsidR="00647266">
        <w:rPr>
          <w:rFonts w:ascii="Arial" w:hAnsi="Arial" w:cs="Arial"/>
          <w:sz w:val="24"/>
          <w:szCs w:val="24"/>
        </w:rPr>
        <w:t xml:space="preserve">claim </w:t>
      </w:r>
      <w:r w:rsidR="002F7CE1" w:rsidRPr="002031F3">
        <w:rPr>
          <w:rFonts w:ascii="Arial" w:hAnsi="Arial" w:cs="Arial"/>
          <w:sz w:val="24"/>
          <w:szCs w:val="24"/>
        </w:rPr>
        <w:t>mileage, this is appro</w:t>
      </w:r>
      <w:r w:rsidR="00FF785E" w:rsidRPr="002031F3">
        <w:rPr>
          <w:rFonts w:ascii="Arial" w:hAnsi="Arial" w:cs="Arial"/>
          <w:sz w:val="24"/>
          <w:szCs w:val="24"/>
        </w:rPr>
        <w:t xml:space="preserve">ved by </w:t>
      </w:r>
      <w:r w:rsidR="00F84714" w:rsidRPr="002031F3">
        <w:rPr>
          <w:rFonts w:ascii="Arial" w:hAnsi="Arial" w:cs="Arial"/>
          <w:sz w:val="24"/>
          <w:szCs w:val="24"/>
        </w:rPr>
        <w:t>the CEO</w:t>
      </w:r>
      <w:r w:rsidR="00FF785E" w:rsidRPr="002031F3">
        <w:rPr>
          <w:rFonts w:ascii="Arial" w:hAnsi="Arial" w:cs="Arial"/>
          <w:sz w:val="24"/>
          <w:szCs w:val="24"/>
        </w:rPr>
        <w:t>.</w:t>
      </w:r>
      <w:r w:rsidR="005A2E13" w:rsidRPr="002031F3">
        <w:rPr>
          <w:rFonts w:ascii="Arial" w:hAnsi="Arial" w:cs="Arial"/>
          <w:sz w:val="24"/>
          <w:szCs w:val="24"/>
        </w:rPr>
        <w:t xml:space="preserve"> </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7314EC" w:rsidP="00A4103D">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05" w:right="141" w:hanging="705"/>
        <w:jc w:val="both"/>
        <w:rPr>
          <w:rFonts w:ascii="Arial" w:hAnsi="Arial" w:cs="Arial"/>
          <w:sz w:val="24"/>
          <w:szCs w:val="24"/>
        </w:rPr>
      </w:pPr>
      <w:r w:rsidRPr="002031F3">
        <w:rPr>
          <w:rFonts w:ascii="Arial" w:hAnsi="Arial" w:cs="Arial"/>
          <w:sz w:val="24"/>
          <w:szCs w:val="24"/>
        </w:rPr>
        <w:t>10.4.4</w:t>
      </w:r>
      <w:r w:rsidRPr="002031F3">
        <w:rPr>
          <w:rFonts w:ascii="Arial" w:hAnsi="Arial" w:cs="Arial"/>
          <w:sz w:val="24"/>
          <w:szCs w:val="24"/>
        </w:rPr>
        <w:tab/>
      </w:r>
      <w:r w:rsidR="00E07FA6" w:rsidRPr="002031F3">
        <w:rPr>
          <w:rFonts w:ascii="Arial" w:hAnsi="Arial" w:cs="Arial"/>
          <w:sz w:val="24"/>
          <w:szCs w:val="24"/>
        </w:rPr>
        <w:t xml:space="preserve">Tutors must submit their </w:t>
      </w:r>
      <w:r w:rsidR="0005451B" w:rsidRPr="002031F3">
        <w:rPr>
          <w:rFonts w:ascii="Arial" w:hAnsi="Arial" w:cs="Arial"/>
          <w:sz w:val="24"/>
          <w:szCs w:val="24"/>
        </w:rPr>
        <w:t>expense</w:t>
      </w:r>
      <w:r w:rsidR="00E07FA6" w:rsidRPr="002031F3">
        <w:rPr>
          <w:rFonts w:ascii="Arial" w:hAnsi="Arial" w:cs="Arial"/>
          <w:sz w:val="24"/>
          <w:szCs w:val="24"/>
        </w:rPr>
        <w:t xml:space="preserve"> claim on the official </w:t>
      </w:r>
      <w:r w:rsidR="00A90BAD" w:rsidRPr="002031F3">
        <w:rPr>
          <w:rFonts w:ascii="Arial" w:hAnsi="Arial" w:cs="Arial"/>
          <w:sz w:val="24"/>
          <w:szCs w:val="24"/>
        </w:rPr>
        <w:t>“</w:t>
      </w:r>
      <w:r w:rsidR="00E07FA6" w:rsidRPr="002031F3">
        <w:rPr>
          <w:rFonts w:ascii="Arial" w:hAnsi="Arial" w:cs="Arial"/>
          <w:sz w:val="24"/>
          <w:szCs w:val="24"/>
        </w:rPr>
        <w:t xml:space="preserve">Tutor </w:t>
      </w:r>
      <w:r w:rsidR="00A90BAD" w:rsidRPr="002031F3">
        <w:rPr>
          <w:rFonts w:ascii="Arial" w:hAnsi="Arial" w:cs="Arial"/>
          <w:sz w:val="24"/>
          <w:szCs w:val="24"/>
        </w:rPr>
        <w:t>E</w:t>
      </w:r>
      <w:r w:rsidR="00E07FA6" w:rsidRPr="002031F3">
        <w:rPr>
          <w:rFonts w:ascii="Arial" w:hAnsi="Arial" w:cs="Arial"/>
          <w:sz w:val="24"/>
          <w:szCs w:val="24"/>
        </w:rPr>
        <w:t xml:space="preserve">xpense </w:t>
      </w:r>
      <w:r w:rsidR="00A90BAD" w:rsidRPr="002031F3">
        <w:rPr>
          <w:rFonts w:ascii="Arial" w:hAnsi="Arial" w:cs="Arial"/>
          <w:sz w:val="24"/>
          <w:szCs w:val="24"/>
        </w:rPr>
        <w:t>C</w:t>
      </w:r>
      <w:r w:rsidR="00E07FA6" w:rsidRPr="002031F3">
        <w:rPr>
          <w:rFonts w:ascii="Arial" w:hAnsi="Arial" w:cs="Arial"/>
          <w:sz w:val="24"/>
          <w:szCs w:val="24"/>
        </w:rPr>
        <w:t xml:space="preserve">laim </w:t>
      </w:r>
      <w:r w:rsidR="00A90BAD" w:rsidRPr="002031F3">
        <w:rPr>
          <w:rFonts w:ascii="Arial" w:hAnsi="Arial" w:cs="Arial"/>
          <w:sz w:val="24"/>
          <w:szCs w:val="24"/>
        </w:rPr>
        <w:t>F</w:t>
      </w:r>
      <w:r w:rsidR="00E07FA6" w:rsidRPr="002031F3">
        <w:rPr>
          <w:rFonts w:ascii="Arial" w:hAnsi="Arial" w:cs="Arial"/>
          <w:sz w:val="24"/>
          <w:szCs w:val="24"/>
        </w:rPr>
        <w:t>orm</w:t>
      </w:r>
      <w:r w:rsidR="00A90BAD" w:rsidRPr="002031F3">
        <w:rPr>
          <w:rFonts w:ascii="Arial" w:hAnsi="Arial" w:cs="Arial"/>
          <w:sz w:val="24"/>
          <w:szCs w:val="24"/>
        </w:rPr>
        <w:t>”</w:t>
      </w:r>
      <w:r w:rsidR="0005451B" w:rsidRPr="002031F3">
        <w:rPr>
          <w:rFonts w:ascii="Arial" w:hAnsi="Arial" w:cs="Arial"/>
          <w:sz w:val="24"/>
          <w:szCs w:val="24"/>
        </w:rPr>
        <w:t xml:space="preserve"> these </w:t>
      </w:r>
      <w:r w:rsidR="00FF785E" w:rsidRPr="002031F3">
        <w:rPr>
          <w:rFonts w:ascii="Arial" w:hAnsi="Arial" w:cs="Arial"/>
          <w:sz w:val="24"/>
          <w:szCs w:val="24"/>
        </w:rPr>
        <w:t>expense claim forms must have valid supporting documentation attached, which</w:t>
      </w:r>
      <w:r w:rsidR="00DA1D49">
        <w:rPr>
          <w:rFonts w:ascii="Arial" w:hAnsi="Arial" w:cs="Arial"/>
          <w:sz w:val="24"/>
          <w:szCs w:val="24"/>
        </w:rPr>
        <w:t xml:space="preserve"> </w:t>
      </w:r>
      <w:r w:rsidR="00FF785E" w:rsidRPr="002031F3">
        <w:rPr>
          <w:rFonts w:ascii="Arial" w:hAnsi="Arial" w:cs="Arial"/>
          <w:sz w:val="24"/>
          <w:szCs w:val="24"/>
        </w:rPr>
        <w:t xml:space="preserve">must be authorised </w:t>
      </w:r>
      <w:r w:rsidR="008F7F14" w:rsidRPr="002031F3">
        <w:rPr>
          <w:rFonts w:ascii="Arial" w:hAnsi="Arial" w:cs="Arial"/>
          <w:sz w:val="24"/>
          <w:szCs w:val="24"/>
        </w:rPr>
        <w:t xml:space="preserve">by the Director of Coaching. Expenses </w:t>
      </w:r>
      <w:r w:rsidR="00A4103D" w:rsidRPr="002031F3">
        <w:rPr>
          <w:rFonts w:ascii="Arial" w:hAnsi="Arial" w:cs="Arial"/>
          <w:sz w:val="24"/>
          <w:szCs w:val="24"/>
        </w:rPr>
        <w:t>should only be authorised when all final documentation has been received from the tutor.</w:t>
      </w:r>
    </w:p>
    <w:p w:rsidR="007314EC" w:rsidRPr="002031F3" w:rsidRDefault="007314EC" w:rsidP="002031F3">
      <w:pPr>
        <w:rPr>
          <w:rFonts w:ascii="Arial" w:hAnsi="Arial" w:cs="Arial"/>
          <w:sz w:val="24"/>
          <w:szCs w:val="24"/>
        </w:rPr>
      </w:pPr>
    </w:p>
    <w:p w:rsidR="00A10408" w:rsidRPr="002031F3" w:rsidRDefault="007314EC" w:rsidP="00647266">
      <w:pPr>
        <w:ind w:left="705" w:hanging="705"/>
        <w:rPr>
          <w:rFonts w:ascii="Arial" w:hAnsi="Arial" w:cs="Arial"/>
          <w:sz w:val="24"/>
          <w:szCs w:val="24"/>
        </w:rPr>
      </w:pPr>
      <w:r w:rsidRPr="002031F3">
        <w:rPr>
          <w:rFonts w:ascii="Arial" w:hAnsi="Arial" w:cs="Arial"/>
          <w:sz w:val="24"/>
          <w:szCs w:val="24"/>
        </w:rPr>
        <w:t>10.4.5</w:t>
      </w:r>
      <w:r w:rsidRPr="002031F3">
        <w:rPr>
          <w:rFonts w:ascii="Arial" w:hAnsi="Arial" w:cs="Arial"/>
          <w:sz w:val="24"/>
          <w:szCs w:val="24"/>
        </w:rPr>
        <w:tab/>
      </w:r>
      <w:r w:rsidR="00A10408" w:rsidRPr="002031F3">
        <w:rPr>
          <w:rFonts w:ascii="Arial" w:hAnsi="Arial" w:cs="Arial"/>
          <w:sz w:val="24"/>
          <w:szCs w:val="24"/>
        </w:rPr>
        <w:t>Officials attending senior competitions</w:t>
      </w:r>
      <w:r w:rsidR="008516D9" w:rsidRPr="002031F3">
        <w:rPr>
          <w:rFonts w:ascii="Arial" w:hAnsi="Arial" w:cs="Arial"/>
          <w:sz w:val="24"/>
          <w:szCs w:val="24"/>
        </w:rPr>
        <w:t>,</w:t>
      </w:r>
      <w:r w:rsidR="00A10408" w:rsidRPr="002031F3">
        <w:rPr>
          <w:rFonts w:ascii="Arial" w:hAnsi="Arial" w:cs="Arial"/>
          <w:sz w:val="24"/>
          <w:szCs w:val="24"/>
        </w:rPr>
        <w:t xml:space="preserve"> juvenile events and coaching course must </w:t>
      </w:r>
      <w:r w:rsidRPr="002031F3">
        <w:rPr>
          <w:rFonts w:ascii="Arial" w:hAnsi="Arial" w:cs="Arial"/>
          <w:sz w:val="24"/>
          <w:szCs w:val="24"/>
        </w:rPr>
        <w:tab/>
      </w:r>
      <w:r w:rsidR="00A10408" w:rsidRPr="002031F3">
        <w:rPr>
          <w:rFonts w:ascii="Arial" w:hAnsi="Arial" w:cs="Arial"/>
          <w:sz w:val="24"/>
          <w:szCs w:val="24"/>
        </w:rPr>
        <w:t>complete an expense claim form which is signed off by the budget holder and paid after the event by cheque.</w:t>
      </w:r>
    </w:p>
    <w:p w:rsidR="00977549" w:rsidRPr="002031F3" w:rsidRDefault="00977549" w:rsidP="00454ECB">
      <w:pPr>
        <w:pStyle w:val="ListParagraph"/>
        <w:spacing w:line="240" w:lineRule="auto"/>
        <w:ind w:right="141"/>
        <w:rPr>
          <w:rFonts w:ascii="Arial" w:hAnsi="Arial" w:cs="Arial"/>
          <w:sz w:val="24"/>
          <w:szCs w:val="24"/>
        </w:rPr>
      </w:pPr>
    </w:p>
    <w:p w:rsidR="00977549" w:rsidRPr="002031F3" w:rsidRDefault="00977549" w:rsidP="002031F3">
      <w:pPr>
        <w:rPr>
          <w:rFonts w:ascii="Arial" w:hAnsi="Arial" w:cs="Arial"/>
          <w:sz w:val="24"/>
          <w:szCs w:val="24"/>
        </w:rPr>
      </w:pPr>
    </w:p>
    <w:p w:rsidR="00F519F7" w:rsidRDefault="00F519F7" w:rsidP="002031F3">
      <w:pPr>
        <w:rPr>
          <w:rFonts w:ascii="Arial" w:hAnsi="Arial" w:cs="Arial"/>
          <w:sz w:val="24"/>
          <w:szCs w:val="24"/>
        </w:rPr>
      </w:pPr>
    </w:p>
    <w:p w:rsidR="00D53C9B" w:rsidRPr="002031F3" w:rsidRDefault="00D53C9B" w:rsidP="002031F3">
      <w:pPr>
        <w:rPr>
          <w:rFonts w:ascii="Arial" w:hAnsi="Arial" w:cs="Arial"/>
          <w:sz w:val="24"/>
          <w:szCs w:val="24"/>
        </w:rPr>
      </w:pPr>
    </w:p>
    <w:p w:rsidR="00FF785E" w:rsidRPr="002031F3" w:rsidRDefault="00FC294C" w:rsidP="00FC4FD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0" w:name="_Toc30306377"/>
      <w:bookmarkStart w:id="41" w:name="_Toc519777996"/>
      <w:r w:rsidRPr="002031F3">
        <w:rPr>
          <w:rFonts w:ascii="Arial" w:hAnsi="Arial" w:cs="Arial"/>
          <w:bCs w:val="0"/>
          <w:sz w:val="24"/>
          <w:szCs w:val="24"/>
        </w:rPr>
        <w:lastRenderedPageBreak/>
        <w:t>11</w:t>
      </w:r>
      <w:r w:rsidR="00FF785E" w:rsidRPr="002031F3">
        <w:rPr>
          <w:rFonts w:ascii="Arial" w:hAnsi="Arial" w:cs="Arial"/>
          <w:bCs w:val="0"/>
          <w:sz w:val="24"/>
          <w:szCs w:val="24"/>
        </w:rPr>
        <w:t>.     Wages and Payroll</w:t>
      </w:r>
      <w:bookmarkEnd w:id="40"/>
      <w:bookmarkEnd w:id="41"/>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
        <w:spacing w:before="0" w:after="0" w:line="240" w:lineRule="auto"/>
        <w:ind w:right="141"/>
        <w:rPr>
          <w:rFonts w:ascii="Arial" w:hAnsi="Arial" w:cs="Arial"/>
          <w:lang w:val="en-IE"/>
        </w:rPr>
      </w:pPr>
      <w:r w:rsidRPr="002031F3">
        <w:rPr>
          <w:rFonts w:ascii="Arial" w:hAnsi="Arial" w:cs="Arial"/>
          <w:lang w:val="en-IE"/>
        </w:rPr>
        <w:t>The purpose of this S</w:t>
      </w:r>
      <w:r w:rsidR="004E0467" w:rsidRPr="002031F3">
        <w:rPr>
          <w:rFonts w:ascii="Arial" w:hAnsi="Arial" w:cs="Arial"/>
          <w:lang w:val="en-IE"/>
        </w:rPr>
        <w:t xml:space="preserve">ection is to set out </w:t>
      </w:r>
      <w:r w:rsidR="00922281" w:rsidRPr="002031F3">
        <w:rPr>
          <w:rFonts w:ascii="Arial" w:hAnsi="Arial" w:cs="Arial"/>
        </w:rPr>
        <w:t>Athletics Ireland</w:t>
      </w:r>
      <w:r w:rsidRPr="002031F3">
        <w:rPr>
          <w:rFonts w:ascii="Arial" w:hAnsi="Arial" w:cs="Arial"/>
          <w:lang w:val="en-IE"/>
        </w:rPr>
        <w:t xml:space="preserve">’s policies and procedures in administering payroll. The objective is that all employees are paid in accordance with their agreed contracts of employment and that the </w:t>
      </w:r>
      <w:r w:rsidR="00A92C5A" w:rsidRPr="002031F3">
        <w:rPr>
          <w:rFonts w:ascii="Arial" w:hAnsi="Arial" w:cs="Arial"/>
          <w:lang w:val="en-IE"/>
        </w:rPr>
        <w:t>association</w:t>
      </w:r>
      <w:r w:rsidRPr="002031F3">
        <w:rPr>
          <w:rFonts w:ascii="Arial" w:hAnsi="Arial" w:cs="Arial"/>
          <w:lang w:val="en-IE"/>
        </w:rPr>
        <w:t xml:space="preserve"> meets its statutory obligations.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8D044B" w:rsidP="00454ECB">
      <w:pPr>
        <w:pStyle w:val="BodyText"/>
        <w:spacing w:before="0" w:after="0" w:line="240" w:lineRule="auto"/>
        <w:ind w:right="141"/>
        <w:rPr>
          <w:rFonts w:ascii="Arial" w:hAnsi="Arial" w:cs="Arial"/>
          <w:lang w:val="en-IE"/>
        </w:rPr>
      </w:pPr>
      <w:r w:rsidRPr="002031F3">
        <w:rPr>
          <w:rFonts w:ascii="Arial" w:hAnsi="Arial" w:cs="Arial"/>
          <w:lang w:val="en-IE"/>
        </w:rPr>
        <w:t xml:space="preserve">The objectives of </w:t>
      </w:r>
      <w:r w:rsidR="00922281" w:rsidRPr="002031F3">
        <w:rPr>
          <w:rFonts w:ascii="Arial" w:hAnsi="Arial" w:cs="Arial"/>
        </w:rPr>
        <w:t>Athletics Ireland</w:t>
      </w:r>
      <w:r w:rsidRPr="002031F3">
        <w:rPr>
          <w:rFonts w:ascii="Arial" w:hAnsi="Arial" w:cs="Arial"/>
        </w:rPr>
        <w:t>’s</w:t>
      </w:r>
      <w:r w:rsidR="00FF785E" w:rsidRPr="002031F3">
        <w:rPr>
          <w:rFonts w:ascii="Arial" w:hAnsi="Arial" w:cs="Arial"/>
          <w:lang w:val="en-IE"/>
        </w:rPr>
        <w:t xml:space="preserve"> payroll policies and procedures are to ensure that </w:t>
      </w:r>
    </w:p>
    <w:p w:rsidR="00FF785E" w:rsidRPr="002031F3" w:rsidRDefault="00FF785E" w:rsidP="00454ECB">
      <w:pPr>
        <w:spacing w:before="0" w:after="0" w:line="240" w:lineRule="auto"/>
        <w:ind w:right="141"/>
        <w:jc w:val="both"/>
        <w:rPr>
          <w:rFonts w:ascii="Arial" w:hAnsi="Arial" w:cs="Arial"/>
          <w:sz w:val="24"/>
          <w:szCs w:val="24"/>
        </w:rPr>
      </w:pPr>
    </w:p>
    <w:p w:rsidR="00235C89"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F519F7" w:rsidRPr="002031F3">
        <w:rPr>
          <w:rFonts w:ascii="Arial" w:hAnsi="Arial" w:cs="Arial"/>
          <w:b/>
          <w:color w:val="FFFFFF"/>
          <w:sz w:val="24"/>
          <w:szCs w:val="24"/>
        </w:rPr>
        <w:t>1</w:t>
      </w:r>
      <w:r w:rsidRPr="002031F3">
        <w:rPr>
          <w:rFonts w:ascii="Arial" w:hAnsi="Arial" w:cs="Arial"/>
          <w:b/>
          <w:color w:val="FFFFFF"/>
          <w:sz w:val="24"/>
          <w:szCs w:val="24"/>
        </w:rPr>
        <w:t>.1</w:t>
      </w:r>
      <w:r w:rsidRPr="002031F3">
        <w:rPr>
          <w:rFonts w:ascii="Arial" w:hAnsi="Arial" w:cs="Arial"/>
          <w:b/>
          <w:color w:val="FFFFFF"/>
          <w:sz w:val="24"/>
          <w:szCs w:val="24"/>
        </w:rPr>
        <w:tab/>
      </w:r>
      <w:r w:rsidR="00F519F7" w:rsidRPr="002031F3">
        <w:rPr>
          <w:rFonts w:ascii="Arial" w:hAnsi="Arial" w:cs="Arial"/>
          <w:b/>
          <w:color w:val="FFFFFF"/>
          <w:sz w:val="24"/>
          <w:szCs w:val="24"/>
        </w:rPr>
        <w:t xml:space="preserve"> </w:t>
      </w:r>
      <w:r w:rsidRPr="002031F3">
        <w:rPr>
          <w:rFonts w:ascii="Arial" w:hAnsi="Arial" w:cs="Arial"/>
          <w:b/>
          <w:color w:val="FFFFFF"/>
          <w:sz w:val="24"/>
          <w:szCs w:val="24"/>
        </w:rPr>
        <w:t xml:space="preserve">All staff pay and benefits are at the authorised rates in force at the time </w:t>
      </w:r>
      <w:r w:rsidR="002B0552">
        <w:rPr>
          <w:rFonts w:ascii="Arial" w:hAnsi="Arial" w:cs="Arial"/>
          <w:b/>
          <w:color w:val="FFFFFF"/>
          <w:sz w:val="24"/>
          <w:szCs w:val="24"/>
        </w:rPr>
        <w:t xml:space="preserve">and have the </w:t>
      </w:r>
      <w:r w:rsidRPr="002031F3">
        <w:rPr>
          <w:rFonts w:ascii="Arial" w:hAnsi="Arial" w:cs="Arial"/>
          <w:b/>
          <w:color w:val="FFFFFF"/>
          <w:sz w:val="24"/>
          <w:szCs w:val="24"/>
        </w:rPr>
        <w:t xml:space="preserve">necessary approval in line with CEO and </w:t>
      </w:r>
      <w:r w:rsidR="004E0467" w:rsidRPr="002031F3">
        <w:rPr>
          <w:rFonts w:ascii="Arial" w:hAnsi="Arial" w:cs="Arial"/>
          <w:b/>
          <w:color w:val="FFFFFF"/>
          <w:sz w:val="24"/>
          <w:szCs w:val="24"/>
        </w:rPr>
        <w:t>Board</w:t>
      </w:r>
      <w:r w:rsidRPr="002031F3">
        <w:rPr>
          <w:rFonts w:ascii="Arial" w:hAnsi="Arial" w:cs="Arial"/>
          <w:b/>
          <w:color w:val="FFFFFF"/>
          <w:sz w:val="24"/>
          <w:szCs w:val="24"/>
        </w:rPr>
        <w:t xml:space="preserve"> decisions.</w:t>
      </w:r>
    </w:p>
    <w:p w:rsidR="002709CF" w:rsidRPr="002031F3" w:rsidRDefault="00F519F7"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11</w:t>
      </w:r>
      <w:r w:rsidR="00235C89" w:rsidRPr="002031F3">
        <w:rPr>
          <w:rFonts w:ascii="Arial" w:hAnsi="Arial" w:cs="Arial"/>
          <w:b/>
          <w:color w:val="FFFFFF"/>
          <w:sz w:val="24"/>
          <w:szCs w:val="24"/>
        </w:rPr>
        <w:t>.2</w:t>
      </w:r>
      <w:r w:rsidR="00235C89" w:rsidRPr="002031F3">
        <w:rPr>
          <w:rFonts w:ascii="Arial" w:hAnsi="Arial" w:cs="Arial"/>
          <w:b/>
          <w:color w:val="FFFFFF"/>
          <w:sz w:val="24"/>
          <w:szCs w:val="24"/>
        </w:rPr>
        <w:tab/>
      </w:r>
      <w:r w:rsidRPr="002031F3">
        <w:rPr>
          <w:rFonts w:ascii="Arial" w:hAnsi="Arial" w:cs="Arial"/>
          <w:b/>
          <w:color w:val="FFFFFF"/>
          <w:sz w:val="24"/>
          <w:szCs w:val="24"/>
        </w:rPr>
        <w:t xml:space="preserve"> </w:t>
      </w:r>
      <w:r w:rsidR="002709CF" w:rsidRPr="002031F3">
        <w:rPr>
          <w:rFonts w:ascii="Arial" w:hAnsi="Arial" w:cs="Arial"/>
          <w:b/>
          <w:color w:val="FFFFFF"/>
          <w:sz w:val="24"/>
          <w:szCs w:val="24"/>
        </w:rPr>
        <w:t>Amendments to the payroll master file are authorised, accurate and complete.</w:t>
      </w:r>
    </w:p>
    <w:p w:rsidR="002709CF"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F519F7" w:rsidRPr="002031F3">
        <w:rPr>
          <w:rFonts w:ascii="Arial" w:hAnsi="Arial" w:cs="Arial"/>
          <w:b/>
          <w:color w:val="FFFFFF"/>
          <w:sz w:val="24"/>
          <w:szCs w:val="24"/>
        </w:rPr>
        <w:t>1</w:t>
      </w:r>
      <w:r w:rsidRPr="002031F3">
        <w:rPr>
          <w:rFonts w:ascii="Arial" w:hAnsi="Arial" w:cs="Arial"/>
          <w:b/>
          <w:color w:val="FFFFFF"/>
          <w:sz w:val="24"/>
          <w:szCs w:val="24"/>
        </w:rPr>
        <w:t>.3</w:t>
      </w:r>
      <w:r w:rsidRPr="002031F3">
        <w:rPr>
          <w:rFonts w:ascii="Arial" w:hAnsi="Arial" w:cs="Arial"/>
          <w:b/>
          <w:color w:val="FFFFFF"/>
          <w:sz w:val="24"/>
          <w:szCs w:val="24"/>
        </w:rPr>
        <w:tab/>
      </w:r>
      <w:r w:rsidR="00F519F7" w:rsidRPr="002031F3">
        <w:rPr>
          <w:rFonts w:ascii="Arial" w:hAnsi="Arial" w:cs="Arial"/>
          <w:b/>
          <w:color w:val="FFFFFF"/>
          <w:sz w:val="24"/>
          <w:szCs w:val="24"/>
        </w:rPr>
        <w:t xml:space="preserve"> </w:t>
      </w:r>
      <w:r w:rsidR="002709CF" w:rsidRPr="002031F3">
        <w:rPr>
          <w:rFonts w:ascii="Arial" w:hAnsi="Arial" w:cs="Arial"/>
          <w:b/>
          <w:color w:val="FFFFFF"/>
          <w:sz w:val="24"/>
          <w:szCs w:val="24"/>
        </w:rPr>
        <w:t xml:space="preserve">Statutory and voluntary deductions are appropriately authorised and correctly deducted. </w:t>
      </w: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11.4 Third</w:t>
      </w:r>
      <w:r w:rsidR="00FF785E" w:rsidRPr="002031F3">
        <w:rPr>
          <w:rFonts w:ascii="Arial" w:hAnsi="Arial" w:cs="Arial"/>
          <w:b/>
          <w:color w:val="FFFFFF"/>
          <w:sz w:val="24"/>
          <w:szCs w:val="24"/>
        </w:rPr>
        <w:t xml:space="preserve"> party submissions and payments are timely and accurate.</w:t>
      </w:r>
    </w:p>
    <w:p w:rsidR="00FF785E"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.5</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All payments and statutory documentation given to staff are timely, accurate and paid </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to bona</w:t>
      </w:r>
      <w:r w:rsidR="00E65065" w:rsidRPr="002031F3">
        <w:rPr>
          <w:rFonts w:ascii="Arial" w:hAnsi="Arial" w:cs="Arial"/>
          <w:b/>
          <w:color w:val="FFFFFF"/>
          <w:sz w:val="24"/>
          <w:szCs w:val="24"/>
        </w:rPr>
        <w:t xml:space="preserve"> </w:t>
      </w:r>
      <w:r w:rsidR="00FF785E" w:rsidRPr="002031F3">
        <w:rPr>
          <w:rFonts w:ascii="Arial" w:hAnsi="Arial" w:cs="Arial"/>
          <w:b/>
          <w:color w:val="FFFFFF"/>
          <w:sz w:val="24"/>
          <w:szCs w:val="24"/>
        </w:rPr>
        <w:t>fide employees.</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6</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Payroll master file and payroll processing are secure and confidential.</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7</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Payroll accounts and reports are reconciled and reviewed monthly.</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8</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495FD8" w:rsidRPr="002031F3">
        <w:rPr>
          <w:rFonts w:ascii="Arial" w:hAnsi="Arial" w:cs="Arial"/>
          <w:b/>
          <w:color w:val="FFFFFF"/>
          <w:sz w:val="24"/>
          <w:szCs w:val="24"/>
        </w:rPr>
        <w:t>PRSA’s</w:t>
      </w:r>
      <w:r w:rsidR="00FF785E" w:rsidRPr="002031F3">
        <w:rPr>
          <w:rFonts w:ascii="Arial" w:hAnsi="Arial" w:cs="Arial"/>
          <w:b/>
          <w:color w:val="FFFFFF"/>
          <w:sz w:val="24"/>
          <w:szCs w:val="24"/>
        </w:rPr>
        <w:t xml:space="preserve"> are correctly stated and accounted for.</w:t>
      </w:r>
    </w:p>
    <w:p w:rsidR="00FF785E"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9</w:t>
      </w:r>
      <w:r w:rsidRPr="002031F3">
        <w:rPr>
          <w:rFonts w:ascii="Arial" w:hAnsi="Arial" w:cs="Arial"/>
          <w:b/>
          <w:color w:val="FFFFFF"/>
          <w:sz w:val="24"/>
          <w:szCs w:val="24"/>
        </w:rPr>
        <w:tab/>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Terminations of employment are properly assessed, authorised and recorded.</w:t>
      </w:r>
    </w:p>
    <w:p w:rsidR="008056F6" w:rsidRPr="002031F3" w:rsidRDefault="00F67F35"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11</w:t>
      </w:r>
      <w:r w:rsidR="008056F6" w:rsidRPr="002031F3">
        <w:rPr>
          <w:rFonts w:ascii="Arial" w:hAnsi="Arial" w:cs="Arial"/>
          <w:b/>
          <w:color w:val="FFFFFF"/>
          <w:sz w:val="24"/>
          <w:szCs w:val="24"/>
        </w:rPr>
        <w:t>.1</w:t>
      </w:r>
      <w:r w:rsidRPr="002031F3">
        <w:rPr>
          <w:rFonts w:ascii="Arial" w:hAnsi="Arial" w:cs="Arial"/>
          <w:b/>
          <w:color w:val="FFFFFF"/>
          <w:sz w:val="24"/>
          <w:szCs w:val="24"/>
        </w:rPr>
        <w:t xml:space="preserve">0 </w:t>
      </w:r>
      <w:r w:rsidR="008056F6" w:rsidRPr="002031F3">
        <w:rPr>
          <w:rFonts w:ascii="Arial" w:hAnsi="Arial" w:cs="Arial"/>
          <w:b/>
          <w:color w:val="FFFFFF"/>
          <w:sz w:val="24"/>
          <w:szCs w:val="24"/>
        </w:rPr>
        <w:t>Third party funders of staff are invoiced</w:t>
      </w:r>
    </w:p>
    <w:p w:rsidR="00FF785E" w:rsidRPr="002031F3" w:rsidRDefault="00FF785E" w:rsidP="00454ECB">
      <w:pPr>
        <w:spacing w:before="0" w:after="0" w:line="240" w:lineRule="auto"/>
        <w:ind w:right="141"/>
        <w:rPr>
          <w:rFonts w:ascii="Arial" w:eastAsia="MS Mincho" w:hAnsi="Arial" w:cs="Arial"/>
          <w:sz w:val="24"/>
          <w:szCs w:val="24"/>
        </w:rPr>
      </w:pPr>
    </w:p>
    <w:p w:rsidR="00235C89" w:rsidRPr="002031F3" w:rsidRDefault="00235C89" w:rsidP="00454ECB">
      <w:pPr>
        <w:spacing w:before="0" w:after="0" w:line="240" w:lineRule="auto"/>
        <w:ind w:right="141"/>
        <w:rPr>
          <w:rFonts w:ascii="Arial" w:eastAsia="MS Mincho" w:hAnsi="Arial" w:cs="Arial"/>
          <w:sz w:val="24"/>
          <w:szCs w:val="24"/>
        </w:rPr>
      </w:pPr>
    </w:p>
    <w:p w:rsidR="00235C89" w:rsidRPr="002031F3" w:rsidRDefault="006417B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709" w:right="283" w:hanging="709"/>
        <w:jc w:val="both"/>
        <w:rPr>
          <w:rFonts w:ascii="Arial" w:hAnsi="Arial" w:cs="Arial"/>
          <w:b/>
          <w:bCs/>
          <w:iCs/>
          <w:color w:val="FFFFFF"/>
          <w:sz w:val="24"/>
          <w:szCs w:val="24"/>
        </w:rPr>
      </w:pPr>
      <w:r w:rsidRPr="002031F3">
        <w:rPr>
          <w:rFonts w:ascii="Arial" w:hAnsi="Arial" w:cs="Arial"/>
          <w:b/>
          <w:color w:val="FFFFFF"/>
          <w:sz w:val="24"/>
          <w:szCs w:val="24"/>
        </w:rPr>
        <w:t xml:space="preserve">11.1   </w:t>
      </w:r>
      <w:r w:rsidR="00235C89" w:rsidRPr="002031F3">
        <w:rPr>
          <w:rFonts w:ascii="Arial" w:hAnsi="Arial" w:cs="Arial"/>
          <w:b/>
          <w:color w:val="FFFFFF"/>
          <w:sz w:val="24"/>
          <w:szCs w:val="24"/>
        </w:rPr>
        <w:t xml:space="preserve">All staff pay and benefits are at the authorised rates in force at the time and have the necessary approval in line with CEO and </w:t>
      </w:r>
      <w:r w:rsidR="000546CB" w:rsidRPr="002031F3">
        <w:rPr>
          <w:rFonts w:ascii="Arial" w:hAnsi="Arial" w:cs="Arial"/>
          <w:b/>
          <w:color w:val="FFFFFF"/>
          <w:sz w:val="24"/>
          <w:szCs w:val="24"/>
        </w:rPr>
        <w:t>Board</w:t>
      </w:r>
      <w:r w:rsidR="00235C89" w:rsidRPr="002031F3">
        <w:rPr>
          <w:rFonts w:ascii="Arial" w:hAnsi="Arial" w:cs="Arial"/>
          <w:b/>
          <w:color w:val="FFFFFF"/>
          <w:sz w:val="24"/>
          <w:szCs w:val="24"/>
        </w:rPr>
        <w:t xml:space="preserve"> decisions </w:t>
      </w:r>
    </w:p>
    <w:p w:rsidR="00235C89" w:rsidRPr="002031F3" w:rsidRDefault="00235C89" w:rsidP="00454ECB">
      <w:pPr>
        <w:spacing w:before="0" w:after="0" w:line="240" w:lineRule="auto"/>
        <w:ind w:right="141"/>
        <w:rPr>
          <w:rFonts w:ascii="Arial" w:eastAsia="MS Mincho" w:hAnsi="Arial" w:cs="Arial"/>
          <w:sz w:val="24"/>
          <w:szCs w:val="24"/>
        </w:rPr>
      </w:pPr>
    </w:p>
    <w:p w:rsidR="00FF785E" w:rsidRPr="002031F3" w:rsidRDefault="004E1804" w:rsidP="00724998">
      <w:pPr>
        <w:spacing w:before="0" w:after="0" w:line="240" w:lineRule="auto"/>
        <w:ind w:left="709" w:right="141" w:hanging="709"/>
        <w:jc w:val="both"/>
        <w:rPr>
          <w:rFonts w:ascii="Arial" w:eastAsia="MS Mincho" w:hAnsi="Arial" w:cs="Arial"/>
          <w:sz w:val="24"/>
          <w:szCs w:val="24"/>
        </w:rPr>
      </w:pPr>
      <w:r w:rsidRPr="002031F3">
        <w:rPr>
          <w:rFonts w:ascii="Arial" w:hAnsi="Arial" w:cs="Arial"/>
          <w:sz w:val="24"/>
          <w:szCs w:val="24"/>
        </w:rPr>
        <w:t>11.1.1</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w:t>
      </w:r>
      <w:r w:rsidR="00463442" w:rsidRPr="002031F3">
        <w:rPr>
          <w:rFonts w:ascii="Arial" w:eastAsia="MS Mincho" w:hAnsi="Arial" w:cs="Arial"/>
          <w:sz w:val="24"/>
          <w:szCs w:val="24"/>
        </w:rPr>
        <w:t xml:space="preserve">rates of pay are </w:t>
      </w:r>
      <w:r w:rsidR="00FF785E" w:rsidRPr="002031F3">
        <w:rPr>
          <w:rFonts w:ascii="Arial" w:eastAsia="MS Mincho" w:hAnsi="Arial" w:cs="Arial"/>
          <w:sz w:val="24"/>
          <w:szCs w:val="24"/>
        </w:rPr>
        <w:t xml:space="preserve">set according to </w:t>
      </w:r>
      <w:r w:rsidR="00463442" w:rsidRPr="002031F3">
        <w:rPr>
          <w:rFonts w:ascii="Arial" w:eastAsia="MS Mincho" w:hAnsi="Arial" w:cs="Arial"/>
          <w:sz w:val="24"/>
          <w:szCs w:val="24"/>
        </w:rPr>
        <w:t xml:space="preserve">the </w:t>
      </w:r>
      <w:r w:rsidR="00FF785E" w:rsidRPr="002031F3">
        <w:rPr>
          <w:rFonts w:ascii="Arial" w:eastAsia="MS Mincho" w:hAnsi="Arial" w:cs="Arial"/>
          <w:sz w:val="24"/>
          <w:szCs w:val="24"/>
        </w:rPr>
        <w:t xml:space="preserve">employee </w:t>
      </w:r>
      <w:r w:rsidR="00FE6BF4" w:rsidRPr="002031F3">
        <w:rPr>
          <w:rFonts w:ascii="Arial" w:eastAsia="MS Mincho" w:hAnsi="Arial" w:cs="Arial"/>
          <w:sz w:val="24"/>
          <w:szCs w:val="24"/>
        </w:rPr>
        <w:t>contract</w:t>
      </w:r>
      <w:r w:rsidR="00FF785E" w:rsidRPr="002031F3">
        <w:rPr>
          <w:rFonts w:ascii="Arial" w:eastAsia="MS Mincho" w:hAnsi="Arial" w:cs="Arial"/>
          <w:sz w:val="24"/>
          <w:szCs w:val="24"/>
        </w:rPr>
        <w:t>.</w:t>
      </w:r>
      <w:r w:rsidR="00E833D3" w:rsidRPr="002031F3">
        <w:rPr>
          <w:rFonts w:ascii="Arial" w:eastAsia="MS Mincho" w:hAnsi="Arial" w:cs="Arial"/>
          <w:sz w:val="24"/>
          <w:szCs w:val="24"/>
        </w:rPr>
        <w:t xml:space="preserve"> Part-time staff are paid based on the hours worked, </w:t>
      </w:r>
      <w:r w:rsidR="00724998" w:rsidRPr="002031F3">
        <w:rPr>
          <w:rFonts w:ascii="Arial" w:eastAsia="MS Mincho" w:hAnsi="Arial" w:cs="Arial"/>
          <w:sz w:val="24"/>
          <w:szCs w:val="24"/>
        </w:rPr>
        <w:t xml:space="preserve">each Department </w:t>
      </w:r>
      <w:r w:rsidR="00E833D3" w:rsidRPr="002031F3">
        <w:rPr>
          <w:rFonts w:ascii="Arial" w:eastAsia="MS Mincho" w:hAnsi="Arial" w:cs="Arial"/>
          <w:sz w:val="24"/>
          <w:szCs w:val="24"/>
        </w:rPr>
        <w:t>budget holder send</w:t>
      </w:r>
      <w:r w:rsidR="00724998" w:rsidRPr="002031F3">
        <w:rPr>
          <w:rFonts w:ascii="Arial" w:eastAsia="MS Mincho" w:hAnsi="Arial" w:cs="Arial"/>
          <w:sz w:val="24"/>
          <w:szCs w:val="24"/>
        </w:rPr>
        <w:t>s</w:t>
      </w:r>
      <w:r w:rsidR="00E833D3" w:rsidRPr="002031F3">
        <w:rPr>
          <w:rFonts w:ascii="Arial" w:eastAsia="MS Mincho" w:hAnsi="Arial" w:cs="Arial"/>
          <w:sz w:val="24"/>
          <w:szCs w:val="24"/>
        </w:rPr>
        <w:t xml:space="preserve"> a list of the hours worked to the Finance Director on the last Tuesday of the Month to be processed on Wednesday and paid </w:t>
      </w:r>
      <w:r w:rsidR="0069405F" w:rsidRPr="002031F3">
        <w:rPr>
          <w:rFonts w:ascii="Arial" w:eastAsia="MS Mincho" w:hAnsi="Arial" w:cs="Arial"/>
          <w:sz w:val="24"/>
          <w:szCs w:val="24"/>
        </w:rPr>
        <w:t xml:space="preserve">by EFT </w:t>
      </w:r>
      <w:r w:rsidR="00E833D3" w:rsidRPr="002031F3">
        <w:rPr>
          <w:rFonts w:ascii="Arial" w:eastAsia="MS Mincho" w:hAnsi="Arial" w:cs="Arial"/>
          <w:sz w:val="24"/>
          <w:szCs w:val="24"/>
        </w:rPr>
        <w:t>on the last Friday of the month</w:t>
      </w:r>
      <w:r w:rsidR="005062C8" w:rsidRPr="002031F3">
        <w:rPr>
          <w:rFonts w:ascii="Arial" w:eastAsia="MS Mincho" w:hAnsi="Arial" w:cs="Arial"/>
          <w:sz w:val="24"/>
          <w:szCs w:val="24"/>
        </w:rPr>
        <w:t xml:space="preserve"> (in December salaries are paid the last Friday before Christmas)</w:t>
      </w:r>
      <w:r w:rsidR="00E833D3" w:rsidRPr="002031F3">
        <w:rPr>
          <w:rFonts w:ascii="Arial" w:eastAsia="MS Mincho" w:hAnsi="Arial" w:cs="Arial"/>
          <w:sz w:val="24"/>
          <w:szCs w:val="24"/>
        </w:rPr>
        <w:t>.</w:t>
      </w:r>
      <w:r w:rsidR="009831B9" w:rsidRPr="002031F3">
        <w:rPr>
          <w:rFonts w:ascii="Arial" w:eastAsia="MS Mincho" w:hAnsi="Arial" w:cs="Arial"/>
          <w:sz w:val="24"/>
          <w:szCs w:val="24"/>
        </w:rPr>
        <w:t xml:space="preserve"> The process of recording the hours worked is agreed with the Department head to enable the timely processing of the payroll.</w:t>
      </w:r>
    </w:p>
    <w:p w:rsidR="00FF785E" w:rsidRPr="002031F3" w:rsidRDefault="00FF785E" w:rsidP="002031F3">
      <w:pPr>
        <w:rPr>
          <w:rFonts w:ascii="Arial" w:eastAsia="MS Mincho" w:hAnsi="Arial" w:cs="Arial"/>
          <w:sz w:val="24"/>
          <w:szCs w:val="24"/>
        </w:rPr>
      </w:pPr>
    </w:p>
    <w:p w:rsidR="0069405F" w:rsidRPr="002031F3" w:rsidRDefault="004E1804" w:rsidP="00A4103D">
      <w:pPr>
        <w:spacing w:before="0" w:after="0" w:line="240" w:lineRule="auto"/>
        <w:ind w:left="709" w:right="141" w:hanging="709"/>
        <w:jc w:val="both"/>
        <w:rPr>
          <w:rFonts w:ascii="Arial" w:hAnsi="Arial" w:cs="Arial"/>
          <w:sz w:val="24"/>
          <w:szCs w:val="24"/>
        </w:rPr>
      </w:pPr>
      <w:r w:rsidRPr="002031F3">
        <w:rPr>
          <w:rFonts w:ascii="Arial" w:hAnsi="Arial" w:cs="Arial"/>
          <w:sz w:val="24"/>
          <w:szCs w:val="24"/>
        </w:rPr>
        <w:lastRenderedPageBreak/>
        <w:t>11.1.2</w:t>
      </w:r>
      <w:r w:rsidRPr="002031F3">
        <w:rPr>
          <w:rFonts w:ascii="Arial" w:hAnsi="Arial" w:cs="Arial"/>
          <w:sz w:val="24"/>
          <w:szCs w:val="24"/>
        </w:rPr>
        <w:tab/>
      </w:r>
      <w:r w:rsidR="0069405F" w:rsidRPr="002031F3">
        <w:rPr>
          <w:rFonts w:ascii="Arial" w:hAnsi="Arial" w:cs="Arial"/>
          <w:sz w:val="24"/>
          <w:szCs w:val="24"/>
        </w:rPr>
        <w:t xml:space="preserve">The CEO </w:t>
      </w:r>
      <w:r w:rsidR="00A4103D" w:rsidRPr="002031F3">
        <w:rPr>
          <w:rFonts w:ascii="Arial" w:hAnsi="Arial" w:cs="Arial"/>
          <w:sz w:val="24"/>
          <w:szCs w:val="24"/>
        </w:rPr>
        <w:t xml:space="preserve">and HR Manager </w:t>
      </w:r>
      <w:r w:rsidR="0069405F" w:rsidRPr="002031F3">
        <w:rPr>
          <w:rFonts w:ascii="Arial" w:hAnsi="Arial" w:cs="Arial"/>
          <w:sz w:val="24"/>
          <w:szCs w:val="24"/>
        </w:rPr>
        <w:t>will get Board approval for staffing structure required to deliver that yea</w:t>
      </w:r>
      <w:r w:rsidR="00FE0B6F" w:rsidRPr="002031F3">
        <w:rPr>
          <w:rFonts w:ascii="Arial" w:hAnsi="Arial" w:cs="Arial"/>
          <w:sz w:val="24"/>
          <w:szCs w:val="24"/>
        </w:rPr>
        <w:t>r</w:t>
      </w:r>
      <w:r w:rsidR="0069405F" w:rsidRPr="002031F3">
        <w:rPr>
          <w:rFonts w:ascii="Arial" w:hAnsi="Arial" w:cs="Arial"/>
          <w:sz w:val="24"/>
          <w:szCs w:val="24"/>
        </w:rPr>
        <w:t>’s approved Ope</w:t>
      </w:r>
      <w:r w:rsidR="00FE0B6F" w:rsidRPr="002031F3">
        <w:rPr>
          <w:rFonts w:ascii="Arial" w:hAnsi="Arial" w:cs="Arial"/>
          <w:sz w:val="24"/>
          <w:szCs w:val="24"/>
        </w:rPr>
        <w:t>r</w:t>
      </w:r>
      <w:r w:rsidR="0069405F" w:rsidRPr="002031F3">
        <w:rPr>
          <w:rFonts w:ascii="Arial" w:hAnsi="Arial" w:cs="Arial"/>
          <w:sz w:val="24"/>
          <w:szCs w:val="24"/>
        </w:rPr>
        <w:t xml:space="preserve">ating Plan. </w:t>
      </w:r>
      <w:r w:rsidR="001F0271" w:rsidRPr="002031F3">
        <w:rPr>
          <w:rFonts w:ascii="Arial" w:hAnsi="Arial" w:cs="Arial"/>
          <w:sz w:val="24"/>
          <w:szCs w:val="24"/>
        </w:rPr>
        <w:t>The CEO will m</w:t>
      </w:r>
      <w:r w:rsidR="00FE0B6F" w:rsidRPr="002031F3">
        <w:rPr>
          <w:rFonts w:ascii="Arial" w:hAnsi="Arial" w:cs="Arial"/>
          <w:sz w:val="24"/>
          <w:szCs w:val="24"/>
        </w:rPr>
        <w:t>ake r</w:t>
      </w:r>
      <w:r w:rsidR="0069405F" w:rsidRPr="002031F3">
        <w:rPr>
          <w:rFonts w:ascii="Arial" w:hAnsi="Arial" w:cs="Arial"/>
          <w:sz w:val="24"/>
          <w:szCs w:val="24"/>
        </w:rPr>
        <w:t>ecommendations to the remuneration Committee on salary levels and bonuses</w:t>
      </w:r>
      <w:r w:rsidR="00FE0B6F" w:rsidRPr="002031F3">
        <w:rPr>
          <w:rFonts w:ascii="Arial" w:hAnsi="Arial" w:cs="Arial"/>
          <w:sz w:val="24"/>
          <w:szCs w:val="24"/>
        </w:rPr>
        <w:t xml:space="preserve"> for direct reports</w:t>
      </w:r>
      <w:r w:rsidR="00EE45F2" w:rsidRPr="002031F3">
        <w:rPr>
          <w:rFonts w:ascii="Arial" w:hAnsi="Arial" w:cs="Arial"/>
          <w:sz w:val="24"/>
          <w:szCs w:val="24"/>
        </w:rPr>
        <w:t xml:space="preserve"> following annual </w:t>
      </w:r>
      <w:r w:rsidR="00056964" w:rsidRPr="002031F3">
        <w:rPr>
          <w:rFonts w:ascii="Arial" w:hAnsi="Arial" w:cs="Arial"/>
          <w:sz w:val="24"/>
          <w:szCs w:val="24"/>
        </w:rPr>
        <w:t xml:space="preserve">performance </w:t>
      </w:r>
      <w:r w:rsidRPr="002031F3">
        <w:rPr>
          <w:rFonts w:ascii="Arial" w:hAnsi="Arial" w:cs="Arial"/>
          <w:sz w:val="24"/>
          <w:szCs w:val="24"/>
        </w:rPr>
        <w:tab/>
      </w:r>
      <w:r w:rsidR="00EE45F2" w:rsidRPr="002031F3">
        <w:rPr>
          <w:rFonts w:ascii="Arial" w:hAnsi="Arial" w:cs="Arial"/>
          <w:sz w:val="24"/>
          <w:szCs w:val="24"/>
        </w:rPr>
        <w:t>reviews</w:t>
      </w:r>
      <w:r w:rsidR="00056964" w:rsidRPr="002031F3">
        <w:rPr>
          <w:rFonts w:ascii="Arial" w:hAnsi="Arial" w:cs="Arial"/>
          <w:sz w:val="24"/>
          <w:szCs w:val="24"/>
        </w:rPr>
        <w:t xml:space="preserve"> in January</w:t>
      </w:r>
      <w:r w:rsidR="0069405F" w:rsidRPr="002031F3">
        <w:rPr>
          <w:rFonts w:ascii="Arial" w:hAnsi="Arial" w:cs="Arial"/>
          <w:sz w:val="24"/>
          <w:szCs w:val="24"/>
        </w:rPr>
        <w:t>.</w:t>
      </w:r>
      <w:r w:rsidR="00FE0B6F" w:rsidRPr="002031F3">
        <w:rPr>
          <w:rFonts w:ascii="Arial" w:hAnsi="Arial" w:cs="Arial"/>
          <w:sz w:val="24"/>
          <w:szCs w:val="24"/>
        </w:rPr>
        <w:t xml:space="preserve"> The CEO </w:t>
      </w:r>
      <w:r w:rsidR="00056964" w:rsidRPr="002031F3">
        <w:rPr>
          <w:rFonts w:ascii="Arial" w:hAnsi="Arial" w:cs="Arial"/>
          <w:sz w:val="24"/>
          <w:szCs w:val="24"/>
        </w:rPr>
        <w:t xml:space="preserve">and HR </w:t>
      </w:r>
      <w:r w:rsidR="000F6C43" w:rsidRPr="002031F3">
        <w:rPr>
          <w:rFonts w:ascii="Arial" w:hAnsi="Arial" w:cs="Arial"/>
          <w:sz w:val="24"/>
          <w:szCs w:val="24"/>
        </w:rPr>
        <w:t>Manager</w:t>
      </w:r>
      <w:r w:rsidR="00056964" w:rsidRPr="002031F3">
        <w:rPr>
          <w:rFonts w:ascii="Arial" w:hAnsi="Arial" w:cs="Arial"/>
          <w:sz w:val="24"/>
          <w:szCs w:val="24"/>
        </w:rPr>
        <w:t xml:space="preserve"> </w:t>
      </w:r>
      <w:r w:rsidR="00FE0B6F" w:rsidRPr="002031F3">
        <w:rPr>
          <w:rFonts w:ascii="Arial" w:hAnsi="Arial" w:cs="Arial"/>
          <w:sz w:val="24"/>
          <w:szCs w:val="24"/>
        </w:rPr>
        <w:t xml:space="preserve">will review </w:t>
      </w:r>
      <w:r w:rsidR="001F0271" w:rsidRPr="002031F3">
        <w:rPr>
          <w:rFonts w:ascii="Arial" w:hAnsi="Arial" w:cs="Arial"/>
          <w:sz w:val="24"/>
          <w:szCs w:val="24"/>
        </w:rPr>
        <w:t>and approved new staff contract</w:t>
      </w:r>
      <w:r w:rsidR="00FE0B6F" w:rsidRPr="002031F3">
        <w:rPr>
          <w:rFonts w:ascii="Arial" w:hAnsi="Arial" w:cs="Arial"/>
          <w:sz w:val="24"/>
          <w:szCs w:val="24"/>
        </w:rPr>
        <w:t xml:space="preserve"> salary levels</w:t>
      </w:r>
      <w:r w:rsidR="00056964" w:rsidRPr="002031F3">
        <w:rPr>
          <w:rFonts w:ascii="Arial" w:hAnsi="Arial" w:cs="Arial"/>
          <w:sz w:val="24"/>
          <w:szCs w:val="24"/>
        </w:rPr>
        <w:t>. The CEO</w:t>
      </w:r>
      <w:r w:rsidR="008C343F" w:rsidRPr="002031F3">
        <w:rPr>
          <w:rFonts w:ascii="Arial" w:hAnsi="Arial" w:cs="Arial"/>
          <w:sz w:val="24"/>
          <w:szCs w:val="24"/>
        </w:rPr>
        <w:t xml:space="preserve"> </w:t>
      </w:r>
      <w:r w:rsidR="00056964" w:rsidRPr="002031F3">
        <w:rPr>
          <w:rFonts w:ascii="Arial" w:hAnsi="Arial" w:cs="Arial"/>
          <w:sz w:val="24"/>
          <w:szCs w:val="24"/>
        </w:rPr>
        <w:t>will</w:t>
      </w:r>
      <w:r w:rsidR="00FE0B6F" w:rsidRPr="002031F3">
        <w:rPr>
          <w:rFonts w:ascii="Arial" w:hAnsi="Arial" w:cs="Arial"/>
          <w:sz w:val="24"/>
          <w:szCs w:val="24"/>
        </w:rPr>
        <w:t xml:space="preserve"> approve pay rises for non-direct reports, bonuses and temporary staff loans.</w:t>
      </w:r>
    </w:p>
    <w:p w:rsidR="00E448EC" w:rsidRPr="002031F3" w:rsidRDefault="00E448EC" w:rsidP="00454ECB">
      <w:pPr>
        <w:spacing w:before="0" w:after="0" w:line="240" w:lineRule="auto"/>
        <w:ind w:left="720" w:right="141"/>
        <w:jc w:val="both"/>
        <w:rPr>
          <w:rFonts w:ascii="Arial" w:hAnsi="Arial" w:cs="Arial"/>
          <w:sz w:val="24"/>
          <w:szCs w:val="24"/>
        </w:rPr>
      </w:pPr>
    </w:p>
    <w:p w:rsidR="00FA082D" w:rsidRPr="002031F3" w:rsidRDefault="004E1804" w:rsidP="001326AF">
      <w:pPr>
        <w:ind w:left="709" w:hanging="709"/>
        <w:rPr>
          <w:rFonts w:ascii="Arial" w:hAnsi="Arial" w:cs="Arial"/>
          <w:sz w:val="24"/>
          <w:szCs w:val="24"/>
        </w:rPr>
      </w:pPr>
      <w:r w:rsidRPr="002031F3">
        <w:rPr>
          <w:rFonts w:ascii="Arial" w:hAnsi="Arial" w:cs="Arial"/>
          <w:sz w:val="24"/>
          <w:szCs w:val="24"/>
        </w:rPr>
        <w:t>11.1.3</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w:t>
      </w:r>
      <w:r w:rsidR="00E448EC" w:rsidRPr="002031F3">
        <w:rPr>
          <w:rFonts w:ascii="Arial" w:eastAsia="MS Mincho" w:hAnsi="Arial" w:cs="Arial"/>
          <w:sz w:val="24"/>
          <w:szCs w:val="24"/>
        </w:rPr>
        <w:t xml:space="preserve">HR </w:t>
      </w:r>
      <w:r w:rsidR="00A4103D" w:rsidRPr="002031F3">
        <w:rPr>
          <w:rFonts w:ascii="Arial" w:eastAsia="MS Mincho" w:hAnsi="Arial" w:cs="Arial"/>
          <w:sz w:val="24"/>
          <w:szCs w:val="24"/>
        </w:rPr>
        <w:t>Manager</w:t>
      </w:r>
      <w:r w:rsidR="00E448EC" w:rsidRPr="002031F3">
        <w:rPr>
          <w:rFonts w:ascii="Arial" w:eastAsia="MS Mincho" w:hAnsi="Arial" w:cs="Arial"/>
          <w:sz w:val="24"/>
          <w:szCs w:val="24"/>
        </w:rPr>
        <w:t xml:space="preserve"> will provide the Finance Director with the completed New Employee Payroll Detail form, the details from which are </w:t>
      </w:r>
      <w:r w:rsidR="00FF785E" w:rsidRPr="002031F3">
        <w:rPr>
          <w:rFonts w:ascii="Arial" w:eastAsia="MS Mincho" w:hAnsi="Arial" w:cs="Arial"/>
          <w:sz w:val="24"/>
          <w:szCs w:val="24"/>
        </w:rPr>
        <w:t>enter</w:t>
      </w:r>
      <w:r w:rsidR="00E448EC" w:rsidRPr="002031F3">
        <w:rPr>
          <w:rFonts w:ascii="Arial" w:eastAsia="MS Mincho" w:hAnsi="Arial" w:cs="Arial"/>
          <w:sz w:val="24"/>
          <w:szCs w:val="24"/>
        </w:rPr>
        <w:t xml:space="preserve">ed </w:t>
      </w:r>
      <w:r w:rsidR="00FF785E" w:rsidRPr="002031F3">
        <w:rPr>
          <w:rFonts w:ascii="Arial" w:eastAsia="MS Mincho" w:hAnsi="Arial" w:cs="Arial"/>
          <w:sz w:val="24"/>
          <w:szCs w:val="24"/>
        </w:rPr>
        <w:t>on the payroll master file</w:t>
      </w:r>
      <w:r w:rsidR="00B607B8" w:rsidRPr="002031F3">
        <w:rPr>
          <w:rFonts w:ascii="Arial" w:eastAsia="MS Mincho" w:hAnsi="Arial" w:cs="Arial"/>
          <w:sz w:val="24"/>
          <w:szCs w:val="24"/>
        </w:rPr>
        <w:t>, including PPS number, date of bi</w:t>
      </w:r>
      <w:r w:rsidR="009831B9" w:rsidRPr="002031F3">
        <w:rPr>
          <w:rFonts w:ascii="Arial" w:eastAsia="MS Mincho" w:hAnsi="Arial" w:cs="Arial"/>
          <w:sz w:val="24"/>
          <w:szCs w:val="24"/>
        </w:rPr>
        <w:t>rth, bank details and next of kin</w:t>
      </w:r>
      <w:r w:rsidR="008C343F" w:rsidRPr="002031F3">
        <w:rPr>
          <w:rFonts w:ascii="Arial" w:eastAsia="MS Mincho" w:hAnsi="Arial" w:cs="Arial"/>
          <w:sz w:val="24"/>
          <w:szCs w:val="24"/>
        </w:rPr>
        <w:t>.</w:t>
      </w:r>
    </w:p>
    <w:p w:rsidR="00BB5DEA" w:rsidRPr="002031F3" w:rsidRDefault="004E1804" w:rsidP="001326AF">
      <w:pPr>
        <w:ind w:left="709" w:hanging="709"/>
        <w:rPr>
          <w:rFonts w:ascii="Arial" w:hAnsi="Arial" w:cs="Arial"/>
          <w:sz w:val="24"/>
          <w:szCs w:val="24"/>
        </w:rPr>
      </w:pPr>
      <w:r w:rsidRPr="002031F3">
        <w:rPr>
          <w:rFonts w:ascii="Arial" w:eastAsia="MS Mincho" w:hAnsi="Arial" w:cs="Arial"/>
          <w:sz w:val="24"/>
          <w:szCs w:val="24"/>
        </w:rPr>
        <w:t>11.1.4</w:t>
      </w:r>
      <w:r w:rsidRPr="002031F3">
        <w:rPr>
          <w:rFonts w:ascii="Arial" w:eastAsia="MS Mincho" w:hAnsi="Arial" w:cs="Arial"/>
          <w:sz w:val="24"/>
          <w:szCs w:val="24"/>
        </w:rPr>
        <w:tab/>
      </w:r>
      <w:r w:rsidR="00FA082D" w:rsidRPr="002031F3">
        <w:rPr>
          <w:rFonts w:ascii="Arial" w:eastAsia="MS Mincho" w:hAnsi="Arial" w:cs="Arial"/>
          <w:sz w:val="24"/>
          <w:szCs w:val="24"/>
        </w:rPr>
        <w:t xml:space="preserve">The HR </w:t>
      </w:r>
      <w:r w:rsidR="000F6C43" w:rsidRPr="002031F3">
        <w:rPr>
          <w:rFonts w:ascii="Arial" w:eastAsia="MS Mincho" w:hAnsi="Arial" w:cs="Arial"/>
          <w:sz w:val="24"/>
          <w:szCs w:val="24"/>
        </w:rPr>
        <w:t>Manager</w:t>
      </w:r>
      <w:r w:rsidR="00FA082D" w:rsidRPr="002031F3">
        <w:rPr>
          <w:rFonts w:ascii="Arial" w:eastAsia="MS Mincho" w:hAnsi="Arial" w:cs="Arial"/>
          <w:sz w:val="24"/>
          <w:szCs w:val="24"/>
        </w:rPr>
        <w:t xml:space="preserve"> will advise the Finance Director of any Pay rises, new staff starting salaries and leavers holiday entitlements.</w:t>
      </w:r>
    </w:p>
    <w:p w:rsidR="008C343F" w:rsidRPr="002031F3" w:rsidRDefault="004E1804" w:rsidP="001326AF">
      <w:pPr>
        <w:ind w:left="709" w:hanging="709"/>
        <w:rPr>
          <w:rFonts w:ascii="Arial" w:hAnsi="Arial" w:cs="Arial"/>
          <w:sz w:val="24"/>
          <w:szCs w:val="24"/>
        </w:rPr>
      </w:pPr>
      <w:r w:rsidRPr="002031F3">
        <w:rPr>
          <w:rFonts w:ascii="Arial" w:eastAsia="MS Mincho" w:hAnsi="Arial" w:cs="Arial"/>
          <w:sz w:val="24"/>
          <w:szCs w:val="24"/>
        </w:rPr>
        <w:t>11.1.5</w:t>
      </w:r>
      <w:r w:rsidRPr="002031F3">
        <w:rPr>
          <w:rFonts w:ascii="Arial" w:eastAsia="MS Mincho" w:hAnsi="Arial" w:cs="Arial"/>
          <w:sz w:val="24"/>
          <w:szCs w:val="24"/>
        </w:rPr>
        <w:tab/>
      </w:r>
      <w:r w:rsidR="00BB5DEA" w:rsidRPr="002031F3">
        <w:rPr>
          <w:rFonts w:ascii="Arial" w:eastAsia="MS Mincho" w:hAnsi="Arial" w:cs="Arial"/>
          <w:sz w:val="24"/>
          <w:szCs w:val="24"/>
        </w:rPr>
        <w:t xml:space="preserve">Staff are not paid for any overtime done instead they can claim “Time </w:t>
      </w:r>
      <w:r w:rsidR="00973827" w:rsidRPr="002031F3">
        <w:rPr>
          <w:rFonts w:ascii="Arial" w:eastAsia="MS Mincho" w:hAnsi="Arial" w:cs="Arial"/>
          <w:sz w:val="24"/>
          <w:szCs w:val="24"/>
        </w:rPr>
        <w:t xml:space="preserve">Off </w:t>
      </w:r>
      <w:r w:rsidR="00BB5DEA" w:rsidRPr="002031F3">
        <w:rPr>
          <w:rFonts w:ascii="Arial" w:eastAsia="MS Mincho" w:hAnsi="Arial" w:cs="Arial"/>
          <w:sz w:val="24"/>
          <w:szCs w:val="24"/>
        </w:rPr>
        <w:t>in Lieu”</w:t>
      </w:r>
      <w:r w:rsidR="00973827" w:rsidRPr="002031F3">
        <w:rPr>
          <w:rFonts w:ascii="Arial" w:eastAsia="MS Mincho" w:hAnsi="Arial" w:cs="Arial"/>
          <w:sz w:val="24"/>
          <w:szCs w:val="24"/>
        </w:rPr>
        <w:t xml:space="preserve"> (TOIL)</w:t>
      </w:r>
      <w:r w:rsidR="001326AF">
        <w:rPr>
          <w:rFonts w:ascii="Arial" w:eastAsia="MS Mincho" w:hAnsi="Arial" w:cs="Arial"/>
          <w:sz w:val="24"/>
          <w:szCs w:val="24"/>
        </w:rPr>
        <w:t xml:space="preserve"> </w:t>
      </w:r>
      <w:r w:rsidR="007E1417" w:rsidRPr="002031F3">
        <w:rPr>
          <w:rFonts w:ascii="Arial" w:eastAsia="MS Mincho" w:hAnsi="Arial" w:cs="Arial"/>
          <w:sz w:val="24"/>
          <w:szCs w:val="24"/>
        </w:rPr>
        <w:t>this is recorded on the HR system on the internet and is a</w:t>
      </w:r>
      <w:r w:rsidR="001326AF">
        <w:rPr>
          <w:rFonts w:ascii="Arial" w:eastAsia="MS Mincho" w:hAnsi="Arial" w:cs="Arial"/>
          <w:sz w:val="24"/>
          <w:szCs w:val="24"/>
        </w:rPr>
        <w:t xml:space="preserve">pproved by their manager. TOIL </w:t>
      </w:r>
      <w:r w:rsidR="007E1417" w:rsidRPr="002031F3">
        <w:rPr>
          <w:rFonts w:ascii="Arial" w:eastAsia="MS Mincho" w:hAnsi="Arial" w:cs="Arial"/>
          <w:sz w:val="24"/>
          <w:szCs w:val="24"/>
        </w:rPr>
        <w:t>must be claimed within 3 months of the work being done.</w:t>
      </w:r>
    </w:p>
    <w:p w:rsidR="00D0308B" w:rsidRPr="002031F3" w:rsidRDefault="00D0308B" w:rsidP="00454ECB">
      <w:pPr>
        <w:spacing w:before="0" w:after="0" w:line="240" w:lineRule="auto"/>
        <w:ind w:right="141"/>
        <w:rPr>
          <w:rFonts w:ascii="Arial" w:hAnsi="Arial" w:cs="Arial"/>
          <w:sz w:val="24"/>
          <w:szCs w:val="24"/>
        </w:rPr>
      </w:pPr>
    </w:p>
    <w:p w:rsidR="00FF785E" w:rsidRPr="002031F3" w:rsidRDefault="00E65065"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.2</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Amendments to the payroll master file are authorised, accurate and complete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11.2.1</w:t>
      </w:r>
      <w:r w:rsidRPr="002031F3">
        <w:rPr>
          <w:rFonts w:ascii="Arial" w:hAnsi="Arial" w:cs="Arial"/>
          <w:sz w:val="24"/>
          <w:szCs w:val="24"/>
        </w:rPr>
        <w:tab/>
      </w:r>
      <w:r w:rsidR="00424687" w:rsidRPr="002031F3">
        <w:rPr>
          <w:rFonts w:ascii="Arial" w:hAnsi="Arial" w:cs="Arial"/>
          <w:sz w:val="24"/>
          <w:szCs w:val="24"/>
        </w:rPr>
        <w:t>The Finance Director</w:t>
      </w:r>
      <w:r w:rsidR="004840A5" w:rsidRPr="002031F3">
        <w:rPr>
          <w:rFonts w:ascii="Arial" w:hAnsi="Arial" w:cs="Arial"/>
          <w:sz w:val="24"/>
          <w:szCs w:val="24"/>
        </w:rPr>
        <w:t xml:space="preserve"> sets a</w:t>
      </w:r>
      <w:r w:rsidR="00FF785E" w:rsidRPr="002031F3">
        <w:rPr>
          <w:rFonts w:ascii="Arial" w:eastAsia="MS Mincho" w:hAnsi="Arial" w:cs="Arial"/>
          <w:sz w:val="24"/>
          <w:szCs w:val="24"/>
        </w:rPr>
        <w:t xml:space="preserve"> timetable for the dates by which information must be submitted for processing, when each payroll will be paid and when</w:t>
      </w:r>
      <w:r w:rsidR="004840A5" w:rsidRPr="002031F3">
        <w:rPr>
          <w:rFonts w:ascii="Arial" w:eastAsia="MS Mincho" w:hAnsi="Arial" w:cs="Arial"/>
          <w:sz w:val="24"/>
          <w:szCs w:val="24"/>
        </w:rPr>
        <w:t xml:space="preserve"> </w:t>
      </w:r>
      <w:r w:rsidR="00FF785E" w:rsidRPr="002031F3">
        <w:rPr>
          <w:rFonts w:ascii="Arial" w:eastAsia="MS Mincho" w:hAnsi="Arial" w:cs="Arial"/>
          <w:sz w:val="24"/>
          <w:szCs w:val="24"/>
        </w:rPr>
        <w:t>the general ledger will be updated</w:t>
      </w:r>
      <w:r w:rsidR="00463442" w:rsidRPr="002031F3">
        <w:rPr>
          <w:rFonts w:ascii="Arial" w:eastAsia="MS Mincho" w:hAnsi="Arial" w:cs="Arial"/>
          <w:sz w:val="24"/>
          <w:szCs w:val="24"/>
        </w:rPr>
        <w:t>.</w:t>
      </w:r>
    </w:p>
    <w:p w:rsidR="00FF785E" w:rsidRPr="002031F3" w:rsidRDefault="00FF785E" w:rsidP="002031F3">
      <w:pPr>
        <w:rPr>
          <w:rFonts w:ascii="Arial" w:eastAsia="MS Mincho" w:hAnsi="Arial" w:cs="Arial"/>
          <w:sz w:val="24"/>
          <w:szCs w:val="24"/>
        </w:rPr>
      </w:pPr>
    </w:p>
    <w:p w:rsidR="00FF785E" w:rsidRPr="002031F3" w:rsidRDefault="00841077" w:rsidP="007539A7">
      <w:pPr>
        <w:spacing w:before="0" w:after="0" w:line="240" w:lineRule="auto"/>
        <w:ind w:left="720" w:right="141" w:hanging="720"/>
        <w:jc w:val="both"/>
        <w:rPr>
          <w:rFonts w:ascii="Arial" w:eastAsia="MS Mincho" w:hAnsi="Arial" w:cs="Arial"/>
          <w:sz w:val="24"/>
          <w:szCs w:val="24"/>
        </w:rPr>
      </w:pPr>
      <w:r w:rsidRPr="002031F3">
        <w:rPr>
          <w:rFonts w:ascii="Arial" w:hAnsi="Arial" w:cs="Arial"/>
          <w:sz w:val="24"/>
          <w:szCs w:val="24"/>
        </w:rPr>
        <w:t>11.2.2</w:t>
      </w:r>
      <w:r w:rsidRPr="002031F3">
        <w:rPr>
          <w:rFonts w:ascii="Arial" w:hAnsi="Arial" w:cs="Arial"/>
          <w:sz w:val="24"/>
          <w:szCs w:val="24"/>
        </w:rPr>
        <w:tab/>
      </w:r>
      <w:r w:rsidR="00FF785E" w:rsidRPr="002031F3">
        <w:rPr>
          <w:rFonts w:ascii="Arial" w:hAnsi="Arial" w:cs="Arial"/>
          <w:sz w:val="24"/>
          <w:szCs w:val="24"/>
        </w:rPr>
        <w:t>Any</w:t>
      </w:r>
      <w:r w:rsidR="00FF785E" w:rsidRPr="002031F3">
        <w:rPr>
          <w:rFonts w:ascii="Arial" w:eastAsia="MS Mincho" w:hAnsi="Arial" w:cs="Arial"/>
          <w:sz w:val="24"/>
          <w:szCs w:val="24"/>
        </w:rPr>
        <w:t xml:space="preserve"> errors in the administration of the payroll will be remedied </w:t>
      </w:r>
      <w:r w:rsidR="002D1943" w:rsidRPr="002031F3">
        <w:rPr>
          <w:rFonts w:ascii="Arial" w:eastAsia="MS Mincho" w:hAnsi="Arial" w:cs="Arial"/>
          <w:sz w:val="24"/>
          <w:szCs w:val="24"/>
        </w:rPr>
        <w:t xml:space="preserve">by the Finance Director </w:t>
      </w:r>
      <w:r w:rsidR="00FF785E" w:rsidRPr="002031F3">
        <w:rPr>
          <w:rFonts w:ascii="Arial" w:eastAsia="MS Mincho" w:hAnsi="Arial" w:cs="Arial"/>
          <w:sz w:val="24"/>
          <w:szCs w:val="24"/>
        </w:rPr>
        <w:t xml:space="preserve">as soon as possible after they have been recognised and, where appropriate, such remedy will involve consultation with the </w:t>
      </w:r>
      <w:r w:rsidR="00D03F87" w:rsidRPr="002031F3">
        <w:rPr>
          <w:rFonts w:ascii="Arial" w:eastAsia="MS Mincho" w:hAnsi="Arial" w:cs="Arial"/>
          <w:sz w:val="24"/>
          <w:szCs w:val="24"/>
        </w:rPr>
        <w:t xml:space="preserve">staff </w:t>
      </w:r>
      <w:r w:rsidR="00E61EAF" w:rsidRPr="002031F3">
        <w:rPr>
          <w:rFonts w:ascii="Arial" w:eastAsia="MS Mincho" w:hAnsi="Arial" w:cs="Arial"/>
          <w:sz w:val="24"/>
          <w:szCs w:val="24"/>
        </w:rPr>
        <w:t xml:space="preserve">affected. Staff should </w:t>
      </w:r>
      <w:r w:rsidR="007539A7" w:rsidRPr="002031F3">
        <w:rPr>
          <w:rFonts w:ascii="Arial" w:eastAsia="MS Mincho" w:hAnsi="Arial" w:cs="Arial"/>
          <w:sz w:val="24"/>
          <w:szCs w:val="24"/>
        </w:rPr>
        <w:t>n</w:t>
      </w:r>
      <w:r w:rsidR="00E61EAF" w:rsidRPr="002031F3">
        <w:rPr>
          <w:rFonts w:ascii="Arial" w:eastAsia="MS Mincho" w:hAnsi="Arial" w:cs="Arial"/>
          <w:sz w:val="24"/>
          <w:szCs w:val="24"/>
        </w:rPr>
        <w:t xml:space="preserve">otify the Finance Director of any anomalies in their pay/deductions. If an overpayment </w:t>
      </w:r>
      <w:r w:rsidR="000E238D" w:rsidRPr="002031F3">
        <w:rPr>
          <w:rFonts w:ascii="Arial" w:eastAsia="MS Mincho" w:hAnsi="Arial" w:cs="Arial"/>
          <w:sz w:val="24"/>
          <w:szCs w:val="24"/>
        </w:rPr>
        <w:t>h</w:t>
      </w:r>
      <w:r w:rsidR="00E61EAF" w:rsidRPr="002031F3">
        <w:rPr>
          <w:rFonts w:ascii="Arial" w:eastAsia="MS Mincho" w:hAnsi="Arial" w:cs="Arial"/>
          <w:sz w:val="24"/>
          <w:szCs w:val="24"/>
        </w:rPr>
        <w:t>as been made the member of staff and the Finance Director will agree a schedule of repayment.</w:t>
      </w:r>
    </w:p>
    <w:p w:rsidR="00FF785E" w:rsidRPr="002031F3" w:rsidRDefault="00FF785E" w:rsidP="002031F3">
      <w:pPr>
        <w:rPr>
          <w:rFonts w:ascii="Arial" w:eastAsia="MS Mincho" w:hAnsi="Arial" w:cs="Arial"/>
          <w:sz w:val="24"/>
          <w:szCs w:val="24"/>
        </w:rPr>
      </w:pP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11.2.3</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w:t>
      </w:r>
      <w:r w:rsidR="005C377F" w:rsidRPr="002031F3">
        <w:rPr>
          <w:rFonts w:ascii="Arial" w:eastAsia="MS Mincho" w:hAnsi="Arial" w:cs="Arial"/>
          <w:sz w:val="24"/>
          <w:szCs w:val="24"/>
        </w:rPr>
        <w:t xml:space="preserve">Finance Director </w:t>
      </w:r>
      <w:r w:rsidR="00FF785E" w:rsidRPr="002031F3">
        <w:rPr>
          <w:rFonts w:ascii="Arial" w:eastAsia="MS Mincho" w:hAnsi="Arial" w:cs="Arial"/>
          <w:sz w:val="24"/>
          <w:szCs w:val="24"/>
        </w:rPr>
        <w:t xml:space="preserve">is responsible for the monthly wage inputting and processing. Employee </w:t>
      </w:r>
      <w:r w:rsidR="005C377F" w:rsidRPr="002031F3">
        <w:rPr>
          <w:rFonts w:ascii="Arial" w:eastAsia="MS Mincho" w:hAnsi="Arial" w:cs="Arial"/>
          <w:sz w:val="24"/>
          <w:szCs w:val="24"/>
        </w:rPr>
        <w:t>salary</w:t>
      </w:r>
      <w:r w:rsidR="00FF785E" w:rsidRPr="002031F3">
        <w:rPr>
          <w:rFonts w:ascii="Arial" w:eastAsia="MS Mincho" w:hAnsi="Arial" w:cs="Arial"/>
          <w:sz w:val="24"/>
          <w:szCs w:val="24"/>
        </w:rPr>
        <w:t xml:space="preserve"> rates and details are only changed with formal </w:t>
      </w:r>
      <w:r w:rsidR="005C377F" w:rsidRPr="002031F3">
        <w:rPr>
          <w:rFonts w:ascii="Arial" w:eastAsia="MS Mincho" w:hAnsi="Arial" w:cs="Arial"/>
          <w:sz w:val="24"/>
          <w:szCs w:val="24"/>
        </w:rPr>
        <w:t>Board or CEO appr</w:t>
      </w:r>
      <w:r w:rsidR="00FF785E" w:rsidRPr="002031F3">
        <w:rPr>
          <w:rFonts w:ascii="Arial" w:eastAsia="MS Mincho" w:hAnsi="Arial" w:cs="Arial"/>
          <w:sz w:val="24"/>
          <w:szCs w:val="24"/>
        </w:rPr>
        <w:t>oval.</w:t>
      </w:r>
      <w:r w:rsidR="00066AD7" w:rsidRPr="002031F3">
        <w:rPr>
          <w:rFonts w:ascii="Arial" w:eastAsia="MS Mincho" w:hAnsi="Arial" w:cs="Arial"/>
          <w:sz w:val="24"/>
          <w:szCs w:val="24"/>
        </w:rPr>
        <w:t xml:space="preserve"> </w:t>
      </w:r>
      <w:r w:rsidRPr="002031F3">
        <w:rPr>
          <w:rFonts w:ascii="Arial" w:eastAsia="MS Mincho" w:hAnsi="Arial" w:cs="Arial"/>
          <w:sz w:val="24"/>
          <w:szCs w:val="24"/>
        </w:rPr>
        <w:tab/>
      </w: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lastRenderedPageBreak/>
        <w:t>11.2.4</w:t>
      </w:r>
      <w:r w:rsidRPr="002031F3">
        <w:rPr>
          <w:rFonts w:ascii="Arial" w:hAnsi="Arial" w:cs="Arial"/>
          <w:sz w:val="24"/>
          <w:szCs w:val="24"/>
        </w:rPr>
        <w:tab/>
      </w:r>
      <w:r w:rsidR="00FF785E" w:rsidRPr="002031F3">
        <w:rPr>
          <w:rFonts w:ascii="Arial" w:hAnsi="Arial" w:cs="Arial"/>
          <w:sz w:val="24"/>
          <w:szCs w:val="24"/>
        </w:rPr>
        <w:t>Any</w:t>
      </w:r>
      <w:r w:rsidR="00FF785E" w:rsidRPr="002031F3">
        <w:rPr>
          <w:rFonts w:ascii="Arial" w:eastAsia="MS Mincho" w:hAnsi="Arial" w:cs="Arial"/>
          <w:sz w:val="24"/>
          <w:szCs w:val="24"/>
        </w:rPr>
        <w:t xml:space="preserve"> updates or changes to </w:t>
      </w:r>
      <w:r w:rsidR="005C377F" w:rsidRPr="002031F3">
        <w:rPr>
          <w:rFonts w:ascii="Arial" w:eastAsia="MS Mincho" w:hAnsi="Arial" w:cs="Arial"/>
          <w:sz w:val="24"/>
          <w:szCs w:val="24"/>
        </w:rPr>
        <w:t>salary r</w:t>
      </w:r>
      <w:r w:rsidR="00FF785E" w:rsidRPr="002031F3">
        <w:rPr>
          <w:rFonts w:ascii="Arial" w:eastAsia="MS Mincho" w:hAnsi="Arial" w:cs="Arial"/>
          <w:sz w:val="24"/>
          <w:szCs w:val="24"/>
        </w:rPr>
        <w:t xml:space="preserve">ates and details should be </w:t>
      </w:r>
      <w:r w:rsidR="000F44F2" w:rsidRPr="002031F3">
        <w:rPr>
          <w:rFonts w:ascii="Arial" w:eastAsia="MS Mincho" w:hAnsi="Arial" w:cs="Arial"/>
          <w:sz w:val="24"/>
          <w:szCs w:val="24"/>
        </w:rPr>
        <w:t xml:space="preserve">approved by the HR </w:t>
      </w:r>
      <w:r w:rsidR="00C44BDB" w:rsidRPr="002031F3">
        <w:rPr>
          <w:rFonts w:ascii="Arial" w:eastAsia="MS Mincho" w:hAnsi="Arial" w:cs="Arial"/>
          <w:sz w:val="24"/>
          <w:szCs w:val="24"/>
        </w:rPr>
        <w:t>Director</w:t>
      </w:r>
      <w:r w:rsidR="000F44F2" w:rsidRPr="002031F3">
        <w:rPr>
          <w:rFonts w:ascii="Arial" w:eastAsia="MS Mincho" w:hAnsi="Arial" w:cs="Arial"/>
          <w:sz w:val="24"/>
          <w:szCs w:val="24"/>
        </w:rPr>
        <w:t>.</w:t>
      </w:r>
    </w:p>
    <w:p w:rsidR="00FF785E" w:rsidRPr="002031F3" w:rsidRDefault="00FF785E" w:rsidP="002031F3">
      <w:pPr>
        <w:rPr>
          <w:rFonts w:ascii="Arial" w:eastAsia="MS Mincho" w:hAnsi="Arial" w:cs="Arial"/>
          <w:sz w:val="24"/>
          <w:szCs w:val="24"/>
        </w:rPr>
      </w:pPr>
    </w:p>
    <w:p w:rsidR="004840A5" w:rsidRPr="002031F3" w:rsidRDefault="00841077" w:rsidP="002031F3">
      <w:pPr>
        <w:rPr>
          <w:rFonts w:ascii="Arial" w:eastAsia="MS Mincho" w:hAnsi="Arial" w:cs="Arial"/>
          <w:sz w:val="24"/>
          <w:szCs w:val="24"/>
        </w:rPr>
      </w:pPr>
      <w:r w:rsidRPr="002031F3">
        <w:rPr>
          <w:rFonts w:ascii="Arial" w:eastAsia="MS Mincho" w:hAnsi="Arial" w:cs="Arial"/>
          <w:sz w:val="24"/>
          <w:szCs w:val="24"/>
        </w:rPr>
        <w:t>11.2.5</w:t>
      </w:r>
      <w:r w:rsidRPr="002031F3">
        <w:rPr>
          <w:rFonts w:ascii="Arial" w:eastAsia="MS Mincho" w:hAnsi="Arial" w:cs="Arial"/>
          <w:sz w:val="24"/>
          <w:szCs w:val="24"/>
        </w:rPr>
        <w:tab/>
      </w:r>
      <w:r w:rsidR="00FF785E" w:rsidRPr="002031F3">
        <w:rPr>
          <w:rFonts w:ascii="Arial" w:eastAsia="MS Mincho" w:hAnsi="Arial" w:cs="Arial"/>
          <w:sz w:val="24"/>
          <w:szCs w:val="24"/>
        </w:rPr>
        <w:t xml:space="preserve">It is the responsibility of the </w:t>
      </w:r>
      <w:r w:rsidR="00C44BDB" w:rsidRPr="002031F3">
        <w:rPr>
          <w:rFonts w:ascii="Arial" w:eastAsia="MS Mincho" w:hAnsi="Arial" w:cs="Arial"/>
          <w:sz w:val="24"/>
          <w:szCs w:val="24"/>
        </w:rPr>
        <w:t xml:space="preserve">Finance Director </w:t>
      </w:r>
      <w:r w:rsidR="00FF785E" w:rsidRPr="002031F3">
        <w:rPr>
          <w:rFonts w:ascii="Arial" w:eastAsia="MS Mincho" w:hAnsi="Arial" w:cs="Arial"/>
          <w:sz w:val="24"/>
          <w:szCs w:val="24"/>
        </w:rPr>
        <w:t>to:</w:t>
      </w:r>
    </w:p>
    <w:p w:rsidR="00FF785E" w:rsidRPr="002031F3" w:rsidRDefault="00942F05"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w:t>
      </w:r>
      <w:r w:rsidR="000F44F2" w:rsidRPr="002031F3">
        <w:rPr>
          <w:rFonts w:ascii="Arial" w:hAnsi="Arial" w:cs="Arial"/>
          <w:sz w:val="24"/>
          <w:szCs w:val="24"/>
        </w:rPr>
        <w:t xml:space="preserve">eek approval from the HR </w:t>
      </w:r>
      <w:r w:rsidR="00A4103D" w:rsidRPr="002031F3">
        <w:rPr>
          <w:rFonts w:ascii="Arial" w:hAnsi="Arial" w:cs="Arial"/>
          <w:sz w:val="24"/>
          <w:szCs w:val="24"/>
        </w:rPr>
        <w:t>Manager</w:t>
      </w:r>
      <w:r w:rsidR="000F44F2" w:rsidRPr="002031F3">
        <w:rPr>
          <w:rFonts w:ascii="Arial" w:hAnsi="Arial" w:cs="Arial"/>
          <w:sz w:val="24"/>
          <w:szCs w:val="24"/>
        </w:rPr>
        <w:t xml:space="preserve"> for </w:t>
      </w:r>
      <w:r w:rsidR="00463442" w:rsidRPr="002031F3">
        <w:rPr>
          <w:rFonts w:ascii="Arial" w:hAnsi="Arial" w:cs="Arial"/>
          <w:sz w:val="24"/>
          <w:szCs w:val="24"/>
        </w:rPr>
        <w:t xml:space="preserve">any </w:t>
      </w:r>
      <w:r w:rsidR="00FF785E" w:rsidRPr="002031F3">
        <w:rPr>
          <w:rFonts w:ascii="Arial" w:hAnsi="Arial" w:cs="Arial"/>
          <w:sz w:val="24"/>
          <w:szCs w:val="24"/>
        </w:rPr>
        <w:t>additions, deletions and amendments to the payroll master file.</w:t>
      </w:r>
    </w:p>
    <w:p w:rsidR="00FF785E" w:rsidRPr="002031F3" w:rsidRDefault="00C71ED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Process employee details for </w:t>
      </w:r>
      <w:r w:rsidR="00FF785E" w:rsidRPr="002031F3">
        <w:rPr>
          <w:rFonts w:ascii="Arial" w:hAnsi="Arial" w:cs="Arial"/>
          <w:sz w:val="24"/>
          <w:szCs w:val="24"/>
        </w:rPr>
        <w:t>any new employees</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Remove employees who have left the organisation in advance of the next payroll.</w:t>
      </w:r>
    </w:p>
    <w:p w:rsidR="00FF785E" w:rsidRPr="002031F3" w:rsidRDefault="00C71ED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Seek a</w:t>
      </w:r>
      <w:r w:rsidR="00FF785E" w:rsidRPr="002031F3">
        <w:rPr>
          <w:rFonts w:ascii="Arial" w:hAnsi="Arial" w:cs="Arial"/>
          <w:sz w:val="24"/>
          <w:szCs w:val="24"/>
        </w:rPr>
        <w:t>pprov</w:t>
      </w:r>
      <w:r w:rsidRPr="002031F3">
        <w:rPr>
          <w:rFonts w:ascii="Arial" w:hAnsi="Arial" w:cs="Arial"/>
          <w:sz w:val="24"/>
          <w:szCs w:val="24"/>
        </w:rPr>
        <w:t>al</w:t>
      </w:r>
      <w:r w:rsidR="00FF785E" w:rsidRPr="002031F3">
        <w:rPr>
          <w:rFonts w:ascii="Arial" w:hAnsi="Arial" w:cs="Arial"/>
          <w:sz w:val="24"/>
          <w:szCs w:val="24"/>
        </w:rPr>
        <w:t xml:space="preserve"> </w:t>
      </w:r>
      <w:r w:rsidRPr="002031F3">
        <w:rPr>
          <w:rFonts w:ascii="Arial" w:hAnsi="Arial" w:cs="Arial"/>
          <w:sz w:val="24"/>
          <w:szCs w:val="24"/>
        </w:rPr>
        <w:t xml:space="preserve">for </w:t>
      </w:r>
      <w:r w:rsidR="00FF785E" w:rsidRPr="002031F3">
        <w:rPr>
          <w:rFonts w:ascii="Arial" w:hAnsi="Arial" w:cs="Arial"/>
          <w:sz w:val="24"/>
          <w:szCs w:val="24"/>
        </w:rPr>
        <w:t>all amendment</w:t>
      </w:r>
      <w:r w:rsidR="00463442" w:rsidRPr="002031F3">
        <w:rPr>
          <w:rFonts w:ascii="Arial" w:hAnsi="Arial" w:cs="Arial"/>
          <w:sz w:val="24"/>
          <w:szCs w:val="24"/>
        </w:rPr>
        <w:t>.</w:t>
      </w:r>
    </w:p>
    <w:p w:rsidR="00B12B60" w:rsidRPr="002031F3" w:rsidRDefault="00B12B60" w:rsidP="00454ECB">
      <w:pPr>
        <w:pStyle w:val="BodyText"/>
        <w:spacing w:before="0" w:after="0" w:line="240" w:lineRule="auto"/>
        <w:ind w:left="1440" w:right="141"/>
        <w:rPr>
          <w:rFonts w:ascii="Arial" w:eastAsia="MS Mincho" w:hAnsi="Arial" w:cs="Arial"/>
          <w:lang w:val="en-IE"/>
        </w:rPr>
      </w:pPr>
    </w:p>
    <w:p w:rsidR="009874DC" w:rsidRPr="002031F3" w:rsidRDefault="004840A5" w:rsidP="00993AA6">
      <w:pPr>
        <w:pStyle w:val="BodyText"/>
        <w:spacing w:before="0" w:after="0" w:line="240" w:lineRule="auto"/>
        <w:ind w:left="720" w:right="141" w:hanging="720"/>
        <w:rPr>
          <w:rFonts w:ascii="Arial" w:eastAsia="MS Mincho" w:hAnsi="Arial" w:cs="Arial"/>
          <w:lang w:val="en-IE"/>
        </w:rPr>
      </w:pPr>
      <w:r w:rsidRPr="002031F3">
        <w:rPr>
          <w:rFonts w:ascii="Arial" w:hAnsi="Arial" w:cs="Arial"/>
        </w:rPr>
        <w:t>11.2.6</w:t>
      </w:r>
      <w:r w:rsidRPr="002031F3">
        <w:rPr>
          <w:rFonts w:ascii="Arial" w:hAnsi="Arial" w:cs="Arial"/>
        </w:rPr>
        <w:tab/>
      </w:r>
      <w:r w:rsidR="009874DC" w:rsidRPr="002031F3">
        <w:rPr>
          <w:rFonts w:ascii="Arial" w:hAnsi="Arial" w:cs="Arial"/>
        </w:rPr>
        <w:t xml:space="preserve">As per employee contracts Athletics Ireland pay employees sick pay inclusive of social welfare payments then employees must sign </w:t>
      </w:r>
      <w:r w:rsidR="00993AA6" w:rsidRPr="002031F3">
        <w:rPr>
          <w:rFonts w:ascii="Arial" w:hAnsi="Arial" w:cs="Arial"/>
        </w:rPr>
        <w:t>S</w:t>
      </w:r>
      <w:r w:rsidR="009874DC" w:rsidRPr="002031F3">
        <w:rPr>
          <w:rFonts w:ascii="Arial" w:hAnsi="Arial" w:cs="Arial"/>
        </w:rPr>
        <w:t xml:space="preserve">ocial Welfare forms for payments to be paid directly to Athletics Ireland. </w:t>
      </w:r>
    </w:p>
    <w:p w:rsidR="009874DC" w:rsidRPr="002031F3" w:rsidRDefault="00E35331" w:rsidP="00993AA6">
      <w:pPr>
        <w:pStyle w:val="BodyText"/>
        <w:spacing w:before="0" w:after="0" w:line="240" w:lineRule="auto"/>
        <w:ind w:left="720" w:right="141"/>
        <w:rPr>
          <w:rFonts w:ascii="Arial" w:hAnsi="Arial" w:cs="Arial"/>
        </w:rPr>
      </w:pPr>
      <w:r w:rsidRPr="002031F3">
        <w:rPr>
          <w:rFonts w:ascii="Arial" w:hAnsi="Arial" w:cs="Arial"/>
        </w:rPr>
        <w:t xml:space="preserve">It is the responsibility of the HR </w:t>
      </w:r>
      <w:r w:rsidR="009874DC" w:rsidRPr="002031F3">
        <w:rPr>
          <w:rFonts w:ascii="Arial" w:hAnsi="Arial" w:cs="Arial"/>
        </w:rPr>
        <w:t>Manager t</w:t>
      </w:r>
      <w:r w:rsidRPr="002031F3">
        <w:rPr>
          <w:rFonts w:ascii="Arial" w:hAnsi="Arial" w:cs="Arial"/>
        </w:rPr>
        <w:t xml:space="preserve">o </w:t>
      </w:r>
      <w:r w:rsidR="009874DC" w:rsidRPr="002031F3">
        <w:rPr>
          <w:rFonts w:ascii="Arial" w:hAnsi="Arial" w:cs="Arial"/>
        </w:rPr>
        <w:t xml:space="preserve">get the necessary forms signed by the employee and the Finance Director to ensure the money is received and amend any tax credits </w:t>
      </w:r>
      <w:r w:rsidR="00993AA6" w:rsidRPr="002031F3">
        <w:rPr>
          <w:rFonts w:ascii="Arial" w:hAnsi="Arial" w:cs="Arial"/>
        </w:rPr>
        <w:t>if</w:t>
      </w:r>
      <w:r w:rsidR="009874DC" w:rsidRPr="002031F3">
        <w:rPr>
          <w:rFonts w:ascii="Arial" w:hAnsi="Arial" w:cs="Arial"/>
        </w:rPr>
        <w:t xml:space="preserve"> requested to do so.</w:t>
      </w:r>
    </w:p>
    <w:p w:rsidR="00FF785E" w:rsidRPr="002031F3" w:rsidRDefault="00E35331" w:rsidP="00454ECB">
      <w:pPr>
        <w:pStyle w:val="BodyText"/>
        <w:spacing w:before="0" w:after="0" w:line="240" w:lineRule="auto"/>
        <w:ind w:right="141"/>
        <w:rPr>
          <w:rFonts w:ascii="Arial" w:eastAsia="MS Mincho" w:hAnsi="Arial" w:cs="Arial"/>
        </w:rPr>
      </w:pPr>
      <w:r w:rsidRPr="002031F3">
        <w:rPr>
          <w:rFonts w:ascii="Arial" w:hAnsi="Arial" w:cs="Arial"/>
        </w:rPr>
        <w:t xml:space="preserve"> </w:t>
      </w:r>
    </w:p>
    <w:p w:rsidR="00FF785E" w:rsidRPr="002031F3" w:rsidRDefault="006A0CD8"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.3</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Statutory and voluntary deductions are appropriately authorised and correctly deducted</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841077" w:rsidRPr="002031F3">
        <w:rPr>
          <w:rFonts w:ascii="Arial" w:hAnsi="Arial" w:cs="Arial"/>
          <w:sz w:val="24"/>
          <w:szCs w:val="24"/>
        </w:rPr>
        <w:t>1</w:t>
      </w:r>
      <w:r w:rsidRPr="002031F3">
        <w:rPr>
          <w:rFonts w:ascii="Arial" w:hAnsi="Arial" w:cs="Arial"/>
          <w:sz w:val="24"/>
          <w:szCs w:val="24"/>
        </w:rPr>
        <w:t xml:space="preserve">.3.1 </w:t>
      </w:r>
      <w:r w:rsidR="002E1D4F" w:rsidRPr="002031F3">
        <w:rPr>
          <w:rFonts w:ascii="Arial" w:hAnsi="Arial" w:cs="Arial"/>
          <w:sz w:val="24"/>
          <w:szCs w:val="24"/>
        </w:rPr>
        <w:t>Thesaurus Payroll</w:t>
      </w:r>
      <w:r w:rsidRPr="002031F3">
        <w:rPr>
          <w:rFonts w:ascii="Arial" w:hAnsi="Arial" w:cs="Arial"/>
          <w:sz w:val="24"/>
          <w:szCs w:val="24"/>
        </w:rPr>
        <w:t xml:space="preserve"> calculates Net Pay payable to</w:t>
      </w:r>
      <w:r w:rsidR="00F5182B" w:rsidRPr="002031F3">
        <w:rPr>
          <w:rFonts w:ascii="Arial" w:hAnsi="Arial" w:cs="Arial"/>
          <w:sz w:val="24"/>
          <w:szCs w:val="24"/>
        </w:rPr>
        <w:t xml:space="preserve"> each employee</w:t>
      </w:r>
      <w:r w:rsidR="002E1D4F" w:rsidRPr="002031F3">
        <w:rPr>
          <w:rFonts w:ascii="Arial" w:hAnsi="Arial" w:cs="Arial"/>
          <w:sz w:val="24"/>
          <w:szCs w:val="24"/>
        </w:rPr>
        <w:t xml:space="preserve">, </w:t>
      </w:r>
      <w:r w:rsidRPr="002031F3">
        <w:rPr>
          <w:rFonts w:ascii="Arial" w:hAnsi="Arial" w:cs="Arial"/>
          <w:sz w:val="24"/>
          <w:szCs w:val="24"/>
        </w:rPr>
        <w:t>Pension</w:t>
      </w:r>
      <w:r w:rsidR="002E1D4F" w:rsidRPr="002031F3">
        <w:rPr>
          <w:rFonts w:ascii="Arial" w:hAnsi="Arial" w:cs="Arial"/>
          <w:sz w:val="24"/>
          <w:szCs w:val="24"/>
        </w:rPr>
        <w:t xml:space="preserve"> deductions</w:t>
      </w:r>
      <w:r w:rsidR="00463442" w:rsidRPr="002031F3">
        <w:rPr>
          <w:rFonts w:ascii="Arial" w:hAnsi="Arial" w:cs="Arial"/>
          <w:sz w:val="24"/>
          <w:szCs w:val="24"/>
        </w:rPr>
        <w:t>,</w:t>
      </w:r>
      <w:r w:rsidRPr="002031F3">
        <w:rPr>
          <w:rFonts w:ascii="Arial" w:hAnsi="Arial" w:cs="Arial"/>
          <w:sz w:val="24"/>
          <w:szCs w:val="24"/>
        </w:rPr>
        <w:t xml:space="preserve"> Voluntary Deduction Information</w:t>
      </w:r>
      <w:r w:rsidR="00463442" w:rsidRPr="002031F3">
        <w:rPr>
          <w:rFonts w:ascii="Arial" w:hAnsi="Arial" w:cs="Arial"/>
          <w:sz w:val="24"/>
          <w:szCs w:val="24"/>
        </w:rPr>
        <w:t xml:space="preserve"> </w:t>
      </w:r>
      <w:r w:rsidR="00F5182B" w:rsidRPr="002031F3">
        <w:rPr>
          <w:rFonts w:ascii="Arial" w:hAnsi="Arial" w:cs="Arial"/>
          <w:sz w:val="24"/>
          <w:szCs w:val="24"/>
        </w:rPr>
        <w:t xml:space="preserve">and </w:t>
      </w:r>
      <w:r w:rsidR="002233B2" w:rsidRPr="002031F3">
        <w:rPr>
          <w:rFonts w:ascii="Arial" w:hAnsi="Arial" w:cs="Arial"/>
          <w:sz w:val="24"/>
          <w:szCs w:val="24"/>
        </w:rPr>
        <w:t>Universal Social Charge</w:t>
      </w:r>
      <w:r w:rsidRPr="002031F3">
        <w:rPr>
          <w:rFonts w:ascii="Arial" w:hAnsi="Arial" w:cs="Arial"/>
          <w:sz w:val="24"/>
          <w:szCs w:val="24"/>
        </w:rPr>
        <w:t xml:space="preserve">. </w:t>
      </w:r>
    </w:p>
    <w:p w:rsidR="00FF785E" w:rsidRPr="002031F3" w:rsidRDefault="00FF785E" w:rsidP="00454ECB">
      <w:pPr>
        <w:spacing w:before="0" w:after="0" w:line="240" w:lineRule="auto"/>
        <w:ind w:left="720" w:right="141" w:hanging="720"/>
        <w:jc w:val="both"/>
        <w:rPr>
          <w:rFonts w:ascii="Arial" w:hAnsi="Arial" w:cs="Arial"/>
          <w:sz w:val="24"/>
          <w:szCs w:val="24"/>
        </w:rPr>
      </w:pPr>
    </w:p>
    <w:p w:rsidR="00FF785E" w:rsidRPr="002031F3" w:rsidRDefault="00841077" w:rsidP="002031F3">
      <w:pPr>
        <w:rPr>
          <w:rFonts w:ascii="Arial" w:eastAsia="MS Mincho" w:hAnsi="Arial" w:cs="Arial"/>
          <w:sz w:val="24"/>
          <w:szCs w:val="24"/>
        </w:rPr>
      </w:pPr>
      <w:r w:rsidRPr="002031F3">
        <w:rPr>
          <w:rFonts w:ascii="Arial" w:hAnsi="Arial" w:cs="Arial"/>
          <w:sz w:val="24"/>
          <w:szCs w:val="24"/>
        </w:rPr>
        <w:t>11.3.2</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tax rates are fixed in accordance with tax legislation. </w:t>
      </w:r>
    </w:p>
    <w:p w:rsidR="00FF785E" w:rsidRPr="002031F3" w:rsidRDefault="00FF785E" w:rsidP="002031F3">
      <w:pPr>
        <w:rPr>
          <w:rFonts w:ascii="Arial" w:eastAsia="MS Mincho"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t>11.3.3</w:t>
      </w:r>
      <w:r w:rsidRPr="002031F3">
        <w:rPr>
          <w:rFonts w:ascii="Arial" w:hAnsi="Arial" w:cs="Arial"/>
          <w:sz w:val="24"/>
          <w:szCs w:val="24"/>
        </w:rPr>
        <w:tab/>
      </w:r>
      <w:r w:rsidR="00FF785E" w:rsidRPr="002031F3">
        <w:rPr>
          <w:rFonts w:ascii="Arial" w:hAnsi="Arial" w:cs="Arial"/>
          <w:sz w:val="24"/>
          <w:szCs w:val="24"/>
        </w:rPr>
        <w:t xml:space="preserve">It is the </w:t>
      </w:r>
      <w:r w:rsidR="002E1D4F" w:rsidRPr="002031F3">
        <w:rPr>
          <w:rFonts w:ascii="Arial" w:hAnsi="Arial" w:cs="Arial"/>
          <w:sz w:val="24"/>
          <w:szCs w:val="24"/>
        </w:rPr>
        <w:t>Finance Director</w:t>
      </w:r>
      <w:r w:rsidR="00993AA6" w:rsidRPr="002031F3">
        <w:rPr>
          <w:rFonts w:ascii="Arial" w:hAnsi="Arial" w:cs="Arial"/>
          <w:sz w:val="24"/>
          <w:szCs w:val="24"/>
        </w:rPr>
        <w:t>’</w:t>
      </w:r>
      <w:r w:rsidR="002E1D4F" w:rsidRPr="002031F3">
        <w:rPr>
          <w:rFonts w:ascii="Arial" w:hAnsi="Arial" w:cs="Arial"/>
          <w:sz w:val="24"/>
          <w:szCs w:val="24"/>
        </w:rPr>
        <w:t>s r</w:t>
      </w:r>
      <w:r w:rsidR="00FF785E" w:rsidRPr="002031F3">
        <w:rPr>
          <w:rFonts w:ascii="Arial" w:hAnsi="Arial" w:cs="Arial"/>
          <w:sz w:val="24"/>
          <w:szCs w:val="24"/>
        </w:rPr>
        <w:t xml:space="preserve">esponsibility to ensure that the payroll software is updated annually to reflect any changes in the tax system after the Minister for Finance’s budget. </w:t>
      </w:r>
    </w:p>
    <w:p w:rsidR="00FF785E" w:rsidRPr="002031F3" w:rsidRDefault="00FF785E" w:rsidP="002031F3">
      <w:pPr>
        <w:rPr>
          <w:rFonts w:ascii="Arial"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t>11.3.4</w:t>
      </w:r>
      <w:r w:rsidRPr="002031F3">
        <w:rPr>
          <w:rFonts w:ascii="Arial" w:hAnsi="Arial" w:cs="Arial"/>
          <w:sz w:val="24"/>
          <w:szCs w:val="24"/>
        </w:rPr>
        <w:tab/>
      </w:r>
      <w:r w:rsidR="00FF785E" w:rsidRPr="002031F3">
        <w:rPr>
          <w:rFonts w:ascii="Arial" w:hAnsi="Arial" w:cs="Arial"/>
          <w:sz w:val="24"/>
          <w:szCs w:val="24"/>
        </w:rPr>
        <w:t xml:space="preserve">The payroll software </w:t>
      </w:r>
      <w:r w:rsidR="00F33641" w:rsidRPr="002031F3">
        <w:rPr>
          <w:rFonts w:ascii="Arial" w:hAnsi="Arial" w:cs="Arial"/>
          <w:sz w:val="24"/>
          <w:szCs w:val="24"/>
        </w:rPr>
        <w:t>automatically calculates the PAYE, PRSI</w:t>
      </w:r>
      <w:r w:rsidR="002E1D4F" w:rsidRPr="002031F3">
        <w:rPr>
          <w:rFonts w:ascii="Arial" w:hAnsi="Arial" w:cs="Arial"/>
          <w:sz w:val="24"/>
          <w:szCs w:val="24"/>
        </w:rPr>
        <w:t xml:space="preserve"> and </w:t>
      </w:r>
      <w:r w:rsidR="002233B2" w:rsidRPr="002031F3">
        <w:rPr>
          <w:rFonts w:ascii="Arial" w:hAnsi="Arial" w:cs="Arial"/>
          <w:sz w:val="24"/>
          <w:szCs w:val="24"/>
        </w:rPr>
        <w:t>Universal Social Charge</w:t>
      </w:r>
      <w:r w:rsidR="00F33641" w:rsidRPr="002031F3">
        <w:rPr>
          <w:rFonts w:ascii="Arial" w:hAnsi="Arial" w:cs="Arial"/>
          <w:sz w:val="24"/>
          <w:szCs w:val="24"/>
        </w:rPr>
        <w:t xml:space="preserve"> </w:t>
      </w:r>
      <w:r w:rsidR="00FF785E" w:rsidRPr="002031F3">
        <w:rPr>
          <w:rFonts w:ascii="Arial" w:hAnsi="Arial" w:cs="Arial"/>
          <w:sz w:val="24"/>
          <w:szCs w:val="24"/>
        </w:rPr>
        <w:t xml:space="preserve">based on the tax-free allowance </w:t>
      </w:r>
      <w:r w:rsidR="00323856" w:rsidRPr="002031F3">
        <w:rPr>
          <w:rFonts w:ascii="Arial" w:hAnsi="Arial" w:cs="Arial"/>
          <w:sz w:val="24"/>
          <w:szCs w:val="24"/>
        </w:rPr>
        <w:t xml:space="preserve">and Universal Social Charge bands </w:t>
      </w:r>
      <w:r w:rsidR="00FF785E" w:rsidRPr="002031F3">
        <w:rPr>
          <w:rFonts w:ascii="Arial" w:hAnsi="Arial" w:cs="Arial"/>
          <w:sz w:val="24"/>
          <w:szCs w:val="24"/>
        </w:rPr>
        <w:t xml:space="preserve">for each individual employee. </w:t>
      </w:r>
    </w:p>
    <w:p w:rsidR="00841077" w:rsidRPr="002031F3" w:rsidRDefault="00841077" w:rsidP="002031F3">
      <w:pPr>
        <w:rPr>
          <w:rFonts w:ascii="Arial"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lastRenderedPageBreak/>
        <w:t>11.3.5</w:t>
      </w:r>
      <w:r w:rsidRPr="002031F3">
        <w:rPr>
          <w:rFonts w:ascii="Arial" w:hAnsi="Arial" w:cs="Arial"/>
          <w:sz w:val="24"/>
          <w:szCs w:val="24"/>
        </w:rPr>
        <w:tab/>
      </w:r>
      <w:r w:rsidR="00D25E67" w:rsidRPr="002031F3">
        <w:rPr>
          <w:rFonts w:ascii="Arial" w:hAnsi="Arial" w:cs="Arial"/>
          <w:sz w:val="24"/>
          <w:szCs w:val="24"/>
        </w:rPr>
        <w:t>T</w:t>
      </w:r>
      <w:r w:rsidR="0047100A" w:rsidRPr="002031F3">
        <w:rPr>
          <w:rFonts w:ascii="Arial" w:hAnsi="Arial" w:cs="Arial"/>
          <w:sz w:val="24"/>
          <w:szCs w:val="24"/>
        </w:rPr>
        <w:t>he Finance Director</w:t>
      </w:r>
      <w:r w:rsidR="00993AA6" w:rsidRPr="002031F3">
        <w:rPr>
          <w:rFonts w:ascii="Arial" w:hAnsi="Arial" w:cs="Arial"/>
          <w:sz w:val="24"/>
          <w:szCs w:val="24"/>
        </w:rPr>
        <w:t xml:space="preserve"> inputs n</w:t>
      </w:r>
      <w:r w:rsidR="00D25E67" w:rsidRPr="002031F3">
        <w:rPr>
          <w:rFonts w:ascii="Arial" w:hAnsi="Arial" w:cs="Arial"/>
          <w:sz w:val="24"/>
          <w:szCs w:val="24"/>
        </w:rPr>
        <w:t xml:space="preserve">ew tax credits, </w:t>
      </w:r>
      <w:r w:rsidR="0047100A" w:rsidRPr="002031F3">
        <w:rPr>
          <w:rFonts w:ascii="Arial" w:hAnsi="Arial" w:cs="Arial"/>
          <w:sz w:val="24"/>
          <w:szCs w:val="24"/>
        </w:rPr>
        <w:t xml:space="preserve">Universal Social Charge bands and Local </w:t>
      </w:r>
      <w:r w:rsidRPr="002031F3">
        <w:rPr>
          <w:rFonts w:ascii="Arial" w:hAnsi="Arial" w:cs="Arial"/>
          <w:sz w:val="24"/>
          <w:szCs w:val="24"/>
        </w:rPr>
        <w:tab/>
      </w:r>
      <w:r w:rsidR="0047100A" w:rsidRPr="002031F3">
        <w:rPr>
          <w:rFonts w:ascii="Arial" w:hAnsi="Arial" w:cs="Arial"/>
          <w:sz w:val="24"/>
          <w:szCs w:val="24"/>
        </w:rPr>
        <w:t>Property Tax Deductions</w:t>
      </w:r>
      <w:r w:rsidR="002E1D4F" w:rsidRPr="002031F3">
        <w:rPr>
          <w:rFonts w:ascii="Arial" w:hAnsi="Arial" w:cs="Arial"/>
          <w:sz w:val="24"/>
          <w:szCs w:val="24"/>
        </w:rPr>
        <w:t xml:space="preserve"> </w:t>
      </w:r>
      <w:r w:rsidR="00FF785E" w:rsidRPr="002031F3">
        <w:rPr>
          <w:rFonts w:ascii="Arial" w:hAnsi="Arial" w:cs="Arial"/>
          <w:sz w:val="24"/>
          <w:szCs w:val="24"/>
        </w:rPr>
        <w:t xml:space="preserve">as </w:t>
      </w:r>
      <w:r w:rsidR="002E1D4F" w:rsidRPr="002031F3">
        <w:rPr>
          <w:rFonts w:ascii="Arial" w:hAnsi="Arial" w:cs="Arial"/>
          <w:sz w:val="24"/>
          <w:szCs w:val="24"/>
        </w:rPr>
        <w:t xml:space="preserve">soon as </w:t>
      </w:r>
      <w:r w:rsidR="00FF785E" w:rsidRPr="002031F3">
        <w:rPr>
          <w:rFonts w:ascii="Arial" w:hAnsi="Arial" w:cs="Arial"/>
          <w:sz w:val="24"/>
          <w:szCs w:val="24"/>
        </w:rPr>
        <w:t>they are received from the Revenue Commissioners and review</w:t>
      </w:r>
      <w:r w:rsidR="004840A5" w:rsidRPr="002031F3">
        <w:rPr>
          <w:rFonts w:ascii="Arial" w:hAnsi="Arial" w:cs="Arial"/>
          <w:sz w:val="24"/>
          <w:szCs w:val="24"/>
        </w:rPr>
        <w:t xml:space="preserve">s </w:t>
      </w:r>
      <w:r w:rsidR="00FF785E" w:rsidRPr="002031F3">
        <w:rPr>
          <w:rFonts w:ascii="Arial" w:hAnsi="Arial" w:cs="Arial"/>
          <w:sz w:val="24"/>
          <w:szCs w:val="24"/>
        </w:rPr>
        <w:t xml:space="preserve">for accuracy and </w:t>
      </w:r>
      <w:r w:rsidR="00E65065" w:rsidRPr="002031F3">
        <w:rPr>
          <w:rFonts w:ascii="Arial" w:hAnsi="Arial" w:cs="Arial"/>
          <w:sz w:val="24"/>
          <w:szCs w:val="24"/>
        </w:rPr>
        <w:t>completeness;</w:t>
      </w:r>
      <w:r w:rsidR="00F33641" w:rsidRPr="002031F3">
        <w:rPr>
          <w:rFonts w:ascii="Arial" w:hAnsi="Arial" w:cs="Arial"/>
          <w:sz w:val="24"/>
          <w:szCs w:val="24"/>
        </w:rPr>
        <w:t xml:space="preserve"> this is also checked monthly on Revenue on Line system for any changes</w:t>
      </w:r>
      <w:r w:rsidR="001561E8" w:rsidRPr="002031F3">
        <w:rPr>
          <w:rFonts w:ascii="Arial" w:hAnsi="Arial" w:cs="Arial"/>
          <w:sz w:val="24"/>
          <w:szCs w:val="24"/>
        </w:rPr>
        <w:t xml:space="preserve"> in staff’s circumstances. </w:t>
      </w:r>
      <w:r w:rsidR="00FF785E" w:rsidRPr="002031F3">
        <w:rPr>
          <w:rFonts w:ascii="Arial" w:hAnsi="Arial" w:cs="Arial"/>
          <w:sz w:val="24"/>
          <w:szCs w:val="24"/>
        </w:rPr>
        <w:t xml:space="preserve">This determines each employee’s appropriate PAYE </w:t>
      </w:r>
      <w:r w:rsidR="00323856" w:rsidRPr="002031F3">
        <w:rPr>
          <w:rFonts w:ascii="Arial" w:hAnsi="Arial" w:cs="Arial"/>
          <w:sz w:val="24"/>
          <w:szCs w:val="24"/>
        </w:rPr>
        <w:t xml:space="preserve">and Universal Social Charge </w:t>
      </w:r>
      <w:r w:rsidR="00FF785E" w:rsidRPr="002031F3">
        <w:rPr>
          <w:rFonts w:ascii="Arial" w:hAnsi="Arial" w:cs="Arial"/>
          <w:sz w:val="24"/>
          <w:szCs w:val="24"/>
        </w:rPr>
        <w:t>deduction.</w:t>
      </w:r>
      <w:r w:rsidR="004F4906" w:rsidRPr="002031F3">
        <w:rPr>
          <w:rFonts w:ascii="Arial" w:hAnsi="Arial" w:cs="Arial"/>
          <w:sz w:val="24"/>
          <w:szCs w:val="24"/>
        </w:rPr>
        <w:t xml:space="preserve"> Staff are </w:t>
      </w:r>
      <w:r w:rsidRPr="002031F3">
        <w:rPr>
          <w:rFonts w:ascii="Arial" w:hAnsi="Arial" w:cs="Arial"/>
          <w:sz w:val="24"/>
          <w:szCs w:val="24"/>
        </w:rPr>
        <w:tab/>
      </w:r>
      <w:r w:rsidR="004F4906" w:rsidRPr="002031F3">
        <w:rPr>
          <w:rFonts w:ascii="Arial" w:hAnsi="Arial" w:cs="Arial"/>
          <w:sz w:val="24"/>
          <w:szCs w:val="24"/>
        </w:rPr>
        <w:t>responsible for dealing directly with Revenue in relation to their tax affairs.</w:t>
      </w:r>
    </w:p>
    <w:p w:rsidR="00FF785E" w:rsidRPr="002031F3" w:rsidRDefault="00FF785E" w:rsidP="002031F3">
      <w:pPr>
        <w:rPr>
          <w:rFonts w:ascii="Arial" w:hAnsi="Arial" w:cs="Arial"/>
          <w:sz w:val="24"/>
          <w:szCs w:val="24"/>
        </w:rPr>
      </w:pP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11.3.6</w:t>
      </w:r>
      <w:r w:rsidRPr="002031F3">
        <w:rPr>
          <w:rFonts w:ascii="Arial" w:hAnsi="Arial" w:cs="Arial"/>
          <w:sz w:val="24"/>
          <w:szCs w:val="24"/>
        </w:rPr>
        <w:tab/>
      </w:r>
      <w:r w:rsidR="00FF785E" w:rsidRPr="002031F3">
        <w:rPr>
          <w:rFonts w:ascii="Arial" w:hAnsi="Arial" w:cs="Arial"/>
          <w:sz w:val="24"/>
          <w:szCs w:val="24"/>
        </w:rPr>
        <w:t>PRSI</w:t>
      </w:r>
      <w:r w:rsidR="00FF785E" w:rsidRPr="002031F3">
        <w:rPr>
          <w:rFonts w:ascii="Arial" w:eastAsia="MS Mincho" w:hAnsi="Arial" w:cs="Arial"/>
          <w:sz w:val="24"/>
          <w:szCs w:val="24"/>
        </w:rPr>
        <w:t xml:space="preserve"> is based on the employee’s salary and PRSI code </w:t>
      </w:r>
      <w:r w:rsidR="00F33641" w:rsidRPr="002031F3">
        <w:rPr>
          <w:rFonts w:ascii="Arial" w:eastAsia="MS Mincho" w:hAnsi="Arial" w:cs="Arial"/>
          <w:sz w:val="24"/>
          <w:szCs w:val="24"/>
        </w:rPr>
        <w:t xml:space="preserve">which is </w:t>
      </w:r>
      <w:r w:rsidR="00FF785E" w:rsidRPr="002031F3">
        <w:rPr>
          <w:rFonts w:ascii="Arial" w:eastAsia="MS Mincho" w:hAnsi="Arial" w:cs="Arial"/>
          <w:sz w:val="24"/>
          <w:szCs w:val="24"/>
        </w:rPr>
        <w:t>based on the terms and conditions of each employee’s contract of employment.</w:t>
      </w:r>
    </w:p>
    <w:p w:rsidR="00FF785E" w:rsidRPr="002031F3" w:rsidRDefault="00FF785E" w:rsidP="002031F3">
      <w:pPr>
        <w:rPr>
          <w:rFonts w:ascii="Arial" w:eastAsia="MS Mincho" w:hAnsi="Arial" w:cs="Arial"/>
          <w:sz w:val="24"/>
          <w:szCs w:val="24"/>
        </w:rPr>
      </w:pPr>
    </w:p>
    <w:p w:rsidR="00842D84"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11.3.7</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following deductions may only be applicable to certain members of staff and must </w:t>
      </w:r>
      <w:r w:rsidRPr="002031F3">
        <w:rPr>
          <w:rFonts w:ascii="Arial" w:eastAsia="MS Mincho" w:hAnsi="Arial" w:cs="Arial"/>
          <w:sz w:val="24"/>
          <w:szCs w:val="24"/>
        </w:rPr>
        <w:tab/>
      </w:r>
      <w:r w:rsidR="00FF785E" w:rsidRPr="002031F3">
        <w:rPr>
          <w:rFonts w:ascii="Arial" w:eastAsia="MS Mincho" w:hAnsi="Arial" w:cs="Arial"/>
          <w:sz w:val="24"/>
          <w:szCs w:val="24"/>
        </w:rPr>
        <w:t xml:space="preserve">be formally agreed in advance and authorised by </w:t>
      </w:r>
      <w:r w:rsidR="000E45C1" w:rsidRPr="002031F3">
        <w:rPr>
          <w:rFonts w:ascii="Arial" w:eastAsia="MS Mincho" w:hAnsi="Arial" w:cs="Arial"/>
          <w:sz w:val="24"/>
          <w:szCs w:val="24"/>
        </w:rPr>
        <w:t>e</w:t>
      </w:r>
      <w:r w:rsidR="00FF785E" w:rsidRPr="002031F3">
        <w:rPr>
          <w:rFonts w:ascii="Arial" w:eastAsia="MS Mincho" w:hAnsi="Arial" w:cs="Arial"/>
          <w:sz w:val="24"/>
          <w:szCs w:val="24"/>
        </w:rPr>
        <w:t xml:space="preserve">mployees </w:t>
      </w:r>
      <w:r w:rsidR="000E45C1" w:rsidRPr="002031F3">
        <w:rPr>
          <w:rFonts w:ascii="Arial" w:eastAsia="MS Mincho" w:hAnsi="Arial" w:cs="Arial"/>
          <w:sz w:val="24"/>
          <w:szCs w:val="24"/>
        </w:rPr>
        <w:t xml:space="preserve">with the HR </w:t>
      </w:r>
      <w:r w:rsidR="000F6C43" w:rsidRPr="002031F3">
        <w:rPr>
          <w:rFonts w:ascii="Arial" w:eastAsia="MS Mincho" w:hAnsi="Arial" w:cs="Arial"/>
          <w:sz w:val="24"/>
          <w:szCs w:val="24"/>
        </w:rPr>
        <w:t>Manager</w:t>
      </w:r>
      <w:r w:rsidR="000E45C1"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and </w:t>
      </w:r>
      <w:r w:rsidR="00002A00" w:rsidRPr="002031F3">
        <w:rPr>
          <w:rFonts w:ascii="Arial" w:eastAsia="MS Mincho" w:hAnsi="Arial" w:cs="Arial"/>
          <w:sz w:val="24"/>
          <w:szCs w:val="24"/>
        </w:rPr>
        <w:t xml:space="preserve">Finance </w:t>
      </w:r>
      <w:r w:rsidR="001561E8" w:rsidRPr="002031F3">
        <w:rPr>
          <w:rFonts w:ascii="Arial" w:eastAsia="MS Mincho" w:hAnsi="Arial" w:cs="Arial"/>
          <w:sz w:val="24"/>
          <w:szCs w:val="24"/>
        </w:rPr>
        <w:t>Director</w:t>
      </w:r>
      <w:r w:rsidR="00FF785E" w:rsidRPr="002031F3">
        <w:rPr>
          <w:rFonts w:ascii="Arial" w:eastAsia="MS Mincho" w:hAnsi="Arial" w:cs="Arial"/>
          <w:sz w:val="24"/>
          <w:szCs w:val="24"/>
        </w:rPr>
        <w:t>:</w:t>
      </w:r>
      <w:r w:rsidR="00FF785E" w:rsidRPr="002031F3">
        <w:rPr>
          <w:rFonts w:ascii="Arial" w:eastAsia="MS Mincho" w:hAnsi="Arial" w:cs="Arial"/>
          <w:sz w:val="24"/>
          <w:szCs w:val="24"/>
        </w:rPr>
        <w:tab/>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Pensions </w:t>
      </w:r>
      <w:r w:rsidR="002472E2" w:rsidRPr="002031F3">
        <w:rPr>
          <w:rFonts w:ascii="Arial" w:hAnsi="Arial" w:cs="Arial"/>
          <w:sz w:val="24"/>
          <w:szCs w:val="24"/>
        </w:rPr>
        <w:t>(PRSA providers)</w:t>
      </w:r>
    </w:p>
    <w:p w:rsidR="001561E8" w:rsidRPr="002031F3" w:rsidRDefault="001561E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Staff Loans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Other voluntary deductions</w:t>
      </w:r>
      <w:r w:rsidR="00F33641" w:rsidRPr="002031F3">
        <w:rPr>
          <w:rFonts w:ascii="Arial" w:hAnsi="Arial" w:cs="Arial"/>
          <w:sz w:val="24"/>
          <w:szCs w:val="24"/>
        </w:rPr>
        <w:t xml:space="preserve"> (Cycle to Work Scheme)</w:t>
      </w:r>
    </w:p>
    <w:p w:rsidR="00002A00" w:rsidRPr="002031F3" w:rsidRDefault="00002A00" w:rsidP="00454ECB">
      <w:pPr>
        <w:pStyle w:val="PlainText"/>
        <w:spacing w:before="0" w:after="0" w:line="240" w:lineRule="auto"/>
        <w:ind w:right="141"/>
        <w:jc w:val="both"/>
        <w:rPr>
          <w:rFonts w:ascii="Arial" w:eastAsia="MS Mincho" w:hAnsi="Arial" w:cs="Arial"/>
          <w:sz w:val="24"/>
          <w:szCs w:val="24"/>
          <w:highlight w:val="red"/>
        </w:rPr>
      </w:pPr>
    </w:p>
    <w:p w:rsidR="00E62295" w:rsidRPr="002031F3" w:rsidRDefault="00E62295" w:rsidP="00454ECB">
      <w:pPr>
        <w:pStyle w:val="PlainText"/>
        <w:spacing w:before="0" w:after="0" w:line="240" w:lineRule="auto"/>
        <w:ind w:right="141"/>
        <w:jc w:val="both"/>
        <w:rPr>
          <w:rFonts w:ascii="Arial" w:eastAsia="MS Mincho" w:hAnsi="Arial" w:cs="Arial"/>
          <w:sz w:val="24"/>
          <w:szCs w:val="24"/>
          <w:highlight w:val="red"/>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.4</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Third party submissions and payments are timely and accurate</w:t>
      </w:r>
    </w:p>
    <w:p w:rsidR="00FF785E" w:rsidRPr="002031F3" w:rsidRDefault="00FF785E" w:rsidP="00454ECB">
      <w:pPr>
        <w:pStyle w:val="PlainText"/>
        <w:spacing w:before="0" w:after="0" w:line="240" w:lineRule="auto"/>
        <w:ind w:right="141"/>
        <w:jc w:val="both"/>
        <w:rPr>
          <w:rFonts w:ascii="Arial" w:hAnsi="Arial" w:cs="Arial"/>
          <w:b/>
          <w:bCs/>
          <w:sz w:val="24"/>
          <w:szCs w:val="24"/>
        </w:rPr>
      </w:pPr>
    </w:p>
    <w:p w:rsidR="00FF785E" w:rsidRPr="002031F3" w:rsidRDefault="00841077" w:rsidP="001326A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rPr>
        <w:t>11.4.1</w:t>
      </w:r>
      <w:r w:rsidRPr="002031F3">
        <w:rPr>
          <w:rFonts w:ascii="Arial" w:hAnsi="Arial" w:cs="Arial"/>
          <w:sz w:val="24"/>
          <w:szCs w:val="24"/>
        </w:rPr>
        <w:tab/>
      </w:r>
      <w:r w:rsidR="00F70579" w:rsidRPr="002031F3">
        <w:rPr>
          <w:rFonts w:ascii="Arial" w:hAnsi="Arial" w:cs="Arial"/>
          <w:sz w:val="24"/>
          <w:szCs w:val="24"/>
        </w:rPr>
        <w:t>Thesaurus</w:t>
      </w:r>
      <w:r w:rsidR="00FF785E" w:rsidRPr="002031F3">
        <w:rPr>
          <w:rFonts w:ascii="Arial" w:hAnsi="Arial" w:cs="Arial"/>
          <w:sz w:val="24"/>
          <w:szCs w:val="24"/>
          <w:lang w:val="en-GB"/>
        </w:rPr>
        <w:t xml:space="preserve"> provides printed written reports for monthly P30 tax returns. The PAYE</w:t>
      </w:r>
      <w:r w:rsidR="00F33641" w:rsidRPr="002031F3">
        <w:rPr>
          <w:rFonts w:ascii="Arial" w:hAnsi="Arial" w:cs="Arial"/>
          <w:sz w:val="24"/>
          <w:szCs w:val="24"/>
          <w:lang w:val="en-GB"/>
        </w:rPr>
        <w:t>,</w:t>
      </w:r>
      <w:r w:rsidR="00FF785E" w:rsidRPr="002031F3">
        <w:rPr>
          <w:rFonts w:ascii="Arial" w:hAnsi="Arial" w:cs="Arial"/>
          <w:sz w:val="24"/>
          <w:szCs w:val="24"/>
          <w:lang w:val="en-GB"/>
        </w:rPr>
        <w:t xml:space="preserve"> PRSI </w:t>
      </w:r>
      <w:r w:rsidRPr="002031F3">
        <w:rPr>
          <w:rFonts w:ascii="Arial" w:hAnsi="Arial" w:cs="Arial"/>
          <w:sz w:val="24"/>
          <w:szCs w:val="24"/>
          <w:lang w:val="en-GB"/>
        </w:rPr>
        <w:tab/>
      </w:r>
      <w:r w:rsidR="00F33641" w:rsidRPr="002031F3">
        <w:rPr>
          <w:rFonts w:ascii="Arial" w:hAnsi="Arial" w:cs="Arial"/>
          <w:sz w:val="24"/>
          <w:szCs w:val="24"/>
          <w:lang w:val="en-GB"/>
        </w:rPr>
        <w:t xml:space="preserve">and </w:t>
      </w:r>
      <w:r w:rsidR="002233B2" w:rsidRPr="002031F3">
        <w:rPr>
          <w:rFonts w:ascii="Arial" w:hAnsi="Arial" w:cs="Arial"/>
          <w:sz w:val="24"/>
          <w:szCs w:val="24"/>
          <w:lang w:val="en-GB"/>
        </w:rPr>
        <w:t>Universal Social Charge</w:t>
      </w:r>
      <w:r w:rsidR="00F33641" w:rsidRPr="002031F3">
        <w:rPr>
          <w:rFonts w:ascii="Arial" w:hAnsi="Arial" w:cs="Arial"/>
          <w:sz w:val="24"/>
          <w:szCs w:val="24"/>
          <w:lang w:val="en-GB"/>
        </w:rPr>
        <w:t xml:space="preserve"> </w:t>
      </w:r>
      <w:r w:rsidR="00FF785E" w:rsidRPr="002031F3">
        <w:rPr>
          <w:rFonts w:ascii="Arial" w:hAnsi="Arial" w:cs="Arial"/>
          <w:sz w:val="24"/>
          <w:szCs w:val="24"/>
          <w:lang w:val="en-GB"/>
        </w:rPr>
        <w:t xml:space="preserve">amounts payable produced by payroll software is sent to the Revenue Commissioners </w:t>
      </w:r>
      <w:r w:rsidR="00251135" w:rsidRPr="002031F3">
        <w:rPr>
          <w:rFonts w:ascii="Arial" w:hAnsi="Arial" w:cs="Arial"/>
          <w:sz w:val="24"/>
          <w:szCs w:val="24"/>
          <w:lang w:val="en-GB"/>
        </w:rPr>
        <w:t xml:space="preserve">ROS </w:t>
      </w:r>
      <w:r w:rsidR="00B1403B" w:rsidRPr="002031F3">
        <w:rPr>
          <w:rFonts w:ascii="Arial" w:hAnsi="Arial" w:cs="Arial"/>
          <w:sz w:val="24"/>
          <w:szCs w:val="24"/>
          <w:lang w:val="en-GB"/>
        </w:rPr>
        <w:t xml:space="preserve">(Revenue on Line) </w:t>
      </w:r>
      <w:r w:rsidR="00251135" w:rsidRPr="002031F3">
        <w:rPr>
          <w:rFonts w:ascii="Arial" w:hAnsi="Arial" w:cs="Arial"/>
          <w:sz w:val="24"/>
          <w:szCs w:val="24"/>
          <w:lang w:val="en-GB"/>
        </w:rPr>
        <w:t>w</w:t>
      </w:r>
      <w:r w:rsidR="00FF785E" w:rsidRPr="002031F3">
        <w:rPr>
          <w:rFonts w:ascii="Arial" w:hAnsi="Arial" w:cs="Arial"/>
          <w:sz w:val="24"/>
          <w:szCs w:val="24"/>
          <w:lang w:val="en-GB"/>
        </w:rPr>
        <w:t>ebsite wh</w:t>
      </w:r>
      <w:r w:rsidR="007012FD" w:rsidRPr="002031F3">
        <w:rPr>
          <w:rFonts w:ascii="Arial" w:hAnsi="Arial" w:cs="Arial"/>
          <w:sz w:val="24"/>
          <w:szCs w:val="24"/>
          <w:lang w:val="en-GB"/>
        </w:rPr>
        <w:t xml:space="preserve">ich </w:t>
      </w:r>
      <w:r w:rsidR="00FF785E" w:rsidRPr="002031F3">
        <w:rPr>
          <w:rFonts w:ascii="Arial" w:hAnsi="Arial" w:cs="Arial"/>
          <w:sz w:val="24"/>
          <w:szCs w:val="24"/>
          <w:lang w:val="en-GB"/>
        </w:rPr>
        <w:t>deduct</w:t>
      </w:r>
      <w:r w:rsidR="007012FD" w:rsidRPr="002031F3">
        <w:rPr>
          <w:rFonts w:ascii="Arial" w:hAnsi="Arial" w:cs="Arial"/>
          <w:sz w:val="24"/>
          <w:szCs w:val="24"/>
          <w:lang w:val="en-GB"/>
        </w:rPr>
        <w:t>s</w:t>
      </w:r>
      <w:r w:rsidR="00FF785E" w:rsidRPr="002031F3">
        <w:rPr>
          <w:rFonts w:ascii="Arial" w:hAnsi="Arial" w:cs="Arial"/>
          <w:sz w:val="24"/>
          <w:szCs w:val="24"/>
          <w:lang w:val="en-GB"/>
        </w:rPr>
        <w:t xml:space="preserve"> </w:t>
      </w:r>
      <w:r w:rsidR="008D044B" w:rsidRPr="002031F3">
        <w:rPr>
          <w:rFonts w:ascii="Arial" w:hAnsi="Arial" w:cs="Arial"/>
          <w:sz w:val="24"/>
          <w:szCs w:val="24"/>
          <w:lang w:val="en-GB"/>
        </w:rPr>
        <w:t xml:space="preserve">the appropriate amount from </w:t>
      </w:r>
      <w:r w:rsidR="00922281" w:rsidRPr="002031F3">
        <w:rPr>
          <w:rFonts w:ascii="Arial" w:hAnsi="Arial" w:cs="Arial"/>
          <w:sz w:val="24"/>
          <w:szCs w:val="24"/>
        </w:rPr>
        <w:t>Athletics Ireland</w:t>
      </w:r>
      <w:r w:rsidR="00FF785E" w:rsidRPr="002031F3">
        <w:rPr>
          <w:rFonts w:ascii="Arial" w:hAnsi="Arial" w:cs="Arial"/>
          <w:sz w:val="24"/>
          <w:szCs w:val="24"/>
          <w:lang w:val="en-GB"/>
        </w:rPr>
        <w:t xml:space="preserve">’s bank account. This return should be submitted </w:t>
      </w:r>
      <w:r w:rsidR="00323856" w:rsidRPr="002031F3">
        <w:rPr>
          <w:rFonts w:ascii="Arial" w:hAnsi="Arial" w:cs="Arial"/>
          <w:sz w:val="24"/>
          <w:szCs w:val="24"/>
          <w:lang w:val="en-GB"/>
        </w:rPr>
        <w:t>b</w:t>
      </w:r>
      <w:r w:rsidR="000F44F2" w:rsidRPr="002031F3">
        <w:rPr>
          <w:rFonts w:ascii="Arial" w:hAnsi="Arial" w:cs="Arial"/>
          <w:sz w:val="24"/>
          <w:szCs w:val="24"/>
          <w:lang w:val="en-GB"/>
        </w:rPr>
        <w:t>y 23</w:t>
      </w:r>
      <w:r w:rsidR="0095053D" w:rsidRPr="002031F3">
        <w:rPr>
          <w:rFonts w:ascii="Arial" w:hAnsi="Arial" w:cs="Arial"/>
          <w:sz w:val="24"/>
          <w:szCs w:val="24"/>
          <w:vertAlign w:val="superscript"/>
          <w:lang w:val="en-GB"/>
        </w:rPr>
        <w:t>rd</w:t>
      </w:r>
      <w:r w:rsidR="000F44F2" w:rsidRPr="002031F3">
        <w:rPr>
          <w:rFonts w:ascii="Arial" w:hAnsi="Arial" w:cs="Arial"/>
          <w:sz w:val="24"/>
          <w:szCs w:val="24"/>
          <w:lang w:val="en-GB"/>
        </w:rPr>
        <w:t xml:space="preserve"> of the following month</w:t>
      </w:r>
      <w:r w:rsidR="00323856" w:rsidRPr="002031F3">
        <w:rPr>
          <w:rFonts w:ascii="Arial" w:hAnsi="Arial" w:cs="Arial"/>
          <w:sz w:val="24"/>
          <w:szCs w:val="24"/>
          <w:lang w:val="en-GB"/>
        </w:rPr>
        <w:t>.</w:t>
      </w:r>
      <w:r w:rsidR="00FF785E" w:rsidRPr="002031F3">
        <w:rPr>
          <w:rFonts w:ascii="Arial" w:hAnsi="Arial" w:cs="Arial"/>
          <w:sz w:val="24"/>
          <w:szCs w:val="24"/>
          <w:lang w:val="en-GB"/>
        </w:rPr>
        <w:t xml:space="preserve"> </w:t>
      </w:r>
    </w:p>
    <w:p w:rsidR="00FF785E" w:rsidRPr="002031F3" w:rsidRDefault="00FF785E" w:rsidP="002031F3">
      <w:pPr>
        <w:rPr>
          <w:rFonts w:ascii="Arial" w:hAnsi="Arial" w:cs="Arial"/>
          <w:sz w:val="24"/>
          <w:szCs w:val="24"/>
        </w:rPr>
      </w:pPr>
    </w:p>
    <w:p w:rsidR="00FF785E" w:rsidRPr="002031F3" w:rsidRDefault="00841077" w:rsidP="00842D84">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11.4.2</w:t>
      </w:r>
      <w:r w:rsidRPr="002031F3">
        <w:rPr>
          <w:rFonts w:ascii="Arial" w:hAnsi="Arial" w:cs="Arial"/>
          <w:sz w:val="24"/>
          <w:szCs w:val="24"/>
          <w:lang w:val="en-GB"/>
        </w:rPr>
        <w:tab/>
      </w:r>
      <w:r w:rsidR="00FF785E" w:rsidRPr="002031F3">
        <w:rPr>
          <w:rFonts w:ascii="Arial" w:hAnsi="Arial" w:cs="Arial"/>
          <w:sz w:val="24"/>
          <w:szCs w:val="24"/>
          <w:lang w:val="en-GB"/>
        </w:rPr>
        <w:t xml:space="preserve">A P35 annual return is made </w:t>
      </w:r>
      <w:r w:rsidR="007012FD" w:rsidRPr="002031F3">
        <w:rPr>
          <w:rFonts w:ascii="Arial" w:hAnsi="Arial" w:cs="Arial"/>
          <w:sz w:val="24"/>
          <w:szCs w:val="24"/>
          <w:lang w:val="en-GB"/>
        </w:rPr>
        <w:t xml:space="preserve">in January </w:t>
      </w:r>
      <w:r w:rsidR="00FF785E" w:rsidRPr="002031F3">
        <w:rPr>
          <w:rFonts w:ascii="Arial" w:hAnsi="Arial" w:cs="Arial"/>
          <w:sz w:val="24"/>
          <w:szCs w:val="24"/>
          <w:lang w:val="en-GB"/>
        </w:rPr>
        <w:t>through the R</w:t>
      </w:r>
      <w:r w:rsidR="00B1403B" w:rsidRPr="002031F3">
        <w:rPr>
          <w:rFonts w:ascii="Arial" w:hAnsi="Arial" w:cs="Arial"/>
          <w:sz w:val="24"/>
          <w:szCs w:val="24"/>
          <w:lang w:val="en-GB"/>
        </w:rPr>
        <w:t>OS</w:t>
      </w:r>
      <w:r w:rsidR="00FF785E" w:rsidRPr="002031F3">
        <w:rPr>
          <w:rFonts w:ascii="Arial" w:hAnsi="Arial" w:cs="Arial"/>
          <w:sz w:val="24"/>
          <w:szCs w:val="24"/>
          <w:lang w:val="en-GB"/>
        </w:rPr>
        <w:t xml:space="preserve"> secure website. </w:t>
      </w:r>
      <w:r w:rsidR="00504254" w:rsidRPr="002031F3">
        <w:rPr>
          <w:rFonts w:ascii="Arial" w:hAnsi="Arial" w:cs="Arial"/>
          <w:sz w:val="24"/>
          <w:szCs w:val="24"/>
          <w:lang w:val="en-GB"/>
        </w:rPr>
        <w:t xml:space="preserve">The </w:t>
      </w:r>
      <w:r w:rsidR="00FF785E" w:rsidRPr="002031F3">
        <w:rPr>
          <w:rFonts w:ascii="Arial" w:hAnsi="Arial" w:cs="Arial"/>
          <w:sz w:val="24"/>
          <w:szCs w:val="24"/>
          <w:lang w:val="en-GB"/>
        </w:rPr>
        <w:t>P35 details the total PAYE</w:t>
      </w:r>
      <w:r w:rsidR="00F33641" w:rsidRPr="002031F3">
        <w:rPr>
          <w:rFonts w:ascii="Arial" w:hAnsi="Arial" w:cs="Arial"/>
          <w:sz w:val="24"/>
          <w:szCs w:val="24"/>
          <w:lang w:val="en-GB"/>
        </w:rPr>
        <w:t>,</w:t>
      </w:r>
      <w:r w:rsidR="00FF785E" w:rsidRPr="002031F3">
        <w:rPr>
          <w:rFonts w:ascii="Arial" w:hAnsi="Arial" w:cs="Arial"/>
          <w:sz w:val="24"/>
          <w:szCs w:val="24"/>
          <w:lang w:val="en-GB"/>
        </w:rPr>
        <w:t xml:space="preserve"> PRSI</w:t>
      </w:r>
      <w:r w:rsidR="00F33641" w:rsidRPr="002031F3">
        <w:rPr>
          <w:rFonts w:ascii="Arial" w:hAnsi="Arial" w:cs="Arial"/>
          <w:sz w:val="24"/>
          <w:szCs w:val="24"/>
          <w:lang w:val="en-GB"/>
        </w:rPr>
        <w:t xml:space="preserve"> and </w:t>
      </w:r>
      <w:r w:rsidR="005823B6" w:rsidRPr="002031F3">
        <w:rPr>
          <w:rFonts w:ascii="Arial" w:hAnsi="Arial" w:cs="Arial"/>
          <w:sz w:val="24"/>
          <w:szCs w:val="24"/>
          <w:lang w:val="en-GB"/>
        </w:rPr>
        <w:t>Universal Social Charge</w:t>
      </w:r>
      <w:r w:rsidR="00FF785E" w:rsidRPr="002031F3">
        <w:rPr>
          <w:rFonts w:ascii="Arial" w:hAnsi="Arial" w:cs="Arial"/>
          <w:sz w:val="24"/>
          <w:szCs w:val="24"/>
          <w:lang w:val="en-GB"/>
        </w:rPr>
        <w:t xml:space="preserve"> deducted from all employees during the tax year. These details are taken from the </w:t>
      </w:r>
      <w:r w:rsidR="00F70579" w:rsidRPr="002031F3">
        <w:rPr>
          <w:rFonts w:ascii="Arial" w:hAnsi="Arial" w:cs="Arial"/>
          <w:sz w:val="24"/>
          <w:szCs w:val="24"/>
          <w:lang w:val="en-GB"/>
        </w:rPr>
        <w:t>Thesaurus</w:t>
      </w:r>
      <w:r w:rsidR="00B1403B" w:rsidRPr="002031F3">
        <w:rPr>
          <w:rFonts w:ascii="Arial" w:hAnsi="Arial" w:cs="Arial"/>
          <w:sz w:val="24"/>
          <w:szCs w:val="24"/>
          <w:lang w:val="en-GB"/>
        </w:rPr>
        <w:t xml:space="preserve"> </w:t>
      </w:r>
      <w:r w:rsidR="00FF785E" w:rsidRPr="002031F3">
        <w:rPr>
          <w:rFonts w:ascii="Arial" w:hAnsi="Arial" w:cs="Arial"/>
          <w:sz w:val="24"/>
          <w:szCs w:val="24"/>
          <w:lang w:val="en-GB"/>
        </w:rPr>
        <w:t xml:space="preserve">report. If there is a discrepancy between the total amounts deducted and the total of the twelve P30 </w:t>
      </w:r>
      <w:r w:rsidR="00842D84" w:rsidRPr="002031F3">
        <w:rPr>
          <w:rFonts w:ascii="Arial" w:hAnsi="Arial" w:cs="Arial"/>
          <w:sz w:val="24"/>
          <w:szCs w:val="24"/>
          <w:lang w:val="en-GB"/>
        </w:rPr>
        <w:t>p</w:t>
      </w:r>
      <w:r w:rsidR="00FF785E" w:rsidRPr="002031F3">
        <w:rPr>
          <w:rFonts w:ascii="Arial" w:hAnsi="Arial" w:cs="Arial"/>
          <w:sz w:val="24"/>
          <w:szCs w:val="24"/>
          <w:lang w:val="en-GB"/>
        </w:rPr>
        <w:t>ayments made during the tax year the Revenue Commissioners refund/deduct</w:t>
      </w:r>
      <w:r w:rsidR="00842D84" w:rsidRPr="002031F3">
        <w:rPr>
          <w:rFonts w:ascii="Arial" w:hAnsi="Arial" w:cs="Arial"/>
          <w:sz w:val="24"/>
          <w:szCs w:val="24"/>
          <w:lang w:val="en-GB"/>
        </w:rPr>
        <w:t xml:space="preserve"> that </w:t>
      </w:r>
      <w:r w:rsidR="008D044B" w:rsidRPr="002031F3">
        <w:rPr>
          <w:rFonts w:ascii="Arial" w:hAnsi="Arial" w:cs="Arial"/>
          <w:sz w:val="24"/>
          <w:szCs w:val="24"/>
          <w:lang w:val="en-GB"/>
        </w:rPr>
        <w:t xml:space="preserve">amount to/from </w:t>
      </w:r>
      <w:r w:rsidR="00922281" w:rsidRPr="002031F3">
        <w:rPr>
          <w:rFonts w:ascii="Arial" w:hAnsi="Arial" w:cs="Arial"/>
          <w:sz w:val="24"/>
          <w:szCs w:val="24"/>
          <w:lang w:val="en-GB"/>
        </w:rPr>
        <w:t>Athletics Ireland</w:t>
      </w:r>
      <w:r w:rsidR="00FF785E" w:rsidRPr="002031F3">
        <w:rPr>
          <w:rFonts w:ascii="Arial" w:hAnsi="Arial" w:cs="Arial"/>
          <w:sz w:val="24"/>
          <w:szCs w:val="24"/>
          <w:lang w:val="en-GB"/>
        </w:rPr>
        <w:t>’s bank account.</w:t>
      </w:r>
    </w:p>
    <w:p w:rsidR="009E5D1B" w:rsidRPr="002031F3" w:rsidRDefault="009E5D1B" w:rsidP="00454ECB">
      <w:pPr>
        <w:spacing w:before="0" w:after="0" w:line="240" w:lineRule="auto"/>
        <w:ind w:left="720" w:right="141"/>
        <w:jc w:val="both"/>
        <w:rPr>
          <w:rFonts w:ascii="Arial" w:hAnsi="Arial" w:cs="Arial"/>
          <w:sz w:val="24"/>
          <w:szCs w:val="24"/>
          <w:lang w:val="en-GB"/>
        </w:rPr>
      </w:pPr>
    </w:p>
    <w:p w:rsidR="009E5D1B" w:rsidRPr="002031F3" w:rsidRDefault="00841077" w:rsidP="001E764A">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rPr>
        <w:lastRenderedPageBreak/>
        <w:t>11.4.3</w:t>
      </w:r>
      <w:r w:rsidRPr="002031F3">
        <w:rPr>
          <w:rFonts w:ascii="Arial" w:hAnsi="Arial" w:cs="Arial"/>
          <w:sz w:val="24"/>
          <w:szCs w:val="24"/>
        </w:rPr>
        <w:tab/>
      </w:r>
      <w:r w:rsidR="00FF785E" w:rsidRPr="002031F3">
        <w:rPr>
          <w:rFonts w:ascii="Arial" w:hAnsi="Arial" w:cs="Arial"/>
          <w:sz w:val="24"/>
          <w:szCs w:val="24"/>
        </w:rPr>
        <w:t>Once</w:t>
      </w:r>
      <w:r w:rsidR="00FF785E" w:rsidRPr="002031F3">
        <w:rPr>
          <w:rFonts w:ascii="Arial" w:hAnsi="Arial" w:cs="Arial"/>
          <w:sz w:val="24"/>
          <w:szCs w:val="24"/>
          <w:lang w:val="en-GB"/>
        </w:rPr>
        <w:t xml:space="preserve"> a P30 return is made to the Revenue Commissioners using the “ROS” system an “Acknowledgement of P30 Return” is sent confirming the tax</w:t>
      </w:r>
      <w:r w:rsidR="00B1403B" w:rsidRPr="002031F3">
        <w:rPr>
          <w:rFonts w:ascii="Arial" w:hAnsi="Arial" w:cs="Arial"/>
          <w:sz w:val="24"/>
          <w:szCs w:val="24"/>
          <w:lang w:val="en-GB"/>
        </w:rPr>
        <w:t xml:space="preserve">, </w:t>
      </w:r>
      <w:r w:rsidR="00FF785E" w:rsidRPr="002031F3">
        <w:rPr>
          <w:rFonts w:ascii="Arial" w:hAnsi="Arial" w:cs="Arial"/>
          <w:sz w:val="24"/>
          <w:szCs w:val="24"/>
          <w:lang w:val="en-GB"/>
        </w:rPr>
        <w:t xml:space="preserve">PRSI </w:t>
      </w:r>
      <w:r w:rsidR="00B1403B" w:rsidRPr="002031F3">
        <w:rPr>
          <w:rFonts w:ascii="Arial" w:hAnsi="Arial" w:cs="Arial"/>
          <w:sz w:val="24"/>
          <w:szCs w:val="24"/>
          <w:lang w:val="en-GB"/>
        </w:rPr>
        <w:t xml:space="preserve">and USC </w:t>
      </w:r>
      <w:r w:rsidR="00FF785E" w:rsidRPr="002031F3">
        <w:rPr>
          <w:rFonts w:ascii="Arial" w:hAnsi="Arial" w:cs="Arial"/>
          <w:sz w:val="24"/>
          <w:szCs w:val="24"/>
          <w:lang w:val="en-GB"/>
        </w:rPr>
        <w:t xml:space="preserve">deducted. </w:t>
      </w:r>
      <w:r w:rsidR="00F33641" w:rsidRPr="002031F3">
        <w:rPr>
          <w:rFonts w:ascii="Arial" w:hAnsi="Arial" w:cs="Arial"/>
          <w:sz w:val="24"/>
          <w:szCs w:val="24"/>
          <w:lang w:val="en-GB"/>
        </w:rPr>
        <w:t xml:space="preserve"> </w:t>
      </w:r>
      <w:r w:rsidR="005062C8" w:rsidRPr="002031F3">
        <w:rPr>
          <w:rFonts w:ascii="Arial" w:hAnsi="Arial" w:cs="Arial"/>
          <w:sz w:val="24"/>
          <w:szCs w:val="24"/>
          <w:lang w:val="en-GB"/>
        </w:rPr>
        <w:t>The</w:t>
      </w:r>
      <w:r w:rsidR="00FF785E" w:rsidRPr="002031F3">
        <w:rPr>
          <w:rFonts w:ascii="Arial" w:hAnsi="Arial" w:cs="Arial"/>
          <w:sz w:val="24"/>
          <w:szCs w:val="24"/>
          <w:lang w:val="en-GB"/>
        </w:rPr>
        <w:t xml:space="preserve"> </w:t>
      </w:r>
      <w:r w:rsidR="007012FD" w:rsidRPr="002031F3">
        <w:rPr>
          <w:rFonts w:ascii="Arial" w:hAnsi="Arial" w:cs="Arial"/>
          <w:sz w:val="24"/>
          <w:szCs w:val="24"/>
          <w:lang w:val="en-GB"/>
        </w:rPr>
        <w:t>“</w:t>
      </w:r>
      <w:r w:rsidR="00FF785E" w:rsidRPr="002031F3">
        <w:rPr>
          <w:rFonts w:ascii="Arial" w:hAnsi="Arial" w:cs="Arial"/>
          <w:sz w:val="24"/>
          <w:szCs w:val="24"/>
          <w:lang w:val="en-GB"/>
        </w:rPr>
        <w:t>Acknowledgement of P30 Return</w:t>
      </w:r>
      <w:r w:rsidR="007012FD" w:rsidRPr="002031F3">
        <w:rPr>
          <w:rFonts w:ascii="Arial" w:hAnsi="Arial" w:cs="Arial"/>
          <w:sz w:val="24"/>
          <w:szCs w:val="24"/>
          <w:lang w:val="en-GB"/>
        </w:rPr>
        <w:t>”</w:t>
      </w:r>
      <w:r w:rsidR="00FF785E" w:rsidRPr="002031F3">
        <w:rPr>
          <w:rFonts w:ascii="Arial" w:hAnsi="Arial" w:cs="Arial"/>
          <w:sz w:val="24"/>
          <w:szCs w:val="24"/>
          <w:lang w:val="en-GB"/>
        </w:rPr>
        <w:t xml:space="preserve"> is an electronic receipt detailing the deductions that ha</w:t>
      </w:r>
      <w:r w:rsidR="008D044B" w:rsidRPr="002031F3">
        <w:rPr>
          <w:rFonts w:ascii="Arial" w:hAnsi="Arial" w:cs="Arial"/>
          <w:sz w:val="24"/>
          <w:szCs w:val="24"/>
          <w:lang w:val="en-GB"/>
        </w:rPr>
        <w:t xml:space="preserve">ve been debited from </w:t>
      </w:r>
      <w:r w:rsidR="00922281" w:rsidRPr="002031F3">
        <w:rPr>
          <w:rFonts w:ascii="Arial" w:hAnsi="Arial" w:cs="Arial"/>
          <w:sz w:val="24"/>
          <w:szCs w:val="24"/>
          <w:lang w:val="en-GB"/>
        </w:rPr>
        <w:t>Athletics Ireland</w:t>
      </w:r>
      <w:r w:rsidR="00FF785E" w:rsidRPr="002031F3">
        <w:rPr>
          <w:rFonts w:ascii="Arial" w:hAnsi="Arial" w:cs="Arial"/>
          <w:sz w:val="24"/>
          <w:szCs w:val="24"/>
          <w:lang w:val="en-GB"/>
        </w:rPr>
        <w:t>’s bank account</w:t>
      </w:r>
      <w:r w:rsidR="001E764A" w:rsidRPr="002031F3">
        <w:rPr>
          <w:rFonts w:ascii="Arial" w:hAnsi="Arial" w:cs="Arial"/>
          <w:sz w:val="24"/>
          <w:szCs w:val="24"/>
          <w:lang w:val="en-GB"/>
        </w:rPr>
        <w:t>.</w:t>
      </w:r>
    </w:p>
    <w:p w:rsidR="00E625E4" w:rsidRPr="002031F3" w:rsidRDefault="00E625E4" w:rsidP="002031F3">
      <w:pPr>
        <w:rPr>
          <w:rFonts w:ascii="Arial"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t>11.4.4</w:t>
      </w:r>
      <w:r w:rsidRPr="002031F3">
        <w:rPr>
          <w:rFonts w:ascii="Arial" w:hAnsi="Arial" w:cs="Arial"/>
          <w:sz w:val="24"/>
          <w:szCs w:val="24"/>
        </w:rPr>
        <w:tab/>
      </w:r>
      <w:r w:rsidR="00544463" w:rsidRPr="002031F3">
        <w:rPr>
          <w:rFonts w:ascii="Arial" w:hAnsi="Arial" w:cs="Arial"/>
          <w:sz w:val="24"/>
          <w:szCs w:val="24"/>
        </w:rPr>
        <w:t xml:space="preserve">Thesaurus </w:t>
      </w:r>
      <w:r w:rsidR="00FF785E" w:rsidRPr="002031F3">
        <w:rPr>
          <w:rFonts w:ascii="Arial" w:hAnsi="Arial" w:cs="Arial"/>
          <w:sz w:val="24"/>
          <w:szCs w:val="24"/>
        </w:rPr>
        <w:t xml:space="preserve">provides written reports of voluntary and pension amounts deducted from employees’ salaries. These deductions are paid to the appropriate external entity in line </w:t>
      </w:r>
      <w:r w:rsidRPr="002031F3">
        <w:rPr>
          <w:rFonts w:ascii="Arial" w:hAnsi="Arial" w:cs="Arial"/>
          <w:sz w:val="24"/>
          <w:szCs w:val="24"/>
        </w:rPr>
        <w:tab/>
      </w:r>
      <w:r w:rsidR="00FF785E" w:rsidRPr="002031F3">
        <w:rPr>
          <w:rFonts w:ascii="Arial" w:hAnsi="Arial" w:cs="Arial"/>
          <w:sz w:val="24"/>
          <w:szCs w:val="24"/>
        </w:rPr>
        <w:t xml:space="preserve">with agreed payment </w:t>
      </w:r>
      <w:r w:rsidR="00E65065" w:rsidRPr="002031F3">
        <w:rPr>
          <w:rFonts w:ascii="Arial" w:hAnsi="Arial" w:cs="Arial"/>
          <w:sz w:val="24"/>
          <w:szCs w:val="24"/>
        </w:rPr>
        <w:t>terms</w:t>
      </w:r>
      <w:r w:rsidR="000F44F2" w:rsidRPr="002031F3">
        <w:rPr>
          <w:rFonts w:ascii="Arial" w:hAnsi="Arial" w:cs="Arial"/>
          <w:sz w:val="24"/>
          <w:szCs w:val="24"/>
        </w:rPr>
        <w:t>,</w:t>
      </w:r>
      <w:r w:rsidR="00942F05" w:rsidRPr="002031F3">
        <w:rPr>
          <w:rFonts w:ascii="Arial" w:hAnsi="Arial" w:cs="Arial"/>
          <w:sz w:val="24"/>
          <w:szCs w:val="24"/>
        </w:rPr>
        <w:t xml:space="preserve"> </w:t>
      </w:r>
      <w:r w:rsidR="000F44F2" w:rsidRPr="002031F3">
        <w:rPr>
          <w:rFonts w:ascii="Arial" w:hAnsi="Arial" w:cs="Arial"/>
          <w:sz w:val="24"/>
          <w:szCs w:val="24"/>
        </w:rPr>
        <w:t>monthly</w:t>
      </w:r>
      <w:r w:rsidR="00FF785E" w:rsidRPr="002031F3">
        <w:rPr>
          <w:rFonts w:ascii="Arial" w:hAnsi="Arial" w:cs="Arial"/>
          <w:sz w:val="24"/>
          <w:szCs w:val="24"/>
        </w:rPr>
        <w:t xml:space="preserve">. </w:t>
      </w:r>
    </w:p>
    <w:p w:rsidR="00FF785E" w:rsidRPr="002031F3" w:rsidRDefault="00FF785E" w:rsidP="00454ECB">
      <w:pPr>
        <w:pStyle w:val="BodyText"/>
        <w:spacing w:before="0" w:after="0" w:line="240" w:lineRule="auto"/>
        <w:ind w:right="141"/>
        <w:rPr>
          <w:rFonts w:ascii="Arial" w:hAnsi="Arial" w:cs="Arial"/>
          <w:b/>
          <w:bCs/>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w:t>
      </w:r>
      <w:r w:rsidR="006417BE" w:rsidRPr="002031F3">
        <w:rPr>
          <w:rFonts w:ascii="Arial" w:hAnsi="Arial" w:cs="Arial"/>
          <w:b/>
          <w:bCs/>
          <w:iCs/>
          <w:color w:val="FFFFFF"/>
          <w:sz w:val="24"/>
          <w:szCs w:val="24"/>
        </w:rPr>
        <w:t>5</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All payments and statutory documentation given to staff are timely, accurate and paid to bona</w:t>
      </w:r>
      <w:r w:rsidR="00E65065" w:rsidRPr="002031F3">
        <w:rPr>
          <w:rFonts w:ascii="Arial" w:hAnsi="Arial" w:cs="Arial"/>
          <w:b/>
          <w:bCs/>
          <w:iCs/>
          <w:color w:val="FFFFFF"/>
          <w:sz w:val="24"/>
          <w:szCs w:val="24"/>
        </w:rPr>
        <w:t xml:space="preserve"> </w:t>
      </w:r>
      <w:r w:rsidR="00FF785E" w:rsidRPr="002031F3">
        <w:rPr>
          <w:rFonts w:ascii="Arial" w:hAnsi="Arial" w:cs="Arial"/>
          <w:b/>
          <w:bCs/>
          <w:iCs/>
          <w:color w:val="FFFFFF"/>
          <w:sz w:val="24"/>
          <w:szCs w:val="24"/>
        </w:rPr>
        <w:t xml:space="preserve">fide employees </w:t>
      </w:r>
    </w:p>
    <w:p w:rsidR="007012FD" w:rsidRPr="002031F3" w:rsidRDefault="007012FD" w:rsidP="00454ECB">
      <w:pPr>
        <w:spacing w:before="0" w:after="0" w:line="240" w:lineRule="auto"/>
        <w:ind w:left="720" w:right="141"/>
        <w:jc w:val="both"/>
        <w:rPr>
          <w:rFonts w:ascii="Arial" w:hAnsi="Arial" w:cs="Arial"/>
          <w:sz w:val="24"/>
          <w:szCs w:val="24"/>
        </w:rPr>
      </w:pPr>
    </w:p>
    <w:p w:rsidR="00FF785E" w:rsidRPr="002031F3" w:rsidRDefault="005B45AE" w:rsidP="007120E6">
      <w:pPr>
        <w:ind w:left="720" w:hanging="720"/>
        <w:rPr>
          <w:rFonts w:ascii="Arial" w:hAnsi="Arial" w:cs="Arial"/>
          <w:sz w:val="24"/>
          <w:szCs w:val="24"/>
        </w:rPr>
      </w:pPr>
      <w:r w:rsidRPr="002031F3">
        <w:rPr>
          <w:rFonts w:ascii="Arial" w:hAnsi="Arial" w:cs="Arial"/>
          <w:sz w:val="24"/>
          <w:szCs w:val="24"/>
        </w:rPr>
        <w:t>11.5.1</w:t>
      </w:r>
      <w:r w:rsidRPr="002031F3">
        <w:rPr>
          <w:rFonts w:ascii="Arial" w:hAnsi="Arial" w:cs="Arial"/>
          <w:sz w:val="24"/>
          <w:szCs w:val="24"/>
        </w:rPr>
        <w:tab/>
      </w:r>
      <w:r w:rsidR="00FF785E" w:rsidRPr="002031F3">
        <w:rPr>
          <w:rFonts w:ascii="Arial" w:hAnsi="Arial" w:cs="Arial"/>
          <w:sz w:val="24"/>
          <w:szCs w:val="24"/>
        </w:rPr>
        <w:t xml:space="preserve">All salary payments are processed </w:t>
      </w:r>
      <w:r w:rsidR="00F33641" w:rsidRPr="002031F3">
        <w:rPr>
          <w:rFonts w:ascii="Arial" w:hAnsi="Arial" w:cs="Arial"/>
          <w:sz w:val="24"/>
          <w:szCs w:val="24"/>
        </w:rPr>
        <w:t>monthly</w:t>
      </w:r>
      <w:r w:rsidR="00FF785E" w:rsidRPr="002031F3">
        <w:rPr>
          <w:rFonts w:ascii="Arial" w:hAnsi="Arial" w:cs="Arial"/>
          <w:sz w:val="24"/>
          <w:szCs w:val="24"/>
        </w:rPr>
        <w:t xml:space="preserve"> and paid directly </w:t>
      </w:r>
      <w:r w:rsidR="00F33641" w:rsidRPr="002031F3">
        <w:rPr>
          <w:rFonts w:ascii="Arial" w:hAnsi="Arial" w:cs="Arial"/>
          <w:sz w:val="24"/>
          <w:szCs w:val="24"/>
        </w:rPr>
        <w:t>in</w:t>
      </w:r>
      <w:r w:rsidR="00FF785E" w:rsidRPr="002031F3">
        <w:rPr>
          <w:rFonts w:ascii="Arial" w:hAnsi="Arial" w:cs="Arial"/>
          <w:sz w:val="24"/>
          <w:szCs w:val="24"/>
        </w:rPr>
        <w:t>to staff</w:t>
      </w:r>
      <w:r w:rsidR="00B10678" w:rsidRPr="002031F3">
        <w:rPr>
          <w:rFonts w:ascii="Arial" w:hAnsi="Arial" w:cs="Arial"/>
          <w:sz w:val="24"/>
          <w:szCs w:val="24"/>
        </w:rPr>
        <w:t>’</w:t>
      </w:r>
      <w:r w:rsidR="00FF785E" w:rsidRPr="002031F3">
        <w:rPr>
          <w:rFonts w:ascii="Arial" w:hAnsi="Arial" w:cs="Arial"/>
          <w:sz w:val="24"/>
          <w:szCs w:val="24"/>
        </w:rPr>
        <w:t xml:space="preserve">s bank accounts. The payroll is run </w:t>
      </w:r>
      <w:r w:rsidR="00F33641" w:rsidRPr="002031F3">
        <w:rPr>
          <w:rFonts w:ascii="Arial" w:hAnsi="Arial" w:cs="Arial"/>
          <w:sz w:val="24"/>
          <w:szCs w:val="24"/>
        </w:rPr>
        <w:t>monthly</w:t>
      </w:r>
      <w:r w:rsidR="007F7762" w:rsidRPr="002031F3">
        <w:rPr>
          <w:rFonts w:ascii="Arial" w:hAnsi="Arial" w:cs="Arial"/>
          <w:sz w:val="24"/>
          <w:szCs w:val="24"/>
        </w:rPr>
        <w:t>.</w:t>
      </w:r>
      <w:r w:rsidR="00FF785E" w:rsidRPr="002031F3">
        <w:rPr>
          <w:rFonts w:ascii="Arial" w:hAnsi="Arial" w:cs="Arial"/>
          <w:sz w:val="24"/>
          <w:szCs w:val="24"/>
        </w:rPr>
        <w:t xml:space="preserve"> </w:t>
      </w:r>
    </w:p>
    <w:p w:rsidR="00FF785E" w:rsidRPr="002031F3" w:rsidRDefault="00FF785E" w:rsidP="00454ECB">
      <w:pPr>
        <w:spacing w:before="0" w:after="0" w:line="240" w:lineRule="auto"/>
        <w:ind w:left="720" w:right="141"/>
        <w:jc w:val="both"/>
        <w:rPr>
          <w:rFonts w:ascii="Arial" w:hAnsi="Arial" w:cs="Arial"/>
          <w:sz w:val="24"/>
          <w:szCs w:val="24"/>
        </w:rPr>
      </w:pPr>
    </w:p>
    <w:p w:rsidR="00FF785E" w:rsidRPr="002031F3" w:rsidRDefault="005B45AE" w:rsidP="001E764A">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11.5.2</w:t>
      </w:r>
      <w:r w:rsidRPr="002031F3">
        <w:rPr>
          <w:rFonts w:ascii="Arial" w:hAnsi="Arial" w:cs="Arial"/>
          <w:sz w:val="24"/>
          <w:szCs w:val="24"/>
        </w:rPr>
        <w:tab/>
      </w:r>
      <w:r w:rsidR="00FF785E" w:rsidRPr="002031F3">
        <w:rPr>
          <w:rFonts w:ascii="Arial" w:hAnsi="Arial" w:cs="Arial"/>
          <w:sz w:val="24"/>
          <w:szCs w:val="24"/>
        </w:rPr>
        <w:t xml:space="preserve">The </w:t>
      </w:r>
      <w:r w:rsidR="00F33641" w:rsidRPr="002031F3">
        <w:rPr>
          <w:rFonts w:ascii="Arial" w:hAnsi="Arial" w:cs="Arial"/>
          <w:sz w:val="24"/>
          <w:szCs w:val="24"/>
        </w:rPr>
        <w:t>Financ</w:t>
      </w:r>
      <w:r w:rsidR="00A7272E" w:rsidRPr="002031F3">
        <w:rPr>
          <w:rFonts w:ascii="Arial" w:hAnsi="Arial" w:cs="Arial"/>
          <w:sz w:val="24"/>
          <w:szCs w:val="24"/>
        </w:rPr>
        <w:t>e Director</w:t>
      </w:r>
      <w:r w:rsidR="00F33641" w:rsidRPr="002031F3">
        <w:rPr>
          <w:rFonts w:ascii="Arial" w:hAnsi="Arial" w:cs="Arial"/>
          <w:sz w:val="24"/>
          <w:szCs w:val="24"/>
        </w:rPr>
        <w:t xml:space="preserve"> and </w:t>
      </w:r>
      <w:r w:rsidR="00083C78" w:rsidRPr="002031F3">
        <w:rPr>
          <w:rFonts w:ascii="Arial" w:hAnsi="Arial" w:cs="Arial"/>
          <w:sz w:val="24"/>
          <w:szCs w:val="24"/>
        </w:rPr>
        <w:t>CEO</w:t>
      </w:r>
      <w:r w:rsidR="00FF785E" w:rsidRPr="002031F3">
        <w:rPr>
          <w:rFonts w:ascii="Arial" w:hAnsi="Arial" w:cs="Arial"/>
          <w:sz w:val="24"/>
          <w:szCs w:val="24"/>
        </w:rPr>
        <w:t xml:space="preserve"> must approve all wage payments prior to net pay details being sent to the bank for processing. All </w:t>
      </w:r>
      <w:r w:rsidR="00E65065" w:rsidRPr="002031F3">
        <w:rPr>
          <w:rFonts w:ascii="Arial" w:hAnsi="Arial" w:cs="Arial"/>
          <w:sz w:val="24"/>
          <w:szCs w:val="24"/>
        </w:rPr>
        <w:t>pay slips</w:t>
      </w:r>
      <w:r w:rsidR="00FF785E" w:rsidRPr="002031F3">
        <w:rPr>
          <w:rFonts w:ascii="Arial" w:hAnsi="Arial" w:cs="Arial"/>
          <w:sz w:val="24"/>
          <w:szCs w:val="24"/>
        </w:rPr>
        <w:t xml:space="preserve"> (detailing the wage calculations) are </w:t>
      </w:r>
      <w:r w:rsidR="009B4382" w:rsidRPr="002031F3">
        <w:rPr>
          <w:rFonts w:ascii="Arial" w:hAnsi="Arial" w:cs="Arial"/>
          <w:sz w:val="24"/>
          <w:szCs w:val="24"/>
        </w:rPr>
        <w:t>filed</w:t>
      </w:r>
      <w:r w:rsidR="00FF785E" w:rsidRPr="002031F3">
        <w:rPr>
          <w:rFonts w:ascii="Arial" w:hAnsi="Arial" w:cs="Arial"/>
          <w:sz w:val="24"/>
          <w:szCs w:val="24"/>
        </w:rPr>
        <w:t xml:space="preserve"> together with a spreadsheet </w:t>
      </w:r>
      <w:r w:rsidR="00AD6021" w:rsidRPr="002031F3">
        <w:rPr>
          <w:rFonts w:ascii="Arial" w:hAnsi="Arial" w:cs="Arial"/>
          <w:sz w:val="24"/>
          <w:szCs w:val="24"/>
        </w:rPr>
        <w:t xml:space="preserve">and </w:t>
      </w:r>
      <w:r w:rsidR="00FF785E" w:rsidRPr="002031F3">
        <w:rPr>
          <w:rFonts w:ascii="Arial" w:hAnsi="Arial" w:cs="Arial"/>
          <w:sz w:val="24"/>
          <w:szCs w:val="24"/>
        </w:rPr>
        <w:t>with any other relevant additional information</w:t>
      </w:r>
      <w:r w:rsidR="001E764A" w:rsidRPr="002031F3">
        <w:rPr>
          <w:rFonts w:ascii="Arial" w:hAnsi="Arial" w:cs="Arial"/>
          <w:sz w:val="24"/>
          <w:szCs w:val="24"/>
        </w:rPr>
        <w:t>.</w:t>
      </w:r>
      <w:r w:rsidR="00FF785E" w:rsidRPr="002031F3">
        <w:rPr>
          <w:rFonts w:ascii="Arial" w:hAnsi="Arial" w:cs="Arial"/>
          <w:sz w:val="24"/>
          <w:szCs w:val="24"/>
        </w:rPr>
        <w:t xml:space="preserve"> </w:t>
      </w:r>
      <w:r w:rsidR="003C7E39" w:rsidRPr="002031F3">
        <w:rPr>
          <w:rFonts w:ascii="Arial" w:hAnsi="Arial" w:cs="Arial"/>
          <w:sz w:val="24"/>
          <w:szCs w:val="24"/>
        </w:rPr>
        <w:t>The Finance Director prepares a schedule for the CEO and Chair of Finance for each employee detailing net pay for this payroll and the previous payroll with explanations</w:t>
      </w:r>
      <w:r w:rsidR="001E764A" w:rsidRPr="002031F3">
        <w:rPr>
          <w:rFonts w:ascii="Arial" w:hAnsi="Arial" w:cs="Arial"/>
          <w:sz w:val="24"/>
          <w:szCs w:val="24"/>
        </w:rPr>
        <w:t xml:space="preserve"> </w:t>
      </w:r>
      <w:r w:rsidR="003C7E39" w:rsidRPr="002031F3">
        <w:rPr>
          <w:rFonts w:ascii="Arial" w:hAnsi="Arial" w:cs="Arial"/>
          <w:sz w:val="24"/>
          <w:szCs w:val="24"/>
        </w:rPr>
        <w:t xml:space="preserve">for variances such as pay rise, tax change, etc. </w:t>
      </w:r>
      <w:r w:rsidR="00307757" w:rsidRPr="002031F3">
        <w:rPr>
          <w:rFonts w:ascii="Arial" w:hAnsi="Arial" w:cs="Arial"/>
          <w:sz w:val="24"/>
          <w:szCs w:val="24"/>
        </w:rPr>
        <w:t xml:space="preserve">This is emailed to the CEO and Chair of Finance for </w:t>
      </w:r>
      <w:r w:rsidR="00FF785E" w:rsidRPr="002031F3">
        <w:rPr>
          <w:rFonts w:ascii="Arial" w:hAnsi="Arial" w:cs="Arial"/>
          <w:sz w:val="24"/>
          <w:szCs w:val="24"/>
        </w:rPr>
        <w:t>authoris</w:t>
      </w:r>
      <w:r w:rsidR="00307757" w:rsidRPr="002031F3">
        <w:rPr>
          <w:rFonts w:ascii="Arial" w:hAnsi="Arial" w:cs="Arial"/>
          <w:sz w:val="24"/>
          <w:szCs w:val="24"/>
        </w:rPr>
        <w:t xml:space="preserve">ation </w:t>
      </w:r>
      <w:r w:rsidR="00FF785E" w:rsidRPr="002031F3">
        <w:rPr>
          <w:rFonts w:ascii="Arial" w:hAnsi="Arial" w:cs="Arial"/>
          <w:sz w:val="24"/>
          <w:szCs w:val="24"/>
        </w:rPr>
        <w:t>once they are satisfied all the employees are bona</w:t>
      </w:r>
      <w:r w:rsidR="00E65065" w:rsidRPr="002031F3">
        <w:rPr>
          <w:rFonts w:ascii="Arial" w:hAnsi="Arial" w:cs="Arial"/>
          <w:sz w:val="24"/>
          <w:szCs w:val="24"/>
        </w:rPr>
        <w:t xml:space="preserve"> </w:t>
      </w:r>
      <w:r w:rsidR="00FF785E" w:rsidRPr="002031F3">
        <w:rPr>
          <w:rFonts w:ascii="Arial" w:hAnsi="Arial" w:cs="Arial"/>
          <w:sz w:val="24"/>
          <w:szCs w:val="24"/>
        </w:rPr>
        <w:t>fide and the details and amounts are correctly stated.</w:t>
      </w:r>
    </w:p>
    <w:p w:rsidR="005B45AE" w:rsidRPr="002031F3" w:rsidRDefault="005B45AE" w:rsidP="002031F3">
      <w:pPr>
        <w:rPr>
          <w:rFonts w:ascii="Arial" w:hAnsi="Arial" w:cs="Arial"/>
          <w:sz w:val="24"/>
          <w:szCs w:val="24"/>
        </w:rPr>
      </w:pPr>
    </w:p>
    <w:p w:rsidR="002D1943" w:rsidRDefault="005B45AE" w:rsidP="00993AA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11.5.3</w:t>
      </w:r>
      <w:r w:rsidRPr="002031F3">
        <w:rPr>
          <w:rFonts w:ascii="Arial" w:hAnsi="Arial" w:cs="Arial"/>
          <w:sz w:val="24"/>
          <w:szCs w:val="24"/>
        </w:rPr>
        <w:tab/>
      </w:r>
      <w:r w:rsidR="00843916" w:rsidRPr="002031F3">
        <w:rPr>
          <w:rFonts w:ascii="Arial" w:hAnsi="Arial" w:cs="Arial"/>
          <w:sz w:val="24"/>
          <w:szCs w:val="24"/>
        </w:rPr>
        <w:t xml:space="preserve">The chair of the </w:t>
      </w:r>
      <w:r w:rsidR="00993AA6" w:rsidRPr="002031F3">
        <w:rPr>
          <w:rFonts w:ascii="Arial" w:hAnsi="Arial" w:cs="Arial"/>
          <w:sz w:val="24"/>
          <w:szCs w:val="24"/>
        </w:rPr>
        <w:t>f</w:t>
      </w:r>
      <w:r w:rsidR="00843916" w:rsidRPr="002031F3">
        <w:rPr>
          <w:rFonts w:ascii="Arial" w:hAnsi="Arial" w:cs="Arial"/>
          <w:sz w:val="24"/>
          <w:szCs w:val="24"/>
        </w:rPr>
        <w:t xml:space="preserve">inance </w:t>
      </w:r>
      <w:r w:rsidR="00993AA6" w:rsidRPr="002031F3">
        <w:rPr>
          <w:rFonts w:ascii="Arial" w:hAnsi="Arial" w:cs="Arial"/>
          <w:sz w:val="24"/>
          <w:szCs w:val="24"/>
        </w:rPr>
        <w:t>c</w:t>
      </w:r>
      <w:r w:rsidR="00843916" w:rsidRPr="002031F3">
        <w:rPr>
          <w:rFonts w:ascii="Arial" w:hAnsi="Arial" w:cs="Arial"/>
          <w:sz w:val="24"/>
          <w:szCs w:val="24"/>
        </w:rPr>
        <w:t xml:space="preserve">ommittee must approve the </w:t>
      </w:r>
      <w:r w:rsidR="00993AA6" w:rsidRPr="002031F3">
        <w:rPr>
          <w:rFonts w:ascii="Arial" w:hAnsi="Arial" w:cs="Arial"/>
          <w:sz w:val="24"/>
          <w:szCs w:val="24"/>
        </w:rPr>
        <w:t xml:space="preserve">gross </w:t>
      </w:r>
      <w:r w:rsidR="00843916" w:rsidRPr="002031F3">
        <w:rPr>
          <w:rFonts w:ascii="Arial" w:hAnsi="Arial" w:cs="Arial"/>
          <w:sz w:val="24"/>
          <w:szCs w:val="24"/>
        </w:rPr>
        <w:t xml:space="preserve">monthly salary of the CEO, Finance Director and any staff receiving </w:t>
      </w:r>
      <w:r w:rsidR="00993AA6" w:rsidRPr="002031F3">
        <w:rPr>
          <w:rFonts w:ascii="Arial" w:hAnsi="Arial" w:cs="Arial"/>
          <w:sz w:val="24"/>
          <w:szCs w:val="24"/>
        </w:rPr>
        <w:t xml:space="preserve">gross </w:t>
      </w:r>
      <w:r w:rsidR="00843916" w:rsidRPr="002031F3">
        <w:rPr>
          <w:rFonts w:ascii="Arial" w:hAnsi="Arial" w:cs="Arial"/>
          <w:sz w:val="24"/>
          <w:szCs w:val="24"/>
        </w:rPr>
        <w:t>payment over €5,000.</w:t>
      </w:r>
    </w:p>
    <w:p w:rsidR="007120E6" w:rsidRPr="002031F3" w:rsidRDefault="007120E6" w:rsidP="00993AA6">
      <w:pPr>
        <w:spacing w:before="0" w:after="0" w:line="240" w:lineRule="auto"/>
        <w:ind w:left="720" w:right="141" w:hanging="720"/>
        <w:jc w:val="both"/>
        <w:rPr>
          <w:rFonts w:ascii="Arial" w:hAnsi="Arial" w:cs="Arial"/>
          <w:sz w:val="24"/>
          <w:szCs w:val="24"/>
        </w:rPr>
      </w:pPr>
    </w:p>
    <w:p w:rsidR="00FF785E" w:rsidRPr="002031F3" w:rsidRDefault="005B45AE" w:rsidP="00CE5E61">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11.5.4</w:t>
      </w:r>
      <w:r w:rsidRPr="002031F3">
        <w:rPr>
          <w:rFonts w:ascii="Arial" w:hAnsi="Arial" w:cs="Arial"/>
          <w:sz w:val="24"/>
          <w:szCs w:val="24"/>
        </w:rPr>
        <w:tab/>
      </w:r>
      <w:r w:rsidR="00F70579" w:rsidRPr="002031F3">
        <w:rPr>
          <w:rFonts w:ascii="Arial" w:hAnsi="Arial" w:cs="Arial"/>
          <w:sz w:val="24"/>
          <w:szCs w:val="24"/>
        </w:rPr>
        <w:t>For</w:t>
      </w:r>
      <w:r w:rsidR="00FF785E" w:rsidRPr="002031F3">
        <w:rPr>
          <w:rFonts w:ascii="Arial" w:hAnsi="Arial" w:cs="Arial"/>
          <w:sz w:val="24"/>
          <w:szCs w:val="24"/>
        </w:rPr>
        <w:t xml:space="preserve"> the </w:t>
      </w:r>
      <w:r w:rsidR="00CE5E61" w:rsidRPr="002031F3">
        <w:rPr>
          <w:rFonts w:ascii="Arial" w:hAnsi="Arial" w:cs="Arial"/>
          <w:sz w:val="24"/>
          <w:szCs w:val="24"/>
        </w:rPr>
        <w:t xml:space="preserve">Association </w:t>
      </w:r>
      <w:r w:rsidR="00FF785E" w:rsidRPr="002031F3">
        <w:rPr>
          <w:rFonts w:ascii="Arial" w:hAnsi="Arial" w:cs="Arial"/>
          <w:sz w:val="24"/>
          <w:szCs w:val="24"/>
        </w:rPr>
        <w:t xml:space="preserve">to </w:t>
      </w:r>
      <w:r w:rsidR="00914359" w:rsidRPr="002031F3">
        <w:rPr>
          <w:rFonts w:ascii="Arial" w:hAnsi="Arial" w:cs="Arial"/>
          <w:sz w:val="24"/>
          <w:szCs w:val="24"/>
        </w:rPr>
        <w:t>fulfil</w:t>
      </w:r>
      <w:r w:rsidR="00FF785E" w:rsidRPr="002031F3">
        <w:rPr>
          <w:rFonts w:ascii="Arial" w:hAnsi="Arial" w:cs="Arial"/>
          <w:sz w:val="24"/>
          <w:szCs w:val="24"/>
        </w:rPr>
        <w:t xml:space="preserve"> its statutory obligations to staff, forms P45 and P60 must be issued promptly within statutory guidelines. </w:t>
      </w:r>
    </w:p>
    <w:p w:rsidR="00FF785E" w:rsidRPr="002031F3" w:rsidRDefault="00FF785E" w:rsidP="00454ECB">
      <w:pPr>
        <w:spacing w:before="0" w:after="0" w:line="240" w:lineRule="auto"/>
        <w:ind w:left="720" w:right="141"/>
        <w:jc w:val="both"/>
        <w:rPr>
          <w:rFonts w:ascii="Arial" w:hAnsi="Arial" w:cs="Arial"/>
          <w:sz w:val="24"/>
          <w:szCs w:val="24"/>
        </w:rPr>
      </w:pPr>
    </w:p>
    <w:p w:rsidR="00FF785E" w:rsidRPr="002031F3" w:rsidRDefault="005B45AE" w:rsidP="002031F3">
      <w:pPr>
        <w:rPr>
          <w:rFonts w:ascii="Arial" w:hAnsi="Arial" w:cs="Arial"/>
          <w:sz w:val="24"/>
          <w:szCs w:val="24"/>
        </w:rPr>
      </w:pPr>
      <w:r w:rsidRPr="002031F3">
        <w:rPr>
          <w:rFonts w:ascii="Arial" w:hAnsi="Arial" w:cs="Arial"/>
          <w:sz w:val="24"/>
          <w:szCs w:val="24"/>
        </w:rPr>
        <w:t>11.5.5</w:t>
      </w:r>
      <w:r w:rsidRPr="002031F3">
        <w:rPr>
          <w:rFonts w:ascii="Arial" w:hAnsi="Arial" w:cs="Arial"/>
          <w:sz w:val="24"/>
          <w:szCs w:val="24"/>
        </w:rPr>
        <w:tab/>
      </w:r>
      <w:r w:rsidR="00FF785E" w:rsidRPr="002031F3">
        <w:rPr>
          <w:rFonts w:ascii="Arial" w:hAnsi="Arial" w:cs="Arial"/>
          <w:sz w:val="24"/>
          <w:szCs w:val="24"/>
        </w:rPr>
        <w:t xml:space="preserve">The </w:t>
      </w:r>
      <w:r w:rsidR="00901487" w:rsidRPr="002031F3">
        <w:rPr>
          <w:rFonts w:ascii="Arial" w:hAnsi="Arial" w:cs="Arial"/>
          <w:sz w:val="24"/>
          <w:szCs w:val="24"/>
        </w:rPr>
        <w:t xml:space="preserve">Finance Director </w:t>
      </w:r>
      <w:r w:rsidR="005823B6" w:rsidRPr="002031F3">
        <w:rPr>
          <w:rFonts w:ascii="Arial" w:hAnsi="Arial" w:cs="Arial"/>
          <w:sz w:val="24"/>
          <w:szCs w:val="24"/>
        </w:rPr>
        <w:t xml:space="preserve">e-mails </w:t>
      </w:r>
      <w:r w:rsidR="00E65065" w:rsidRPr="002031F3">
        <w:rPr>
          <w:rFonts w:ascii="Arial" w:hAnsi="Arial" w:cs="Arial"/>
          <w:sz w:val="24"/>
          <w:szCs w:val="24"/>
        </w:rPr>
        <w:t>payslips</w:t>
      </w:r>
      <w:r w:rsidR="00FF785E" w:rsidRPr="002031F3">
        <w:rPr>
          <w:rFonts w:ascii="Arial" w:hAnsi="Arial" w:cs="Arial"/>
          <w:sz w:val="24"/>
          <w:szCs w:val="24"/>
        </w:rPr>
        <w:t xml:space="preserve"> to all employees following the monthly wage run.</w:t>
      </w:r>
    </w:p>
    <w:p w:rsidR="00FF785E" w:rsidRPr="002031F3" w:rsidRDefault="00FF785E" w:rsidP="00454ECB">
      <w:pPr>
        <w:spacing w:before="0" w:after="0" w:line="240" w:lineRule="auto"/>
        <w:ind w:left="720" w:right="141"/>
        <w:jc w:val="both"/>
        <w:rPr>
          <w:rFonts w:ascii="Arial" w:hAnsi="Arial" w:cs="Arial"/>
          <w:sz w:val="24"/>
          <w:szCs w:val="24"/>
        </w:rPr>
      </w:pPr>
    </w:p>
    <w:p w:rsidR="00FF785E" w:rsidRPr="002031F3" w:rsidRDefault="005B45AE" w:rsidP="002031F3">
      <w:pPr>
        <w:rPr>
          <w:rFonts w:ascii="Arial" w:hAnsi="Arial" w:cs="Arial"/>
          <w:sz w:val="24"/>
          <w:szCs w:val="24"/>
        </w:rPr>
      </w:pPr>
      <w:r w:rsidRPr="002031F3">
        <w:rPr>
          <w:rFonts w:ascii="Arial" w:hAnsi="Arial" w:cs="Arial"/>
          <w:sz w:val="24"/>
          <w:szCs w:val="24"/>
        </w:rPr>
        <w:lastRenderedPageBreak/>
        <w:t>11.5.6</w:t>
      </w:r>
      <w:r w:rsidRPr="002031F3">
        <w:rPr>
          <w:rFonts w:ascii="Arial" w:hAnsi="Arial" w:cs="Arial"/>
          <w:sz w:val="24"/>
          <w:szCs w:val="24"/>
        </w:rPr>
        <w:tab/>
      </w:r>
      <w:r w:rsidR="00FF785E" w:rsidRPr="002031F3">
        <w:rPr>
          <w:rFonts w:ascii="Arial" w:hAnsi="Arial" w:cs="Arial"/>
          <w:sz w:val="24"/>
          <w:szCs w:val="24"/>
        </w:rPr>
        <w:t>The wage processing timetable is as follows:</w:t>
      </w:r>
    </w:p>
    <w:p w:rsidR="005B45AE" w:rsidRPr="002031F3" w:rsidRDefault="005B45AE" w:rsidP="002031F3">
      <w:pPr>
        <w:rPr>
          <w:rFonts w:ascii="Arial" w:hAnsi="Arial" w:cs="Arial"/>
          <w:sz w:val="24"/>
          <w:szCs w:val="24"/>
        </w:rPr>
      </w:pPr>
    </w:p>
    <w:p w:rsidR="005A208A" w:rsidRPr="002031F3" w:rsidRDefault="00F70579" w:rsidP="007120E6">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2160" w:right="141" w:hanging="1309"/>
        <w:rPr>
          <w:rFonts w:ascii="Arial" w:hAnsi="Arial" w:cs="Arial"/>
        </w:rPr>
      </w:pPr>
      <w:r w:rsidRPr="002031F3">
        <w:rPr>
          <w:rFonts w:ascii="Arial" w:hAnsi="Arial" w:cs="Arial"/>
        </w:rPr>
        <w:t>Tuesday:</w:t>
      </w:r>
      <w:r w:rsidR="005A208A" w:rsidRPr="002031F3">
        <w:rPr>
          <w:rFonts w:ascii="Arial" w:hAnsi="Arial" w:cs="Arial"/>
        </w:rPr>
        <w:t xml:space="preserve"> </w:t>
      </w:r>
      <w:r w:rsidR="007120E6">
        <w:rPr>
          <w:rFonts w:ascii="Arial" w:hAnsi="Arial" w:cs="Arial"/>
        </w:rPr>
        <w:t xml:space="preserve">  </w:t>
      </w:r>
      <w:r w:rsidR="002B0552">
        <w:rPr>
          <w:rFonts w:ascii="Arial" w:hAnsi="Arial" w:cs="Arial"/>
        </w:rPr>
        <w:tab/>
      </w:r>
      <w:r w:rsidR="005A208A" w:rsidRPr="002031F3">
        <w:rPr>
          <w:rFonts w:ascii="Arial" w:hAnsi="Arial" w:cs="Arial"/>
        </w:rPr>
        <w:t xml:space="preserve">All hours worked by part-time staff are sent by the budget holder to the </w:t>
      </w:r>
      <w:r w:rsidR="00D46A4A" w:rsidRPr="002031F3">
        <w:rPr>
          <w:rFonts w:ascii="Arial" w:hAnsi="Arial" w:cs="Arial"/>
        </w:rPr>
        <w:t>Finance</w:t>
      </w:r>
      <w:r w:rsidR="005A208A" w:rsidRPr="002031F3">
        <w:rPr>
          <w:rFonts w:ascii="Arial" w:hAnsi="Arial" w:cs="Arial"/>
        </w:rPr>
        <w:t xml:space="preserve"> </w:t>
      </w:r>
      <w:r w:rsidR="00D46A4A" w:rsidRPr="002031F3">
        <w:rPr>
          <w:rFonts w:ascii="Arial" w:hAnsi="Arial" w:cs="Arial"/>
        </w:rPr>
        <w:t>Director</w:t>
      </w:r>
      <w:r w:rsidR="005A208A" w:rsidRPr="002031F3">
        <w:rPr>
          <w:rFonts w:ascii="Arial" w:hAnsi="Arial" w:cs="Arial"/>
        </w:rPr>
        <w:t>.</w:t>
      </w:r>
    </w:p>
    <w:p w:rsidR="00FF785E" w:rsidRPr="002031F3" w:rsidRDefault="00FF785E"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p>
    <w:p w:rsidR="00FF785E" w:rsidRPr="002031F3" w:rsidRDefault="009F155A" w:rsidP="007120E6">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2160" w:right="141" w:hanging="1309"/>
        <w:rPr>
          <w:rFonts w:ascii="Arial" w:hAnsi="Arial" w:cs="Arial"/>
        </w:rPr>
      </w:pPr>
      <w:r w:rsidRPr="002031F3">
        <w:rPr>
          <w:rFonts w:ascii="Arial" w:hAnsi="Arial" w:cs="Arial"/>
        </w:rPr>
        <w:t>Wednesday: Salaries</w:t>
      </w:r>
      <w:r w:rsidR="00FF785E" w:rsidRPr="002031F3">
        <w:rPr>
          <w:rFonts w:ascii="Arial" w:hAnsi="Arial" w:cs="Arial"/>
        </w:rPr>
        <w:t xml:space="preserve"> and deductions are inputted and processed by </w:t>
      </w:r>
      <w:r w:rsidRPr="002031F3">
        <w:rPr>
          <w:rFonts w:ascii="Arial" w:hAnsi="Arial" w:cs="Arial"/>
        </w:rPr>
        <w:t xml:space="preserve">the </w:t>
      </w:r>
      <w:r>
        <w:rPr>
          <w:rFonts w:ascii="Arial" w:hAnsi="Arial" w:cs="Arial"/>
        </w:rPr>
        <w:t>Finance</w:t>
      </w:r>
      <w:r w:rsidR="00D46A4A" w:rsidRPr="002031F3">
        <w:rPr>
          <w:rFonts w:ascii="Arial" w:hAnsi="Arial" w:cs="Arial"/>
        </w:rPr>
        <w:t xml:space="preserve"> Director </w:t>
      </w:r>
      <w:r w:rsidR="00FF785E" w:rsidRPr="002031F3">
        <w:rPr>
          <w:rFonts w:ascii="Arial" w:hAnsi="Arial" w:cs="Arial"/>
        </w:rPr>
        <w:t xml:space="preserve">for all employees. The salary gross to net report and payslips are approved and authorised by </w:t>
      </w:r>
      <w:r w:rsidR="00AD6021" w:rsidRPr="002031F3">
        <w:rPr>
          <w:rFonts w:ascii="Arial" w:hAnsi="Arial" w:cs="Arial"/>
        </w:rPr>
        <w:t>the Finance Director</w:t>
      </w:r>
      <w:r w:rsidR="00E25551" w:rsidRPr="002031F3">
        <w:rPr>
          <w:rFonts w:ascii="Arial" w:hAnsi="Arial" w:cs="Arial"/>
        </w:rPr>
        <w:t xml:space="preserve">, </w:t>
      </w:r>
      <w:r w:rsidR="00D46A4A" w:rsidRPr="002031F3">
        <w:rPr>
          <w:rFonts w:ascii="Arial" w:hAnsi="Arial" w:cs="Arial"/>
        </w:rPr>
        <w:t>CEO</w:t>
      </w:r>
      <w:r w:rsidR="00E25551" w:rsidRPr="002031F3">
        <w:rPr>
          <w:rFonts w:ascii="Arial" w:hAnsi="Arial" w:cs="Arial"/>
        </w:rPr>
        <w:t xml:space="preserve"> and Chair of </w:t>
      </w:r>
      <w:r w:rsidR="00E25551" w:rsidRPr="002031F3">
        <w:rPr>
          <w:rFonts w:ascii="Arial" w:hAnsi="Arial" w:cs="Arial"/>
        </w:rPr>
        <w:tab/>
        <w:t>Finance Committee</w:t>
      </w:r>
      <w:r w:rsidR="00FF785E" w:rsidRPr="002031F3">
        <w:rPr>
          <w:rFonts w:ascii="Arial" w:hAnsi="Arial" w:cs="Arial"/>
        </w:rPr>
        <w:t>.</w:t>
      </w:r>
    </w:p>
    <w:p w:rsidR="00FF785E" w:rsidRPr="002031F3" w:rsidRDefault="00FF785E"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p>
    <w:p w:rsidR="00FF785E" w:rsidRPr="002031F3" w:rsidRDefault="00D46A4A"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r w:rsidRPr="002031F3">
        <w:rPr>
          <w:rFonts w:ascii="Arial" w:hAnsi="Arial" w:cs="Arial"/>
        </w:rPr>
        <w:t>Thursday</w:t>
      </w:r>
      <w:r w:rsidR="00E66A6D" w:rsidRPr="002031F3">
        <w:rPr>
          <w:rFonts w:ascii="Arial" w:hAnsi="Arial" w:cs="Arial"/>
        </w:rPr>
        <w:t xml:space="preserve">: </w:t>
      </w:r>
      <w:r w:rsidR="00E25551" w:rsidRPr="002031F3">
        <w:rPr>
          <w:rFonts w:ascii="Arial" w:hAnsi="Arial" w:cs="Arial"/>
        </w:rPr>
        <w:tab/>
      </w:r>
      <w:r w:rsidR="00FF785E" w:rsidRPr="002031F3">
        <w:rPr>
          <w:rFonts w:ascii="Arial" w:hAnsi="Arial" w:cs="Arial"/>
        </w:rPr>
        <w:t>The net pay details are forwarded to the bank</w:t>
      </w:r>
      <w:r w:rsidR="00277CB5" w:rsidRPr="002031F3">
        <w:rPr>
          <w:rFonts w:ascii="Arial" w:hAnsi="Arial" w:cs="Arial"/>
        </w:rPr>
        <w:t>.</w:t>
      </w:r>
      <w:r w:rsidR="00507824" w:rsidRPr="002031F3">
        <w:rPr>
          <w:rFonts w:ascii="Arial" w:hAnsi="Arial" w:cs="Arial"/>
        </w:rPr>
        <w:t xml:space="preserve"> </w:t>
      </w:r>
      <w:r w:rsidR="00FF785E" w:rsidRPr="002031F3">
        <w:rPr>
          <w:rFonts w:ascii="Arial" w:hAnsi="Arial" w:cs="Arial"/>
        </w:rPr>
        <w:t xml:space="preserve">   </w:t>
      </w:r>
    </w:p>
    <w:p w:rsidR="00FF785E" w:rsidRPr="002031F3" w:rsidRDefault="00FF785E"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p>
    <w:p w:rsidR="00FF785E" w:rsidRPr="002031F3" w:rsidRDefault="00F70579"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r w:rsidRPr="002031F3">
        <w:rPr>
          <w:rFonts w:ascii="Arial" w:hAnsi="Arial" w:cs="Arial"/>
        </w:rPr>
        <w:t>Friday</w:t>
      </w:r>
      <w:r w:rsidR="007742C7" w:rsidRPr="002031F3">
        <w:rPr>
          <w:rFonts w:ascii="Arial" w:hAnsi="Arial" w:cs="Arial"/>
        </w:rPr>
        <w:t>:</w:t>
      </w:r>
      <w:r w:rsidRPr="002031F3">
        <w:rPr>
          <w:rFonts w:ascii="Arial" w:hAnsi="Arial" w:cs="Arial"/>
        </w:rPr>
        <w:t xml:space="preserve"> </w:t>
      </w:r>
      <w:r w:rsidR="00E25551" w:rsidRPr="002031F3">
        <w:rPr>
          <w:rFonts w:ascii="Arial" w:hAnsi="Arial" w:cs="Arial"/>
        </w:rPr>
        <w:tab/>
      </w:r>
      <w:r w:rsidR="007120E6">
        <w:rPr>
          <w:rFonts w:ascii="Arial" w:hAnsi="Arial" w:cs="Arial"/>
        </w:rPr>
        <w:t>T</w:t>
      </w:r>
      <w:r w:rsidRPr="002031F3">
        <w:rPr>
          <w:rFonts w:ascii="Arial" w:hAnsi="Arial" w:cs="Arial"/>
        </w:rPr>
        <w:t>he</w:t>
      </w:r>
      <w:r w:rsidR="00FF785E" w:rsidRPr="002031F3">
        <w:rPr>
          <w:rFonts w:ascii="Arial" w:hAnsi="Arial" w:cs="Arial"/>
        </w:rPr>
        <w:t xml:space="preserve"> bank processes the </w:t>
      </w:r>
      <w:r w:rsidR="007742C7" w:rsidRPr="002031F3">
        <w:rPr>
          <w:rFonts w:ascii="Arial" w:hAnsi="Arial" w:cs="Arial"/>
        </w:rPr>
        <w:t xml:space="preserve">salaries </w:t>
      </w:r>
      <w:r w:rsidR="00FF785E" w:rsidRPr="002031F3">
        <w:rPr>
          <w:rFonts w:ascii="Arial" w:hAnsi="Arial" w:cs="Arial"/>
        </w:rPr>
        <w:t xml:space="preserve">file and payslips are </w:t>
      </w:r>
      <w:r w:rsidR="000E39E2" w:rsidRPr="002031F3">
        <w:rPr>
          <w:rFonts w:ascii="Arial" w:hAnsi="Arial" w:cs="Arial"/>
        </w:rPr>
        <w:t>e-mailed</w:t>
      </w:r>
      <w:r w:rsidR="00FF785E" w:rsidRPr="002031F3">
        <w:rPr>
          <w:rFonts w:ascii="Arial" w:hAnsi="Arial" w:cs="Arial"/>
        </w:rPr>
        <w:t xml:space="preserve"> </w:t>
      </w:r>
      <w:r w:rsidR="00B46835" w:rsidRPr="002031F3">
        <w:rPr>
          <w:rFonts w:ascii="Arial" w:hAnsi="Arial" w:cs="Arial"/>
        </w:rPr>
        <w:t xml:space="preserve">to </w:t>
      </w:r>
      <w:r w:rsidR="00B46835" w:rsidRPr="002031F3">
        <w:rPr>
          <w:rFonts w:ascii="Arial" w:hAnsi="Arial" w:cs="Arial"/>
        </w:rPr>
        <w:tab/>
      </w:r>
      <w:r w:rsidR="00E25551" w:rsidRPr="002031F3">
        <w:rPr>
          <w:rFonts w:ascii="Arial" w:hAnsi="Arial" w:cs="Arial"/>
        </w:rPr>
        <w:tab/>
      </w:r>
      <w:r w:rsidR="00BA3731">
        <w:rPr>
          <w:rFonts w:ascii="Arial" w:hAnsi="Arial" w:cs="Arial"/>
        </w:rPr>
        <w:t xml:space="preserve">           </w:t>
      </w:r>
      <w:r w:rsidR="00FF785E" w:rsidRPr="002031F3">
        <w:rPr>
          <w:rFonts w:ascii="Arial" w:hAnsi="Arial" w:cs="Arial"/>
        </w:rPr>
        <w:t>employees</w:t>
      </w:r>
      <w:r w:rsidR="00504254" w:rsidRPr="002031F3">
        <w:rPr>
          <w:rFonts w:ascii="Arial" w:hAnsi="Arial" w:cs="Arial"/>
        </w:rPr>
        <w:t>.</w:t>
      </w:r>
    </w:p>
    <w:p w:rsidR="00FF785E" w:rsidRPr="002031F3" w:rsidRDefault="00FF785E" w:rsidP="00454ECB">
      <w:pPr>
        <w:pStyle w:val="BodyText3"/>
        <w:spacing w:before="0" w:after="0" w:line="240" w:lineRule="auto"/>
        <w:ind w:right="141"/>
        <w:rPr>
          <w:rFonts w:ascii="Arial" w:hAnsi="Arial" w:cs="Arial"/>
          <w:szCs w:val="24"/>
        </w:rPr>
      </w:pPr>
    </w:p>
    <w:p w:rsidR="00FF785E" w:rsidRPr="002031F3" w:rsidRDefault="006417B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11.6</w:t>
      </w:r>
      <w:r w:rsidR="006A0CD8" w:rsidRPr="002031F3">
        <w:rPr>
          <w:rFonts w:ascii="Arial" w:hAnsi="Arial" w:cs="Arial"/>
          <w:b/>
          <w:bCs/>
          <w:iCs/>
          <w:color w:val="FFFFFF"/>
          <w:sz w:val="24"/>
          <w:szCs w:val="24"/>
        </w:rPr>
        <w:tab/>
      </w:r>
      <w:r w:rsidR="00E65065" w:rsidRPr="002031F3">
        <w:rPr>
          <w:rFonts w:ascii="Arial" w:hAnsi="Arial" w:cs="Arial"/>
          <w:b/>
          <w:bCs/>
          <w:iCs/>
          <w:color w:val="FFFFFF"/>
          <w:sz w:val="24"/>
          <w:szCs w:val="24"/>
        </w:rPr>
        <w:t>Payroll</w:t>
      </w:r>
      <w:r w:rsidR="00FF785E" w:rsidRPr="002031F3">
        <w:rPr>
          <w:rFonts w:ascii="Arial" w:hAnsi="Arial" w:cs="Arial"/>
          <w:b/>
          <w:bCs/>
          <w:iCs/>
          <w:color w:val="FFFFFF"/>
          <w:sz w:val="24"/>
          <w:szCs w:val="24"/>
        </w:rPr>
        <w:t xml:space="preserve"> master file and payroll processing is secure and confidential</w:t>
      </w:r>
    </w:p>
    <w:p w:rsidR="00FF785E" w:rsidRPr="002031F3" w:rsidRDefault="00FF785E" w:rsidP="00454ECB">
      <w:pPr>
        <w:pStyle w:val="PlainText"/>
        <w:spacing w:before="0" w:after="0" w:line="240" w:lineRule="auto"/>
        <w:ind w:right="141"/>
        <w:jc w:val="both"/>
        <w:rPr>
          <w:rFonts w:ascii="Arial" w:hAnsi="Arial" w:cs="Arial"/>
          <w:sz w:val="24"/>
          <w:szCs w:val="24"/>
        </w:rPr>
      </w:pPr>
    </w:p>
    <w:p w:rsidR="00987326" w:rsidRPr="002031F3" w:rsidRDefault="00235C89" w:rsidP="0098732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6</w:t>
      </w:r>
      <w:r w:rsidR="00125713" w:rsidRPr="002031F3">
        <w:rPr>
          <w:rFonts w:ascii="Arial" w:hAnsi="Arial" w:cs="Arial"/>
          <w:sz w:val="24"/>
          <w:szCs w:val="24"/>
        </w:rPr>
        <w:t>.1</w:t>
      </w:r>
      <w:r w:rsidRPr="002031F3">
        <w:rPr>
          <w:rFonts w:ascii="Arial" w:hAnsi="Arial" w:cs="Arial"/>
          <w:sz w:val="24"/>
          <w:szCs w:val="24"/>
        </w:rPr>
        <w:tab/>
      </w:r>
      <w:r w:rsidR="00FF785E" w:rsidRPr="002031F3">
        <w:rPr>
          <w:rFonts w:ascii="Arial" w:hAnsi="Arial" w:cs="Arial"/>
          <w:sz w:val="24"/>
          <w:szCs w:val="24"/>
        </w:rPr>
        <w:t>The Financ</w:t>
      </w:r>
      <w:r w:rsidR="00A7272E" w:rsidRPr="002031F3">
        <w:rPr>
          <w:rFonts w:ascii="Arial" w:hAnsi="Arial" w:cs="Arial"/>
          <w:sz w:val="24"/>
          <w:szCs w:val="24"/>
        </w:rPr>
        <w:t>e Director</w:t>
      </w:r>
      <w:r w:rsidR="00FF785E" w:rsidRPr="002031F3">
        <w:rPr>
          <w:rFonts w:ascii="Arial" w:hAnsi="Arial" w:cs="Arial"/>
          <w:sz w:val="24"/>
          <w:szCs w:val="24"/>
        </w:rPr>
        <w:t xml:space="preserve"> </w:t>
      </w:r>
      <w:r w:rsidR="00277CB5" w:rsidRPr="002031F3">
        <w:rPr>
          <w:rFonts w:ascii="Arial" w:hAnsi="Arial" w:cs="Arial"/>
          <w:sz w:val="24"/>
          <w:szCs w:val="24"/>
        </w:rPr>
        <w:t>is t</w:t>
      </w:r>
      <w:r w:rsidR="00FF785E" w:rsidRPr="002031F3">
        <w:rPr>
          <w:rFonts w:ascii="Arial" w:hAnsi="Arial" w:cs="Arial"/>
          <w:sz w:val="24"/>
          <w:szCs w:val="24"/>
        </w:rPr>
        <w:t xml:space="preserve">he only </w:t>
      </w:r>
      <w:r w:rsidR="00E25551" w:rsidRPr="002031F3">
        <w:rPr>
          <w:rFonts w:ascii="Arial" w:hAnsi="Arial" w:cs="Arial"/>
          <w:sz w:val="24"/>
          <w:szCs w:val="24"/>
        </w:rPr>
        <w:t>e</w:t>
      </w:r>
      <w:r w:rsidR="00FF785E" w:rsidRPr="002031F3">
        <w:rPr>
          <w:rFonts w:ascii="Arial" w:hAnsi="Arial" w:cs="Arial"/>
          <w:sz w:val="24"/>
          <w:szCs w:val="24"/>
        </w:rPr>
        <w:t xml:space="preserve">mployee who have specific password access to </w:t>
      </w:r>
      <w:r w:rsidR="0008449C" w:rsidRPr="002031F3">
        <w:rPr>
          <w:rFonts w:ascii="Arial" w:hAnsi="Arial" w:cs="Arial"/>
          <w:sz w:val="24"/>
          <w:szCs w:val="24"/>
        </w:rPr>
        <w:t>Thesaurus</w:t>
      </w:r>
      <w:r w:rsidR="00FF785E" w:rsidRPr="002031F3">
        <w:rPr>
          <w:rFonts w:ascii="Arial" w:hAnsi="Arial" w:cs="Arial"/>
          <w:sz w:val="24"/>
          <w:szCs w:val="24"/>
        </w:rPr>
        <w:t>.</w:t>
      </w:r>
      <w:r w:rsidR="00987326" w:rsidRPr="002031F3">
        <w:rPr>
          <w:rFonts w:ascii="Arial" w:hAnsi="Arial" w:cs="Arial"/>
          <w:sz w:val="24"/>
          <w:szCs w:val="24"/>
        </w:rPr>
        <w:t xml:space="preserve"> The payroll master file is stored on his computer. If the Finance Director is on leave he processes the payroll in advance and delays the payment date.</w:t>
      </w:r>
    </w:p>
    <w:p w:rsidR="00FF785E" w:rsidRPr="002031F3" w:rsidRDefault="00FF785E" w:rsidP="00454ECB">
      <w:pPr>
        <w:pStyle w:val="BodyText"/>
        <w:spacing w:before="0" w:after="0" w:line="240" w:lineRule="auto"/>
        <w:ind w:left="720" w:right="141" w:hanging="720"/>
        <w:rPr>
          <w:rFonts w:ascii="Arial" w:hAnsi="Arial" w:cs="Arial"/>
          <w:lang w:val="en-IE"/>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6</w:t>
      </w:r>
      <w:r w:rsidRPr="002031F3">
        <w:rPr>
          <w:rFonts w:ascii="Arial" w:hAnsi="Arial" w:cs="Arial"/>
          <w:sz w:val="24"/>
          <w:szCs w:val="24"/>
        </w:rPr>
        <w:t>.</w:t>
      </w:r>
      <w:r w:rsidR="00987326" w:rsidRPr="002031F3">
        <w:rPr>
          <w:rFonts w:ascii="Arial" w:hAnsi="Arial" w:cs="Arial"/>
          <w:sz w:val="24"/>
          <w:szCs w:val="24"/>
        </w:rPr>
        <w:t>2</w:t>
      </w:r>
      <w:r w:rsidRPr="002031F3">
        <w:rPr>
          <w:rFonts w:ascii="Arial" w:hAnsi="Arial" w:cs="Arial"/>
          <w:sz w:val="24"/>
          <w:szCs w:val="24"/>
        </w:rPr>
        <w:t xml:space="preserve"> All hardcopy employee details, payroll records and reports are kept in a secure </w:t>
      </w:r>
      <w:r w:rsidR="008A3202" w:rsidRPr="002031F3">
        <w:rPr>
          <w:rFonts w:ascii="Arial" w:hAnsi="Arial" w:cs="Arial"/>
          <w:sz w:val="24"/>
          <w:szCs w:val="24"/>
        </w:rPr>
        <w:t xml:space="preserve">fireproof </w:t>
      </w:r>
      <w:r w:rsidRPr="002031F3">
        <w:rPr>
          <w:rFonts w:ascii="Arial" w:hAnsi="Arial" w:cs="Arial"/>
          <w:sz w:val="24"/>
          <w:szCs w:val="24"/>
        </w:rPr>
        <w:t xml:space="preserve">cabinet. Access is restricted to the </w:t>
      </w:r>
      <w:r w:rsidR="008A3202" w:rsidRPr="002031F3">
        <w:rPr>
          <w:rFonts w:ascii="Arial" w:hAnsi="Arial" w:cs="Arial"/>
          <w:sz w:val="24"/>
          <w:szCs w:val="24"/>
        </w:rPr>
        <w:t xml:space="preserve">HR Manager and </w:t>
      </w:r>
      <w:r w:rsidRPr="002031F3">
        <w:rPr>
          <w:rFonts w:ascii="Arial" w:hAnsi="Arial" w:cs="Arial"/>
          <w:sz w:val="24"/>
          <w:szCs w:val="24"/>
        </w:rPr>
        <w:t>Financ</w:t>
      </w:r>
      <w:r w:rsidR="00A7272E" w:rsidRPr="002031F3">
        <w:rPr>
          <w:rFonts w:ascii="Arial" w:hAnsi="Arial" w:cs="Arial"/>
          <w:sz w:val="24"/>
          <w:szCs w:val="24"/>
        </w:rPr>
        <w:t>e Director</w:t>
      </w:r>
      <w:r w:rsidR="00440CDD" w:rsidRPr="002031F3">
        <w:rPr>
          <w:rFonts w:ascii="Arial" w:hAnsi="Arial" w:cs="Arial"/>
          <w:sz w:val="24"/>
          <w:szCs w:val="24"/>
        </w:rPr>
        <w:t>.</w:t>
      </w:r>
    </w:p>
    <w:p w:rsidR="00FF785E" w:rsidRPr="002031F3" w:rsidRDefault="00FF785E" w:rsidP="00454ECB">
      <w:pPr>
        <w:spacing w:before="0" w:after="0" w:line="240" w:lineRule="auto"/>
        <w:ind w:left="720" w:right="141" w:hanging="720"/>
        <w:jc w:val="both"/>
        <w:rPr>
          <w:rFonts w:ascii="Arial" w:hAnsi="Arial" w:cs="Arial"/>
          <w:sz w:val="24"/>
          <w:szCs w:val="24"/>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6</w:t>
      </w:r>
      <w:r w:rsidRPr="002031F3">
        <w:rPr>
          <w:rFonts w:ascii="Arial" w:hAnsi="Arial" w:cs="Arial"/>
          <w:sz w:val="24"/>
          <w:szCs w:val="24"/>
        </w:rPr>
        <w:t>.</w:t>
      </w:r>
      <w:r w:rsidR="00987326" w:rsidRPr="002031F3">
        <w:rPr>
          <w:rFonts w:ascii="Arial" w:hAnsi="Arial" w:cs="Arial"/>
          <w:sz w:val="24"/>
          <w:szCs w:val="24"/>
        </w:rPr>
        <w:t>3</w:t>
      </w:r>
      <w:r w:rsidR="007120E6">
        <w:rPr>
          <w:rFonts w:ascii="Arial" w:hAnsi="Arial" w:cs="Arial"/>
          <w:sz w:val="24"/>
          <w:szCs w:val="24"/>
        </w:rPr>
        <w:t xml:space="preserve"> </w:t>
      </w:r>
      <w:r w:rsidRPr="002031F3">
        <w:rPr>
          <w:rFonts w:ascii="Arial" w:hAnsi="Arial" w:cs="Arial"/>
          <w:sz w:val="24"/>
          <w:szCs w:val="24"/>
        </w:rPr>
        <w:t>The</w:t>
      </w:r>
      <w:r w:rsidR="009F3875" w:rsidRPr="002031F3">
        <w:rPr>
          <w:rFonts w:ascii="Arial" w:hAnsi="Arial" w:cs="Arial"/>
          <w:sz w:val="24"/>
          <w:szCs w:val="24"/>
        </w:rPr>
        <w:t xml:space="preserve">saurus </w:t>
      </w:r>
      <w:r w:rsidRPr="002031F3">
        <w:rPr>
          <w:rFonts w:ascii="Arial" w:hAnsi="Arial" w:cs="Arial"/>
          <w:sz w:val="24"/>
          <w:szCs w:val="24"/>
        </w:rPr>
        <w:t xml:space="preserve">is </w:t>
      </w:r>
      <w:r w:rsidR="009C4405" w:rsidRPr="002031F3">
        <w:rPr>
          <w:rFonts w:ascii="Arial" w:hAnsi="Arial" w:cs="Arial"/>
          <w:sz w:val="24"/>
          <w:szCs w:val="24"/>
        </w:rPr>
        <w:t xml:space="preserve">on the </w:t>
      </w:r>
      <w:r w:rsidR="00797A3C" w:rsidRPr="002031F3">
        <w:rPr>
          <w:rFonts w:ascii="Arial" w:hAnsi="Arial" w:cs="Arial"/>
          <w:sz w:val="24"/>
          <w:szCs w:val="24"/>
        </w:rPr>
        <w:t xml:space="preserve">server </w:t>
      </w:r>
      <w:r w:rsidR="005D4B89" w:rsidRPr="002031F3">
        <w:rPr>
          <w:rFonts w:ascii="Arial" w:hAnsi="Arial" w:cs="Arial"/>
          <w:sz w:val="24"/>
          <w:szCs w:val="24"/>
        </w:rPr>
        <w:t>which is stored on the Cloud and back</w:t>
      </w:r>
      <w:r w:rsidR="001033F7" w:rsidRPr="002031F3">
        <w:rPr>
          <w:rFonts w:ascii="Arial" w:hAnsi="Arial" w:cs="Arial"/>
          <w:sz w:val="24"/>
          <w:szCs w:val="24"/>
        </w:rPr>
        <w:t xml:space="preserve">ed </w:t>
      </w:r>
      <w:r w:rsidR="005D4B89" w:rsidRPr="002031F3">
        <w:rPr>
          <w:rFonts w:ascii="Arial" w:hAnsi="Arial" w:cs="Arial"/>
          <w:sz w:val="24"/>
          <w:szCs w:val="24"/>
        </w:rPr>
        <w:t>up nightly</w:t>
      </w:r>
      <w:r w:rsidR="00797A3C" w:rsidRPr="002031F3">
        <w:rPr>
          <w:rFonts w:ascii="Arial" w:hAnsi="Arial" w:cs="Arial"/>
          <w:sz w:val="24"/>
          <w:szCs w:val="24"/>
        </w:rPr>
        <w:t>.</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1.7</w:t>
      </w:r>
      <w:r w:rsidR="006A0CD8" w:rsidRPr="002031F3">
        <w:rPr>
          <w:rFonts w:ascii="Arial" w:hAnsi="Arial" w:cs="Arial"/>
          <w:b/>
          <w:bCs/>
          <w:iCs/>
          <w:color w:val="FFFFFF"/>
          <w:sz w:val="24"/>
          <w:szCs w:val="24"/>
        </w:rPr>
        <w:tab/>
      </w:r>
      <w:r w:rsidR="00E65065" w:rsidRPr="002031F3">
        <w:rPr>
          <w:rFonts w:ascii="Arial" w:hAnsi="Arial" w:cs="Arial"/>
          <w:b/>
          <w:bCs/>
          <w:iCs/>
          <w:color w:val="FFFFFF"/>
          <w:sz w:val="24"/>
          <w:szCs w:val="24"/>
        </w:rPr>
        <w:t>Payroll</w:t>
      </w:r>
      <w:r w:rsidRPr="002031F3">
        <w:rPr>
          <w:rFonts w:ascii="Arial" w:hAnsi="Arial" w:cs="Arial"/>
          <w:b/>
          <w:bCs/>
          <w:iCs/>
          <w:color w:val="FFFFFF"/>
          <w:sz w:val="24"/>
          <w:szCs w:val="24"/>
        </w:rPr>
        <w:t xml:space="preserve"> accounts and reports are reconciled and reviewed monthly</w:t>
      </w:r>
    </w:p>
    <w:p w:rsidR="00E77EC4" w:rsidRPr="002031F3" w:rsidRDefault="00E77EC4" w:rsidP="00454ECB">
      <w:pPr>
        <w:pStyle w:val="BodyText"/>
        <w:spacing w:before="0" w:after="0" w:line="240" w:lineRule="auto"/>
        <w:ind w:left="720" w:right="141" w:hanging="720"/>
        <w:rPr>
          <w:rFonts w:ascii="Arial" w:hAnsi="Arial" w:cs="Arial"/>
          <w:lang w:val="en-IE"/>
        </w:rPr>
      </w:pPr>
    </w:p>
    <w:p w:rsidR="00FF785E" w:rsidRPr="002031F3" w:rsidRDefault="00FF785E" w:rsidP="00454ECB">
      <w:pPr>
        <w:pStyle w:val="BodyText"/>
        <w:spacing w:before="0" w:after="0" w:line="240" w:lineRule="auto"/>
        <w:ind w:left="720" w:right="141" w:hanging="720"/>
        <w:rPr>
          <w:rFonts w:ascii="Arial" w:hAnsi="Arial" w:cs="Arial"/>
          <w:lang w:val="en-IE"/>
        </w:rPr>
      </w:pPr>
      <w:r w:rsidRPr="002031F3">
        <w:rPr>
          <w:rFonts w:ascii="Arial" w:hAnsi="Arial" w:cs="Arial"/>
          <w:lang w:val="en-IE"/>
        </w:rPr>
        <w:t>1</w:t>
      </w:r>
      <w:r w:rsidR="005B45AE" w:rsidRPr="002031F3">
        <w:rPr>
          <w:rFonts w:ascii="Arial" w:hAnsi="Arial" w:cs="Arial"/>
          <w:lang w:val="en-IE"/>
        </w:rPr>
        <w:t>1</w:t>
      </w:r>
      <w:r w:rsidRPr="002031F3">
        <w:rPr>
          <w:rFonts w:ascii="Arial" w:hAnsi="Arial" w:cs="Arial"/>
          <w:lang w:val="en-IE"/>
        </w:rPr>
        <w:t>.</w:t>
      </w:r>
      <w:r w:rsidR="005B45AE" w:rsidRPr="002031F3">
        <w:rPr>
          <w:rFonts w:ascii="Arial" w:hAnsi="Arial" w:cs="Arial"/>
          <w:lang w:val="en-IE"/>
        </w:rPr>
        <w:t>7</w:t>
      </w:r>
      <w:r w:rsidRPr="002031F3">
        <w:rPr>
          <w:rFonts w:ascii="Arial" w:hAnsi="Arial" w:cs="Arial"/>
          <w:lang w:val="en-IE"/>
        </w:rPr>
        <w:t xml:space="preserve">.1 </w:t>
      </w:r>
      <w:r w:rsidR="000D11CF" w:rsidRPr="002031F3">
        <w:rPr>
          <w:rFonts w:ascii="Arial" w:hAnsi="Arial" w:cs="Arial"/>
          <w:lang w:val="en-IE"/>
        </w:rPr>
        <w:t>Th</w:t>
      </w:r>
      <w:r w:rsidR="00091ACC" w:rsidRPr="002031F3">
        <w:rPr>
          <w:rFonts w:ascii="Arial" w:hAnsi="Arial" w:cs="Arial"/>
          <w:lang w:val="en-IE"/>
        </w:rPr>
        <w:t>esaurus</w:t>
      </w:r>
      <w:r w:rsidRPr="002031F3">
        <w:rPr>
          <w:rFonts w:ascii="Arial" w:hAnsi="Arial" w:cs="Arial"/>
          <w:lang w:val="en-IE"/>
        </w:rPr>
        <w:t xml:space="preserve"> produces a monthly Gross to Net Pay Report detailing totals of gross wages, statutory deductions, voluntary deductions and the net pay due. Summary </w:t>
      </w:r>
      <w:r w:rsidR="00797A3C" w:rsidRPr="002031F3">
        <w:rPr>
          <w:rFonts w:ascii="Arial" w:hAnsi="Arial" w:cs="Arial"/>
          <w:lang w:val="en-IE"/>
        </w:rPr>
        <w:t>excel</w:t>
      </w:r>
      <w:r w:rsidRPr="002031F3">
        <w:rPr>
          <w:rFonts w:ascii="Arial" w:hAnsi="Arial" w:cs="Arial"/>
          <w:lang w:val="en-IE"/>
        </w:rPr>
        <w:t xml:space="preserve"> reports are pr</w:t>
      </w:r>
      <w:r w:rsidR="00797A3C" w:rsidRPr="002031F3">
        <w:rPr>
          <w:rFonts w:ascii="Arial" w:hAnsi="Arial" w:cs="Arial"/>
          <w:lang w:val="en-IE"/>
        </w:rPr>
        <w:t xml:space="preserve">epared </w:t>
      </w:r>
      <w:r w:rsidR="00504254" w:rsidRPr="002031F3">
        <w:rPr>
          <w:rFonts w:ascii="Arial" w:hAnsi="Arial" w:cs="Arial"/>
          <w:lang w:val="en-IE"/>
        </w:rPr>
        <w:t xml:space="preserve">for </w:t>
      </w:r>
      <w:r w:rsidRPr="002031F3">
        <w:rPr>
          <w:rFonts w:ascii="Arial" w:hAnsi="Arial" w:cs="Arial"/>
          <w:lang w:val="en-IE"/>
        </w:rPr>
        <w:t xml:space="preserve">each of the </w:t>
      </w:r>
      <w:r w:rsidR="00AF4789" w:rsidRPr="002031F3">
        <w:rPr>
          <w:rFonts w:ascii="Arial" w:hAnsi="Arial" w:cs="Arial"/>
          <w:lang w:val="en-IE"/>
        </w:rPr>
        <w:t>Department</w:t>
      </w:r>
      <w:r w:rsidRPr="002031F3">
        <w:rPr>
          <w:rFonts w:ascii="Arial" w:hAnsi="Arial" w:cs="Arial"/>
          <w:lang w:val="en-IE"/>
        </w:rPr>
        <w:t xml:space="preserve">s. The information from these reports is transferred </w:t>
      </w:r>
      <w:r w:rsidR="005D4B89" w:rsidRPr="002031F3">
        <w:rPr>
          <w:rFonts w:ascii="Arial" w:hAnsi="Arial" w:cs="Arial"/>
          <w:lang w:val="en-IE"/>
        </w:rPr>
        <w:t xml:space="preserve">manually </w:t>
      </w:r>
      <w:r w:rsidRPr="002031F3">
        <w:rPr>
          <w:rFonts w:ascii="Arial" w:hAnsi="Arial" w:cs="Arial"/>
          <w:lang w:val="en-IE"/>
        </w:rPr>
        <w:t>to the accounts system</w:t>
      </w:r>
      <w:r w:rsidR="005D4B89" w:rsidRPr="002031F3">
        <w:rPr>
          <w:rFonts w:ascii="Arial" w:hAnsi="Arial" w:cs="Arial"/>
          <w:lang w:val="en-IE"/>
        </w:rPr>
        <w:t xml:space="preserve"> by the </w:t>
      </w:r>
      <w:r w:rsidR="005467A1" w:rsidRPr="002031F3">
        <w:rPr>
          <w:rFonts w:ascii="Arial" w:hAnsi="Arial" w:cs="Arial"/>
          <w:lang w:val="en-IE"/>
        </w:rPr>
        <w:t>Financ</w:t>
      </w:r>
      <w:r w:rsidR="00A7272E" w:rsidRPr="002031F3">
        <w:rPr>
          <w:rFonts w:ascii="Arial" w:hAnsi="Arial" w:cs="Arial"/>
          <w:lang w:val="en-IE"/>
        </w:rPr>
        <w:t>e Director</w:t>
      </w:r>
      <w:r w:rsidRPr="002031F3">
        <w:rPr>
          <w:rFonts w:ascii="Arial" w:hAnsi="Arial" w:cs="Arial"/>
          <w:lang w:val="en-IE"/>
        </w:rPr>
        <w:t>.</w:t>
      </w:r>
      <w:r w:rsidR="000F44F2" w:rsidRPr="002031F3">
        <w:rPr>
          <w:rFonts w:ascii="Arial" w:hAnsi="Arial" w:cs="Arial"/>
          <w:lang w:val="en-IE"/>
        </w:rPr>
        <w:t xml:space="preserve"> </w:t>
      </w:r>
    </w:p>
    <w:p w:rsidR="00FF785E" w:rsidRPr="002031F3" w:rsidRDefault="00FF785E" w:rsidP="00454ECB">
      <w:pPr>
        <w:spacing w:before="0" w:after="0" w:line="240" w:lineRule="auto"/>
        <w:ind w:right="141"/>
        <w:jc w:val="both"/>
        <w:rPr>
          <w:rFonts w:ascii="Arial" w:eastAsia="MS Mincho" w:hAnsi="Arial" w:cs="Arial"/>
          <w:sz w:val="24"/>
          <w:szCs w:val="24"/>
        </w:rPr>
      </w:pPr>
    </w:p>
    <w:p w:rsidR="00FF785E" w:rsidRPr="002031F3" w:rsidRDefault="005B45A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w:t>
      </w:r>
      <w:r w:rsidR="00FF785E" w:rsidRPr="002031F3">
        <w:rPr>
          <w:rFonts w:ascii="Arial" w:hAnsi="Arial" w:cs="Arial"/>
          <w:sz w:val="24"/>
          <w:szCs w:val="24"/>
        </w:rPr>
        <w:t>.</w:t>
      </w:r>
      <w:r w:rsidRPr="002031F3">
        <w:rPr>
          <w:rFonts w:ascii="Arial" w:hAnsi="Arial" w:cs="Arial"/>
          <w:sz w:val="24"/>
          <w:szCs w:val="24"/>
        </w:rPr>
        <w:t>7</w:t>
      </w:r>
      <w:r w:rsidR="00FF785E" w:rsidRPr="002031F3">
        <w:rPr>
          <w:rFonts w:ascii="Arial" w:hAnsi="Arial" w:cs="Arial"/>
          <w:sz w:val="24"/>
          <w:szCs w:val="24"/>
        </w:rPr>
        <w:t>.2 The Financ</w:t>
      </w:r>
      <w:r w:rsidR="00A7272E" w:rsidRPr="002031F3">
        <w:rPr>
          <w:rFonts w:ascii="Arial" w:hAnsi="Arial" w:cs="Arial"/>
          <w:sz w:val="24"/>
          <w:szCs w:val="24"/>
        </w:rPr>
        <w:t>e Director</w:t>
      </w:r>
      <w:r w:rsidR="000E238D" w:rsidRPr="002031F3">
        <w:rPr>
          <w:rFonts w:ascii="Arial" w:hAnsi="Arial" w:cs="Arial"/>
          <w:sz w:val="24"/>
          <w:szCs w:val="24"/>
        </w:rPr>
        <w:t>s</w:t>
      </w:r>
      <w:r w:rsidR="00FF785E" w:rsidRPr="002031F3">
        <w:rPr>
          <w:rFonts w:ascii="Arial" w:hAnsi="Arial" w:cs="Arial"/>
          <w:sz w:val="24"/>
          <w:szCs w:val="24"/>
        </w:rPr>
        <w:t xml:space="preserve"> responsibility</w:t>
      </w:r>
      <w:r w:rsidR="00E66A6D" w:rsidRPr="002031F3">
        <w:rPr>
          <w:rFonts w:ascii="Arial" w:hAnsi="Arial" w:cs="Arial"/>
          <w:sz w:val="24"/>
          <w:szCs w:val="24"/>
        </w:rPr>
        <w:t xml:space="preserve"> is</w:t>
      </w:r>
      <w:r w:rsidR="00FF785E" w:rsidRPr="002031F3">
        <w:rPr>
          <w:rFonts w:ascii="Arial" w:hAnsi="Arial" w:cs="Arial"/>
          <w:sz w:val="24"/>
          <w:szCs w:val="24"/>
        </w:rPr>
        <w:t xml:space="preserve"> to ensure that the payroll accounts and reports are reconciled to the monthly management accounts. The following </w:t>
      </w:r>
      <w:r w:rsidR="009267D2" w:rsidRPr="002031F3">
        <w:rPr>
          <w:rFonts w:ascii="Arial" w:hAnsi="Arial" w:cs="Arial"/>
          <w:sz w:val="24"/>
          <w:szCs w:val="24"/>
        </w:rPr>
        <w:t xml:space="preserve">are </w:t>
      </w:r>
      <w:r w:rsidR="00FF785E" w:rsidRPr="002031F3">
        <w:rPr>
          <w:rFonts w:ascii="Arial" w:hAnsi="Arial" w:cs="Arial"/>
          <w:sz w:val="24"/>
          <w:szCs w:val="24"/>
        </w:rPr>
        <w:t>part of this process:</w:t>
      </w:r>
    </w:p>
    <w:p w:rsidR="00125713" w:rsidRPr="002031F3" w:rsidRDefault="00125713" w:rsidP="00454ECB">
      <w:pPr>
        <w:spacing w:before="0" w:after="0" w:line="240" w:lineRule="auto"/>
        <w:ind w:left="720" w:right="141" w:hanging="720"/>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Print off monthly gross to net payroll reports from the payroll software.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 xml:space="preserve">Identify and review the nominal ledger codes for each respective transaction and </w:t>
      </w:r>
      <w:r w:rsidR="005467A1" w:rsidRPr="002031F3">
        <w:rPr>
          <w:rFonts w:ascii="Arial" w:hAnsi="Arial" w:cs="Arial"/>
          <w:sz w:val="24"/>
          <w:szCs w:val="24"/>
        </w:rPr>
        <w:t>compare to the excel payroll by department summary.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w:t>
      </w:r>
      <w:r w:rsidR="002B2EE7" w:rsidRPr="002031F3">
        <w:rPr>
          <w:rFonts w:ascii="Arial" w:hAnsi="Arial" w:cs="Arial"/>
          <w:sz w:val="24"/>
          <w:szCs w:val="24"/>
        </w:rPr>
        <w:t>salary</w:t>
      </w:r>
      <w:r w:rsidRPr="002031F3">
        <w:rPr>
          <w:rFonts w:ascii="Arial" w:hAnsi="Arial" w:cs="Arial"/>
          <w:sz w:val="24"/>
          <w:szCs w:val="24"/>
        </w:rPr>
        <w:t xml:space="preserve"> journals posted to ensure the payroll figures have been transferred correctly to the accounts system for each </w:t>
      </w:r>
      <w:r w:rsidR="00AF4789" w:rsidRPr="002031F3">
        <w:rPr>
          <w:rFonts w:ascii="Arial" w:hAnsi="Arial" w:cs="Arial"/>
          <w:sz w:val="24"/>
          <w:szCs w:val="24"/>
        </w:rPr>
        <w:t>Department</w:t>
      </w:r>
      <w:r w:rsidRPr="002031F3">
        <w:rPr>
          <w:rFonts w:ascii="Arial" w:hAnsi="Arial" w:cs="Arial"/>
          <w:sz w:val="24"/>
          <w:szCs w:val="24"/>
        </w:rPr>
        <w:t xml:space="preserve"> from the gross to net payroll report.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Reconcile the </w:t>
      </w:r>
      <w:r w:rsidR="005A2E13" w:rsidRPr="002031F3">
        <w:rPr>
          <w:rFonts w:ascii="Arial" w:hAnsi="Arial" w:cs="Arial"/>
          <w:sz w:val="24"/>
          <w:szCs w:val="24"/>
        </w:rPr>
        <w:t xml:space="preserve">Balance Sheet </w:t>
      </w:r>
      <w:r w:rsidRPr="002031F3">
        <w:rPr>
          <w:rFonts w:ascii="Arial" w:hAnsi="Arial" w:cs="Arial"/>
          <w:sz w:val="24"/>
          <w:szCs w:val="24"/>
        </w:rPr>
        <w:t xml:space="preserve">and </w:t>
      </w:r>
      <w:r w:rsidR="005A2E13" w:rsidRPr="002031F3">
        <w:rPr>
          <w:rFonts w:ascii="Arial" w:hAnsi="Arial" w:cs="Arial"/>
          <w:sz w:val="24"/>
          <w:szCs w:val="24"/>
        </w:rPr>
        <w:t xml:space="preserve">Profit </w:t>
      </w:r>
      <w:r w:rsidRPr="002031F3">
        <w:rPr>
          <w:rFonts w:ascii="Arial" w:hAnsi="Arial" w:cs="Arial"/>
          <w:sz w:val="24"/>
          <w:szCs w:val="24"/>
        </w:rPr>
        <w:t xml:space="preserve">and </w:t>
      </w:r>
      <w:r w:rsidR="005A2E13" w:rsidRPr="002031F3">
        <w:rPr>
          <w:rFonts w:ascii="Arial" w:hAnsi="Arial" w:cs="Arial"/>
          <w:sz w:val="24"/>
          <w:szCs w:val="24"/>
        </w:rPr>
        <w:t xml:space="preserve">Loss </w:t>
      </w:r>
      <w:r w:rsidRPr="002031F3">
        <w:rPr>
          <w:rFonts w:ascii="Arial" w:hAnsi="Arial" w:cs="Arial"/>
          <w:sz w:val="24"/>
          <w:szCs w:val="24"/>
        </w:rPr>
        <w:t>amounts in relation to payroll transactions at the end of each month.</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Ensure that the </w:t>
      </w:r>
      <w:r w:rsidR="00AF4789" w:rsidRPr="002031F3">
        <w:rPr>
          <w:rFonts w:ascii="Arial" w:hAnsi="Arial" w:cs="Arial"/>
          <w:sz w:val="24"/>
          <w:szCs w:val="24"/>
        </w:rPr>
        <w:t>Department</w:t>
      </w:r>
      <w:r w:rsidRPr="002031F3">
        <w:rPr>
          <w:rFonts w:ascii="Arial" w:hAnsi="Arial" w:cs="Arial"/>
          <w:sz w:val="24"/>
          <w:szCs w:val="24"/>
        </w:rPr>
        <w:t xml:space="preserve"> </w:t>
      </w:r>
      <w:r w:rsidR="002314F2" w:rsidRPr="002031F3">
        <w:rPr>
          <w:rFonts w:ascii="Arial" w:hAnsi="Arial" w:cs="Arial"/>
          <w:sz w:val="24"/>
          <w:szCs w:val="24"/>
        </w:rPr>
        <w:t>Directors</w:t>
      </w:r>
      <w:r w:rsidRPr="002031F3">
        <w:rPr>
          <w:rFonts w:ascii="Arial" w:hAnsi="Arial" w:cs="Arial"/>
          <w:sz w:val="24"/>
          <w:szCs w:val="24"/>
        </w:rPr>
        <w:t xml:space="preserve"> monitor their respective payroll cost as part of their monthly review of actual versus budgeted costs and communicate any deviation accordingly.</w:t>
      </w:r>
    </w:p>
    <w:p w:rsidR="00FF785E" w:rsidRPr="002031F3" w:rsidRDefault="00FF785E" w:rsidP="00A3076E">
      <w:pPr>
        <w:pStyle w:val="ListParagraph"/>
        <w:spacing w:before="0" w:after="0" w:line="240" w:lineRule="auto"/>
        <w:ind w:right="141"/>
        <w:jc w:val="both"/>
        <w:rPr>
          <w:rFonts w:ascii="Arial" w:hAnsi="Arial" w:cs="Arial"/>
          <w:sz w:val="24"/>
          <w:szCs w:val="24"/>
        </w:rPr>
      </w:pPr>
    </w:p>
    <w:p w:rsidR="00FF785E" w:rsidRPr="002031F3" w:rsidRDefault="00507824" w:rsidP="00454ECB">
      <w:pPr>
        <w:spacing w:before="0" w:after="0" w:line="240" w:lineRule="auto"/>
        <w:ind w:left="720" w:right="141"/>
        <w:jc w:val="both"/>
        <w:rPr>
          <w:rFonts w:ascii="Arial" w:hAnsi="Arial" w:cs="Arial"/>
          <w:sz w:val="24"/>
          <w:szCs w:val="24"/>
        </w:rPr>
      </w:pPr>
      <w:r w:rsidRPr="002031F3">
        <w:rPr>
          <w:rFonts w:ascii="Arial" w:hAnsi="Arial" w:cs="Arial"/>
          <w:sz w:val="24"/>
          <w:szCs w:val="24"/>
        </w:rPr>
        <w:t>Finally,</w:t>
      </w:r>
      <w:r w:rsidR="00FF785E" w:rsidRPr="002031F3">
        <w:rPr>
          <w:rFonts w:ascii="Arial" w:hAnsi="Arial" w:cs="Arial"/>
          <w:sz w:val="24"/>
          <w:szCs w:val="24"/>
        </w:rPr>
        <w:t xml:space="preserve"> the Financ</w:t>
      </w:r>
      <w:r w:rsidR="00A7272E" w:rsidRPr="002031F3">
        <w:rPr>
          <w:rFonts w:ascii="Arial" w:hAnsi="Arial" w:cs="Arial"/>
          <w:sz w:val="24"/>
          <w:szCs w:val="24"/>
        </w:rPr>
        <w:t>e Director</w:t>
      </w:r>
      <w:r w:rsidR="00FF785E" w:rsidRPr="002031F3">
        <w:rPr>
          <w:rFonts w:ascii="Arial" w:hAnsi="Arial" w:cs="Arial"/>
          <w:sz w:val="24"/>
          <w:szCs w:val="24"/>
        </w:rPr>
        <w:t xml:space="preserve"> should review and sign off all payroll </w:t>
      </w:r>
      <w:r w:rsidR="00F70579" w:rsidRPr="002031F3">
        <w:rPr>
          <w:rFonts w:ascii="Arial" w:hAnsi="Arial" w:cs="Arial"/>
          <w:sz w:val="24"/>
          <w:szCs w:val="24"/>
        </w:rPr>
        <w:t>reconciliations</w:t>
      </w:r>
      <w:r w:rsidR="00FF785E" w:rsidRPr="002031F3">
        <w:rPr>
          <w:rFonts w:ascii="Arial" w:hAnsi="Arial" w:cs="Arial"/>
          <w:sz w:val="24"/>
          <w:szCs w:val="24"/>
        </w:rPr>
        <w:t xml:space="preserve"> to the management accounts.  </w:t>
      </w:r>
    </w:p>
    <w:p w:rsidR="002B2EE7" w:rsidRPr="002031F3" w:rsidRDefault="002B2EE7" w:rsidP="00454ECB">
      <w:pPr>
        <w:spacing w:before="0" w:after="0" w:line="240" w:lineRule="auto"/>
        <w:ind w:left="720" w:right="141"/>
        <w:jc w:val="both"/>
        <w:rPr>
          <w:rFonts w:ascii="Arial" w:eastAsia="MS Mincho" w:hAnsi="Arial" w:cs="Arial"/>
          <w:sz w:val="24"/>
          <w:szCs w:val="24"/>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7</w:t>
      </w:r>
      <w:r w:rsidRPr="002031F3">
        <w:rPr>
          <w:rFonts w:ascii="Arial" w:hAnsi="Arial" w:cs="Arial"/>
          <w:sz w:val="24"/>
          <w:szCs w:val="24"/>
        </w:rPr>
        <w:t>.3 The net wages fr</w:t>
      </w:r>
      <w:r w:rsidR="005467A1" w:rsidRPr="002031F3">
        <w:rPr>
          <w:rFonts w:ascii="Arial" w:hAnsi="Arial" w:cs="Arial"/>
          <w:sz w:val="24"/>
          <w:szCs w:val="24"/>
        </w:rPr>
        <w:t>o</w:t>
      </w:r>
      <w:r w:rsidRPr="002031F3">
        <w:rPr>
          <w:rFonts w:ascii="Arial" w:hAnsi="Arial" w:cs="Arial"/>
          <w:sz w:val="24"/>
          <w:szCs w:val="24"/>
        </w:rPr>
        <w:t xml:space="preserve">m </w:t>
      </w:r>
      <w:r w:rsidR="00B151D9" w:rsidRPr="002031F3">
        <w:rPr>
          <w:rFonts w:ascii="Arial" w:hAnsi="Arial" w:cs="Arial"/>
          <w:sz w:val="24"/>
          <w:szCs w:val="24"/>
        </w:rPr>
        <w:t xml:space="preserve">Thesaurus </w:t>
      </w:r>
      <w:r w:rsidRPr="002031F3">
        <w:rPr>
          <w:rFonts w:ascii="Arial" w:hAnsi="Arial" w:cs="Arial"/>
          <w:sz w:val="24"/>
          <w:szCs w:val="24"/>
        </w:rPr>
        <w:t>is posted to the net salary control account</w:t>
      </w:r>
      <w:r w:rsidR="00B151D9" w:rsidRPr="002031F3">
        <w:rPr>
          <w:rFonts w:ascii="Arial" w:hAnsi="Arial" w:cs="Arial"/>
          <w:sz w:val="24"/>
          <w:szCs w:val="24"/>
        </w:rPr>
        <w:t xml:space="preserve"> on Sage</w:t>
      </w:r>
      <w:r w:rsidRPr="002031F3">
        <w:rPr>
          <w:rFonts w:ascii="Arial" w:hAnsi="Arial" w:cs="Arial"/>
          <w:sz w:val="24"/>
          <w:szCs w:val="24"/>
        </w:rPr>
        <w:t xml:space="preserve">. </w:t>
      </w:r>
      <w:r w:rsidR="009267D2" w:rsidRPr="002031F3">
        <w:rPr>
          <w:rFonts w:ascii="Arial" w:hAnsi="Arial" w:cs="Arial"/>
          <w:sz w:val="24"/>
          <w:szCs w:val="24"/>
        </w:rPr>
        <w:t>The Finance</w:t>
      </w:r>
      <w:r w:rsidRPr="002031F3">
        <w:rPr>
          <w:rFonts w:ascii="Arial" w:hAnsi="Arial" w:cs="Arial"/>
          <w:sz w:val="24"/>
          <w:szCs w:val="24"/>
        </w:rPr>
        <w:t xml:space="preserve"> </w:t>
      </w:r>
      <w:r w:rsidR="00AF4789" w:rsidRPr="002031F3">
        <w:rPr>
          <w:rFonts w:ascii="Arial" w:hAnsi="Arial" w:cs="Arial"/>
          <w:sz w:val="24"/>
          <w:szCs w:val="24"/>
        </w:rPr>
        <w:t xml:space="preserve">department </w:t>
      </w:r>
      <w:r w:rsidR="00E65065" w:rsidRPr="002031F3">
        <w:rPr>
          <w:rFonts w:ascii="Arial" w:hAnsi="Arial" w:cs="Arial"/>
          <w:sz w:val="24"/>
          <w:szCs w:val="24"/>
        </w:rPr>
        <w:t>receives</w:t>
      </w:r>
      <w:r w:rsidRPr="002031F3">
        <w:rPr>
          <w:rFonts w:ascii="Arial" w:hAnsi="Arial" w:cs="Arial"/>
          <w:sz w:val="24"/>
          <w:szCs w:val="24"/>
        </w:rPr>
        <w:t xml:space="preserve"> a receipt from the bank detailing the total </w:t>
      </w:r>
      <w:r w:rsidR="00507824" w:rsidRPr="002031F3">
        <w:rPr>
          <w:rFonts w:ascii="Arial" w:hAnsi="Arial" w:cs="Arial"/>
          <w:sz w:val="24"/>
          <w:szCs w:val="24"/>
        </w:rPr>
        <w:t xml:space="preserve">amount deducted from </w:t>
      </w:r>
      <w:r w:rsidR="00922281" w:rsidRPr="002031F3">
        <w:rPr>
          <w:rFonts w:ascii="Arial" w:hAnsi="Arial" w:cs="Arial"/>
          <w:sz w:val="24"/>
          <w:szCs w:val="24"/>
        </w:rPr>
        <w:t>Athletics Ireland</w:t>
      </w:r>
      <w:r w:rsidRPr="002031F3">
        <w:rPr>
          <w:rFonts w:ascii="Arial" w:hAnsi="Arial" w:cs="Arial"/>
          <w:sz w:val="24"/>
          <w:szCs w:val="24"/>
        </w:rPr>
        <w:t xml:space="preserve">’s bank account for the </w:t>
      </w:r>
      <w:r w:rsidR="005467A1" w:rsidRPr="002031F3">
        <w:rPr>
          <w:rFonts w:ascii="Arial" w:hAnsi="Arial" w:cs="Arial"/>
          <w:sz w:val="24"/>
          <w:szCs w:val="24"/>
        </w:rPr>
        <w:t>monthly salary</w:t>
      </w:r>
      <w:r w:rsidRPr="002031F3">
        <w:rPr>
          <w:rFonts w:ascii="Arial" w:hAnsi="Arial" w:cs="Arial"/>
          <w:sz w:val="24"/>
          <w:szCs w:val="24"/>
        </w:rPr>
        <w:t xml:space="preserve">. This amount is posted to net salary control account in </w:t>
      </w:r>
      <w:r w:rsidR="005467A1" w:rsidRPr="002031F3">
        <w:rPr>
          <w:rFonts w:ascii="Arial" w:hAnsi="Arial" w:cs="Arial"/>
          <w:sz w:val="24"/>
          <w:szCs w:val="24"/>
        </w:rPr>
        <w:t>Sage</w:t>
      </w:r>
      <w:r w:rsidRPr="002031F3">
        <w:rPr>
          <w:rFonts w:ascii="Arial" w:hAnsi="Arial" w:cs="Arial"/>
          <w:sz w:val="24"/>
          <w:szCs w:val="24"/>
        </w:rPr>
        <w:t xml:space="preserve">. Net salary control should be reconciled monthly and balance to zero. </w:t>
      </w:r>
    </w:p>
    <w:p w:rsidR="009E5D1B" w:rsidRPr="002031F3" w:rsidRDefault="009E5D1B" w:rsidP="00454ECB">
      <w:pPr>
        <w:spacing w:before="0" w:after="0" w:line="240" w:lineRule="auto"/>
        <w:ind w:left="720" w:right="141"/>
        <w:jc w:val="both"/>
        <w:rPr>
          <w:rFonts w:ascii="Arial" w:hAnsi="Arial" w:cs="Arial"/>
          <w:sz w:val="24"/>
          <w:szCs w:val="24"/>
        </w:rPr>
      </w:pPr>
    </w:p>
    <w:p w:rsidR="00FF785E" w:rsidRPr="002031F3" w:rsidRDefault="005B45AE" w:rsidP="007120E6">
      <w:pPr>
        <w:ind w:left="720" w:hanging="720"/>
        <w:rPr>
          <w:rFonts w:ascii="Arial" w:hAnsi="Arial" w:cs="Arial"/>
          <w:sz w:val="24"/>
          <w:szCs w:val="24"/>
        </w:rPr>
      </w:pPr>
      <w:r w:rsidRPr="002031F3">
        <w:rPr>
          <w:rFonts w:ascii="Arial" w:hAnsi="Arial" w:cs="Arial"/>
          <w:sz w:val="24"/>
          <w:szCs w:val="24"/>
        </w:rPr>
        <w:t>11.7.4</w:t>
      </w:r>
      <w:r w:rsidRPr="002031F3">
        <w:rPr>
          <w:rFonts w:ascii="Arial" w:hAnsi="Arial" w:cs="Arial"/>
          <w:sz w:val="24"/>
          <w:szCs w:val="24"/>
        </w:rPr>
        <w:tab/>
      </w:r>
      <w:r w:rsidR="00FF785E" w:rsidRPr="002031F3">
        <w:rPr>
          <w:rFonts w:ascii="Arial" w:hAnsi="Arial" w:cs="Arial"/>
          <w:sz w:val="24"/>
          <w:szCs w:val="24"/>
        </w:rPr>
        <w:t>“Electronic Funds Report” produced by payroll software should be reconciled to the net pay amount from the gross to net report.</w:t>
      </w:r>
    </w:p>
    <w:p w:rsidR="00FF785E" w:rsidRPr="002031F3" w:rsidRDefault="00FF785E" w:rsidP="002031F3">
      <w:pPr>
        <w:rPr>
          <w:rFonts w:ascii="Arial" w:hAnsi="Arial" w:cs="Arial"/>
          <w:sz w:val="24"/>
          <w:szCs w:val="24"/>
        </w:rPr>
      </w:pPr>
    </w:p>
    <w:p w:rsidR="00FF785E" w:rsidRPr="002031F3" w:rsidRDefault="005B45AE" w:rsidP="007120E6">
      <w:pPr>
        <w:spacing w:before="0" w:after="0" w:line="240" w:lineRule="auto"/>
        <w:ind w:left="720" w:right="141" w:hanging="720"/>
        <w:jc w:val="both"/>
        <w:rPr>
          <w:rFonts w:ascii="Arial" w:hAnsi="Arial" w:cs="Arial"/>
          <w:sz w:val="24"/>
          <w:szCs w:val="24"/>
          <w:u w:val="single"/>
        </w:rPr>
      </w:pPr>
      <w:r w:rsidRPr="002031F3">
        <w:rPr>
          <w:rFonts w:ascii="Arial" w:hAnsi="Arial" w:cs="Arial"/>
          <w:sz w:val="24"/>
          <w:szCs w:val="24"/>
        </w:rPr>
        <w:t>11.7.5</w:t>
      </w:r>
      <w:r w:rsidRPr="002031F3">
        <w:rPr>
          <w:rFonts w:ascii="Arial" w:hAnsi="Arial" w:cs="Arial"/>
          <w:sz w:val="24"/>
          <w:szCs w:val="24"/>
        </w:rPr>
        <w:tab/>
      </w:r>
      <w:r w:rsidR="003A2D0A" w:rsidRPr="002031F3">
        <w:rPr>
          <w:rFonts w:ascii="Arial" w:hAnsi="Arial" w:cs="Arial"/>
          <w:sz w:val="24"/>
          <w:szCs w:val="24"/>
        </w:rPr>
        <w:t xml:space="preserve">The Bank </w:t>
      </w:r>
      <w:r w:rsidR="00C032B5" w:rsidRPr="002031F3">
        <w:rPr>
          <w:rFonts w:ascii="Arial" w:hAnsi="Arial" w:cs="Arial"/>
          <w:sz w:val="24"/>
          <w:szCs w:val="24"/>
        </w:rPr>
        <w:t>P</w:t>
      </w:r>
      <w:r w:rsidR="003A2D0A" w:rsidRPr="002031F3">
        <w:rPr>
          <w:rFonts w:ascii="Arial" w:hAnsi="Arial" w:cs="Arial"/>
          <w:sz w:val="24"/>
          <w:szCs w:val="24"/>
        </w:rPr>
        <w:t xml:space="preserve">ayment Report </w:t>
      </w:r>
      <w:r w:rsidR="00FF785E" w:rsidRPr="002031F3">
        <w:rPr>
          <w:rFonts w:ascii="Arial" w:hAnsi="Arial" w:cs="Arial"/>
          <w:sz w:val="24"/>
          <w:szCs w:val="24"/>
        </w:rPr>
        <w:t xml:space="preserve">for the payment of wages and Revenue reports outlining direct debits should be compared against </w:t>
      </w:r>
      <w:r w:rsidR="003A2D0A" w:rsidRPr="002031F3">
        <w:rPr>
          <w:rFonts w:ascii="Arial" w:hAnsi="Arial" w:cs="Arial"/>
          <w:sz w:val="24"/>
          <w:szCs w:val="24"/>
        </w:rPr>
        <w:t xml:space="preserve">Athletics </w:t>
      </w:r>
      <w:r w:rsidR="00FF785E" w:rsidRPr="002031F3">
        <w:rPr>
          <w:rFonts w:ascii="Arial" w:hAnsi="Arial" w:cs="Arial"/>
          <w:sz w:val="24"/>
          <w:szCs w:val="24"/>
        </w:rPr>
        <w:t>own records for accuracy</w:t>
      </w:r>
      <w:r w:rsidR="00C032B5" w:rsidRPr="002031F3">
        <w:rPr>
          <w:rFonts w:ascii="Arial" w:hAnsi="Arial" w:cs="Arial"/>
          <w:sz w:val="24"/>
          <w:szCs w:val="24"/>
        </w:rPr>
        <w:t>.</w:t>
      </w:r>
    </w:p>
    <w:p w:rsidR="00FF785E" w:rsidRPr="002031F3" w:rsidRDefault="00FF785E" w:rsidP="00454ECB">
      <w:pPr>
        <w:spacing w:before="0" w:after="0" w:line="240" w:lineRule="auto"/>
        <w:ind w:right="141"/>
        <w:jc w:val="both"/>
        <w:rPr>
          <w:rFonts w:ascii="Arial" w:hAnsi="Arial" w:cs="Arial"/>
          <w:sz w:val="24"/>
          <w:szCs w:val="24"/>
          <w:u w:val="single"/>
        </w:rPr>
      </w:pPr>
    </w:p>
    <w:p w:rsidR="00FF785E" w:rsidRPr="002031F3" w:rsidRDefault="005B45AE" w:rsidP="007120E6">
      <w:pPr>
        <w:ind w:left="720" w:hanging="720"/>
        <w:rPr>
          <w:rFonts w:ascii="Arial" w:hAnsi="Arial" w:cs="Arial"/>
          <w:sz w:val="24"/>
          <w:szCs w:val="24"/>
        </w:rPr>
      </w:pPr>
      <w:r w:rsidRPr="002031F3">
        <w:rPr>
          <w:rFonts w:ascii="Arial" w:hAnsi="Arial" w:cs="Arial"/>
          <w:sz w:val="24"/>
          <w:szCs w:val="24"/>
        </w:rPr>
        <w:t>11.7.6</w:t>
      </w:r>
      <w:r w:rsidRPr="002031F3">
        <w:rPr>
          <w:rFonts w:ascii="Arial" w:hAnsi="Arial" w:cs="Arial"/>
          <w:sz w:val="24"/>
          <w:szCs w:val="24"/>
        </w:rPr>
        <w:tab/>
      </w:r>
      <w:r w:rsidR="00FF785E" w:rsidRPr="002031F3">
        <w:rPr>
          <w:rFonts w:ascii="Arial" w:hAnsi="Arial" w:cs="Arial"/>
          <w:sz w:val="24"/>
          <w:szCs w:val="24"/>
        </w:rPr>
        <w:t>Separate general ledger account for each type of payroll related cost</w:t>
      </w:r>
      <w:r w:rsidR="009267D2" w:rsidRPr="002031F3">
        <w:rPr>
          <w:rFonts w:ascii="Arial" w:hAnsi="Arial" w:cs="Arial"/>
          <w:sz w:val="24"/>
          <w:szCs w:val="24"/>
        </w:rPr>
        <w:t xml:space="preserve"> and deduction </w:t>
      </w:r>
      <w:r w:rsidR="00FF785E" w:rsidRPr="002031F3">
        <w:rPr>
          <w:rFonts w:ascii="Arial" w:hAnsi="Arial" w:cs="Arial"/>
          <w:sz w:val="24"/>
          <w:szCs w:val="24"/>
        </w:rPr>
        <w:t>(i.e. wages and salaries, employers PRSI etc.) should be maintained.</w:t>
      </w:r>
    </w:p>
    <w:p w:rsidR="00FF785E" w:rsidRPr="002031F3" w:rsidRDefault="00FF785E" w:rsidP="002031F3">
      <w:pPr>
        <w:rPr>
          <w:rFonts w:ascii="Arial" w:hAnsi="Arial" w:cs="Arial"/>
          <w:sz w:val="24"/>
          <w:szCs w:val="24"/>
        </w:rPr>
      </w:pPr>
    </w:p>
    <w:p w:rsidR="00FF785E" w:rsidRPr="002031F3" w:rsidRDefault="005B45AE" w:rsidP="005B45AE">
      <w:pPr>
        <w:spacing w:before="0" w:after="240" w:line="240" w:lineRule="auto"/>
        <w:ind w:right="141"/>
        <w:jc w:val="both"/>
        <w:rPr>
          <w:rFonts w:ascii="Arial" w:hAnsi="Arial" w:cs="Arial"/>
          <w:sz w:val="24"/>
          <w:szCs w:val="24"/>
        </w:rPr>
      </w:pPr>
      <w:r w:rsidRPr="002031F3">
        <w:rPr>
          <w:rFonts w:ascii="Arial" w:hAnsi="Arial" w:cs="Arial"/>
          <w:sz w:val="24"/>
          <w:szCs w:val="24"/>
        </w:rPr>
        <w:t>11.7.7</w:t>
      </w:r>
      <w:r w:rsidRPr="002031F3">
        <w:rPr>
          <w:rFonts w:ascii="Arial" w:hAnsi="Arial" w:cs="Arial"/>
          <w:sz w:val="24"/>
          <w:szCs w:val="24"/>
        </w:rPr>
        <w:tab/>
      </w:r>
      <w:r w:rsidR="00FF785E" w:rsidRPr="002031F3">
        <w:rPr>
          <w:rFonts w:ascii="Arial" w:hAnsi="Arial" w:cs="Arial"/>
          <w:sz w:val="24"/>
          <w:szCs w:val="24"/>
        </w:rPr>
        <w:t xml:space="preserve">Review all deductions and benefit calculations periodically for completeness and </w:t>
      </w:r>
      <w:r w:rsidRPr="002031F3">
        <w:rPr>
          <w:rFonts w:ascii="Arial" w:hAnsi="Arial" w:cs="Arial"/>
          <w:sz w:val="24"/>
          <w:szCs w:val="24"/>
        </w:rPr>
        <w:tab/>
      </w:r>
      <w:r w:rsidR="00FF785E" w:rsidRPr="002031F3">
        <w:rPr>
          <w:rFonts w:ascii="Arial" w:hAnsi="Arial" w:cs="Arial"/>
          <w:sz w:val="24"/>
          <w:szCs w:val="24"/>
        </w:rPr>
        <w:t>accuracy.</w:t>
      </w:r>
    </w:p>
    <w:p w:rsidR="00A82BD2" w:rsidRPr="002031F3" w:rsidRDefault="005B45AE" w:rsidP="007120E6">
      <w:pPr>
        <w:ind w:left="720" w:hanging="720"/>
        <w:rPr>
          <w:rFonts w:ascii="Arial" w:hAnsi="Arial" w:cs="Arial"/>
          <w:sz w:val="24"/>
          <w:szCs w:val="24"/>
        </w:rPr>
      </w:pPr>
      <w:r w:rsidRPr="002031F3">
        <w:rPr>
          <w:rFonts w:ascii="Arial" w:hAnsi="Arial" w:cs="Arial"/>
          <w:sz w:val="24"/>
          <w:szCs w:val="24"/>
        </w:rPr>
        <w:t>11.7.8</w:t>
      </w:r>
      <w:r w:rsidRPr="002031F3">
        <w:rPr>
          <w:rFonts w:ascii="Arial" w:hAnsi="Arial" w:cs="Arial"/>
          <w:sz w:val="24"/>
          <w:szCs w:val="24"/>
        </w:rPr>
        <w:tab/>
      </w:r>
      <w:r w:rsidR="003C7DB8" w:rsidRPr="002031F3">
        <w:rPr>
          <w:rFonts w:ascii="Arial" w:hAnsi="Arial" w:cs="Arial"/>
          <w:sz w:val="24"/>
          <w:szCs w:val="24"/>
        </w:rPr>
        <w:t>It is the responsibility of the Finance Director to ensure that the Payroll compliance checklist is completed and signed every month.</w:t>
      </w:r>
    </w:p>
    <w:p w:rsidR="002F1BD4" w:rsidRDefault="002F1BD4" w:rsidP="00454ECB">
      <w:pPr>
        <w:spacing w:before="0" w:after="0" w:line="240" w:lineRule="auto"/>
        <w:ind w:left="720" w:right="141"/>
        <w:jc w:val="both"/>
        <w:rPr>
          <w:rFonts w:ascii="Arial" w:hAnsi="Arial" w:cs="Arial"/>
          <w:sz w:val="24"/>
          <w:szCs w:val="24"/>
        </w:rPr>
      </w:pPr>
    </w:p>
    <w:p w:rsidR="007120E6" w:rsidRDefault="007120E6" w:rsidP="00454ECB">
      <w:pPr>
        <w:spacing w:before="0" w:after="0" w:line="240" w:lineRule="auto"/>
        <w:ind w:left="720" w:right="141"/>
        <w:jc w:val="both"/>
        <w:rPr>
          <w:rFonts w:ascii="Arial" w:hAnsi="Arial" w:cs="Arial"/>
          <w:sz w:val="24"/>
          <w:szCs w:val="24"/>
        </w:rPr>
      </w:pPr>
    </w:p>
    <w:p w:rsidR="007120E6" w:rsidRDefault="007120E6" w:rsidP="00454ECB">
      <w:pPr>
        <w:spacing w:before="0" w:after="0" w:line="240" w:lineRule="auto"/>
        <w:ind w:left="720" w:right="141"/>
        <w:jc w:val="both"/>
        <w:rPr>
          <w:rFonts w:ascii="Arial" w:hAnsi="Arial" w:cs="Arial"/>
          <w:sz w:val="24"/>
          <w:szCs w:val="24"/>
        </w:rPr>
      </w:pPr>
    </w:p>
    <w:p w:rsidR="007120E6" w:rsidRDefault="007120E6" w:rsidP="00454ECB">
      <w:pPr>
        <w:spacing w:before="0" w:after="0" w:line="240" w:lineRule="auto"/>
        <w:ind w:left="720" w:right="141"/>
        <w:jc w:val="both"/>
        <w:rPr>
          <w:rFonts w:ascii="Arial" w:hAnsi="Arial" w:cs="Arial"/>
          <w:sz w:val="24"/>
          <w:szCs w:val="24"/>
        </w:rPr>
      </w:pPr>
    </w:p>
    <w:p w:rsidR="007120E6" w:rsidRPr="002031F3" w:rsidRDefault="007120E6" w:rsidP="00454ECB">
      <w:pPr>
        <w:spacing w:before="0" w:after="0" w:line="240" w:lineRule="auto"/>
        <w:ind w:left="720" w:right="141"/>
        <w:jc w:val="both"/>
        <w:rPr>
          <w:rFonts w:ascii="Arial"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1.8</w:t>
      </w:r>
      <w:r w:rsidR="006A0CD8" w:rsidRPr="002031F3">
        <w:rPr>
          <w:rFonts w:ascii="Arial" w:hAnsi="Arial" w:cs="Arial"/>
          <w:b/>
          <w:bCs/>
          <w:iCs/>
          <w:color w:val="FFFFFF"/>
          <w:sz w:val="24"/>
          <w:szCs w:val="24"/>
        </w:rPr>
        <w:tab/>
      </w:r>
      <w:r w:rsidR="00495FD8" w:rsidRPr="002031F3">
        <w:rPr>
          <w:rFonts w:ascii="Arial" w:hAnsi="Arial" w:cs="Arial"/>
          <w:b/>
          <w:bCs/>
          <w:iCs/>
          <w:color w:val="FFFFFF"/>
          <w:sz w:val="24"/>
          <w:szCs w:val="24"/>
        </w:rPr>
        <w:t>PRSA’s</w:t>
      </w:r>
      <w:r w:rsidRPr="002031F3">
        <w:rPr>
          <w:rFonts w:ascii="Arial" w:hAnsi="Arial" w:cs="Arial"/>
          <w:b/>
          <w:bCs/>
          <w:iCs/>
          <w:color w:val="FFFFFF"/>
          <w:sz w:val="24"/>
          <w:szCs w:val="24"/>
        </w:rPr>
        <w:t xml:space="preserve"> are correctly stated and accounted for</w:t>
      </w:r>
    </w:p>
    <w:p w:rsidR="00FF785E" w:rsidRPr="002031F3" w:rsidRDefault="00FF785E" w:rsidP="002031F3">
      <w:pPr>
        <w:rPr>
          <w:rFonts w:ascii="Arial" w:hAnsi="Arial" w:cs="Arial"/>
          <w:sz w:val="24"/>
          <w:szCs w:val="24"/>
        </w:rPr>
      </w:pPr>
    </w:p>
    <w:p w:rsidR="00FF785E" w:rsidRDefault="00235C89" w:rsidP="00454ECB">
      <w:pPr>
        <w:spacing w:before="0" w:after="0" w:line="240" w:lineRule="auto"/>
        <w:ind w:left="720" w:right="141" w:hanging="720"/>
        <w:jc w:val="both"/>
        <w:rPr>
          <w:rFonts w:ascii="Arial" w:hAnsi="Arial" w:cs="Arial"/>
          <w:bCs/>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8</w:t>
      </w:r>
      <w:r w:rsidRPr="002031F3">
        <w:rPr>
          <w:rFonts w:ascii="Arial" w:hAnsi="Arial" w:cs="Arial"/>
          <w:sz w:val="24"/>
          <w:szCs w:val="24"/>
        </w:rPr>
        <w:t>.1</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hAnsi="Arial" w:cs="Arial"/>
          <w:bCs/>
          <w:sz w:val="24"/>
          <w:szCs w:val="24"/>
        </w:rPr>
        <w:t xml:space="preserve"> organisation currently </w:t>
      </w:r>
      <w:r w:rsidR="003E2CC0" w:rsidRPr="002031F3">
        <w:rPr>
          <w:rFonts w:ascii="Arial" w:hAnsi="Arial" w:cs="Arial"/>
          <w:bCs/>
          <w:sz w:val="24"/>
          <w:szCs w:val="24"/>
        </w:rPr>
        <w:t xml:space="preserve">deducts </w:t>
      </w:r>
      <w:r w:rsidR="00FF785E" w:rsidRPr="002031F3">
        <w:rPr>
          <w:rFonts w:ascii="Arial" w:hAnsi="Arial" w:cs="Arial"/>
          <w:bCs/>
          <w:sz w:val="24"/>
          <w:szCs w:val="24"/>
        </w:rPr>
        <w:t xml:space="preserve">contributes </w:t>
      </w:r>
      <w:r w:rsidR="003E2CC0" w:rsidRPr="002031F3">
        <w:rPr>
          <w:rFonts w:ascii="Arial" w:hAnsi="Arial" w:cs="Arial"/>
          <w:bCs/>
          <w:sz w:val="24"/>
          <w:szCs w:val="24"/>
        </w:rPr>
        <w:t xml:space="preserve">for </w:t>
      </w:r>
      <w:r w:rsidR="00163D92" w:rsidRPr="002031F3">
        <w:rPr>
          <w:rFonts w:ascii="Arial" w:hAnsi="Arial" w:cs="Arial"/>
          <w:bCs/>
          <w:sz w:val="24"/>
          <w:szCs w:val="24"/>
        </w:rPr>
        <w:t>PRSA</w:t>
      </w:r>
      <w:r w:rsidR="003E2CC0" w:rsidRPr="002031F3">
        <w:rPr>
          <w:rFonts w:ascii="Arial" w:hAnsi="Arial" w:cs="Arial"/>
          <w:bCs/>
          <w:sz w:val="24"/>
          <w:szCs w:val="24"/>
        </w:rPr>
        <w:t>s from staff’s salary if they have opted for a PRSA contract with Irish Life or Aviva</w:t>
      </w:r>
      <w:r w:rsidR="00E8208E" w:rsidRPr="002031F3">
        <w:rPr>
          <w:rFonts w:ascii="Arial" w:hAnsi="Arial" w:cs="Arial"/>
          <w:bCs/>
          <w:sz w:val="24"/>
          <w:szCs w:val="24"/>
        </w:rPr>
        <w:t xml:space="preserve"> for </w:t>
      </w:r>
      <w:r w:rsidR="00B46835" w:rsidRPr="002031F3">
        <w:rPr>
          <w:rFonts w:ascii="Arial" w:hAnsi="Arial" w:cs="Arial"/>
          <w:bCs/>
          <w:sz w:val="24"/>
          <w:szCs w:val="24"/>
        </w:rPr>
        <w:t>a specific amount</w:t>
      </w:r>
      <w:r w:rsidR="00E8208E" w:rsidRPr="002031F3">
        <w:rPr>
          <w:rFonts w:ascii="Arial" w:hAnsi="Arial" w:cs="Arial"/>
          <w:bCs/>
          <w:sz w:val="24"/>
          <w:szCs w:val="24"/>
        </w:rPr>
        <w:t xml:space="preserve"> to be deducted monthly</w:t>
      </w:r>
      <w:r w:rsidR="003E2CC0" w:rsidRPr="002031F3">
        <w:rPr>
          <w:rFonts w:ascii="Arial" w:hAnsi="Arial" w:cs="Arial"/>
          <w:bCs/>
          <w:sz w:val="24"/>
          <w:szCs w:val="24"/>
        </w:rPr>
        <w:t>.</w:t>
      </w:r>
      <w:r w:rsidR="008017C1" w:rsidRPr="002031F3">
        <w:rPr>
          <w:rFonts w:ascii="Arial" w:hAnsi="Arial" w:cs="Arial"/>
          <w:bCs/>
          <w:sz w:val="24"/>
          <w:szCs w:val="24"/>
        </w:rPr>
        <w:t xml:space="preserve"> The amounts to be deducted are invoiced monthly by the PRSA providers.</w:t>
      </w:r>
    </w:p>
    <w:p w:rsidR="00BA3731" w:rsidRPr="002031F3" w:rsidRDefault="00BA3731" w:rsidP="00454ECB">
      <w:pPr>
        <w:spacing w:before="0" w:after="0" w:line="240" w:lineRule="auto"/>
        <w:ind w:left="720" w:right="141" w:hanging="720"/>
        <w:jc w:val="both"/>
        <w:rPr>
          <w:rFonts w:ascii="Arial" w:hAnsi="Arial" w:cs="Arial"/>
          <w:bCs/>
          <w:sz w:val="24"/>
          <w:szCs w:val="24"/>
        </w:rPr>
      </w:pPr>
    </w:p>
    <w:p w:rsidR="00FF785E" w:rsidRDefault="007B4B94" w:rsidP="00BA3731">
      <w:pPr>
        <w:spacing w:before="0" w:after="0" w:line="240" w:lineRule="auto"/>
        <w:ind w:left="720" w:right="141" w:hanging="720"/>
        <w:jc w:val="both"/>
        <w:rPr>
          <w:rFonts w:ascii="Arial" w:hAnsi="Arial" w:cs="Arial"/>
          <w:bCs/>
          <w:sz w:val="24"/>
          <w:szCs w:val="24"/>
        </w:rPr>
      </w:pPr>
      <w:r w:rsidRPr="002031F3">
        <w:rPr>
          <w:rFonts w:ascii="Arial" w:hAnsi="Arial" w:cs="Arial"/>
          <w:sz w:val="24"/>
          <w:szCs w:val="24"/>
        </w:rPr>
        <w:t>11.8.2</w:t>
      </w:r>
      <w:r w:rsidRPr="002031F3">
        <w:rPr>
          <w:rFonts w:ascii="Arial" w:hAnsi="Arial" w:cs="Arial"/>
          <w:sz w:val="24"/>
          <w:szCs w:val="24"/>
        </w:rPr>
        <w:tab/>
      </w:r>
      <w:r w:rsidR="00FF785E" w:rsidRPr="002031F3">
        <w:rPr>
          <w:rFonts w:ascii="Arial" w:hAnsi="Arial" w:cs="Arial"/>
          <w:sz w:val="24"/>
          <w:szCs w:val="24"/>
        </w:rPr>
        <w:t xml:space="preserve">It is the responsibility of the </w:t>
      </w:r>
      <w:r w:rsidR="003E2CC0" w:rsidRPr="002031F3">
        <w:rPr>
          <w:rFonts w:ascii="Arial" w:hAnsi="Arial" w:cs="Arial"/>
          <w:sz w:val="24"/>
          <w:szCs w:val="24"/>
        </w:rPr>
        <w:t xml:space="preserve">HR </w:t>
      </w:r>
      <w:r w:rsidR="000F6C43" w:rsidRPr="002031F3">
        <w:rPr>
          <w:rFonts w:ascii="Arial" w:hAnsi="Arial" w:cs="Arial"/>
          <w:sz w:val="24"/>
          <w:szCs w:val="24"/>
        </w:rPr>
        <w:t>Manager</w:t>
      </w:r>
      <w:r w:rsidR="00FF785E" w:rsidRPr="002031F3">
        <w:rPr>
          <w:rFonts w:ascii="Arial" w:hAnsi="Arial" w:cs="Arial"/>
          <w:sz w:val="24"/>
          <w:szCs w:val="24"/>
        </w:rPr>
        <w:t xml:space="preserve"> to </w:t>
      </w:r>
      <w:r w:rsidR="003E2CC0" w:rsidRPr="002031F3">
        <w:rPr>
          <w:rFonts w:ascii="Arial" w:hAnsi="Arial" w:cs="Arial"/>
          <w:sz w:val="24"/>
          <w:szCs w:val="24"/>
        </w:rPr>
        <w:t>organise regular presentation by PRSA providers Irish Life and Aviva.</w:t>
      </w:r>
      <w:r w:rsidR="00FF785E" w:rsidRPr="002031F3">
        <w:rPr>
          <w:rFonts w:ascii="Arial" w:hAnsi="Arial" w:cs="Arial"/>
          <w:b/>
          <w:sz w:val="24"/>
          <w:szCs w:val="24"/>
        </w:rPr>
        <w:t xml:space="preserve"> </w:t>
      </w:r>
    </w:p>
    <w:p w:rsidR="00BA3731" w:rsidRPr="00BA3731" w:rsidRDefault="00BA3731" w:rsidP="00BA3731">
      <w:pPr>
        <w:spacing w:before="0" w:after="0" w:line="240" w:lineRule="auto"/>
        <w:ind w:left="720" w:right="141" w:hanging="720"/>
        <w:jc w:val="both"/>
        <w:rPr>
          <w:rFonts w:ascii="Arial" w:hAnsi="Arial" w:cs="Arial"/>
          <w:bCs/>
          <w:sz w:val="24"/>
          <w:szCs w:val="24"/>
        </w:rPr>
      </w:pPr>
    </w:p>
    <w:p w:rsidR="00DF4FAE" w:rsidRPr="002031F3" w:rsidRDefault="007B4B94" w:rsidP="007120E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11.8.3</w:t>
      </w:r>
      <w:r w:rsidRPr="002031F3">
        <w:rPr>
          <w:rFonts w:ascii="Arial" w:hAnsi="Arial" w:cs="Arial"/>
          <w:sz w:val="24"/>
          <w:szCs w:val="24"/>
        </w:rPr>
        <w:tab/>
      </w:r>
      <w:r w:rsidR="0095053D" w:rsidRPr="002031F3">
        <w:rPr>
          <w:rFonts w:ascii="Arial" w:hAnsi="Arial" w:cs="Arial"/>
          <w:sz w:val="24"/>
          <w:szCs w:val="24"/>
        </w:rPr>
        <w:t xml:space="preserve">It is the responsibility of the </w:t>
      </w:r>
      <w:r w:rsidR="00E348A0" w:rsidRPr="002031F3">
        <w:rPr>
          <w:rFonts w:ascii="Arial" w:hAnsi="Arial" w:cs="Arial"/>
          <w:sz w:val="24"/>
          <w:szCs w:val="24"/>
        </w:rPr>
        <w:t>Finance Director t</w:t>
      </w:r>
      <w:r w:rsidR="0095053D" w:rsidRPr="002031F3">
        <w:rPr>
          <w:rFonts w:ascii="Arial" w:hAnsi="Arial" w:cs="Arial"/>
          <w:sz w:val="24"/>
          <w:szCs w:val="24"/>
        </w:rPr>
        <w:t xml:space="preserve">o keep the pension </w:t>
      </w:r>
      <w:r w:rsidR="00E348A0" w:rsidRPr="002031F3">
        <w:rPr>
          <w:rFonts w:ascii="Arial" w:hAnsi="Arial" w:cs="Arial"/>
          <w:sz w:val="24"/>
          <w:szCs w:val="24"/>
        </w:rPr>
        <w:t>deduction schedule</w:t>
      </w:r>
      <w:r w:rsidR="0095053D" w:rsidRPr="002031F3">
        <w:rPr>
          <w:rFonts w:ascii="Arial" w:hAnsi="Arial" w:cs="Arial"/>
          <w:sz w:val="24"/>
          <w:szCs w:val="24"/>
        </w:rPr>
        <w:t xml:space="preserve"> up </w:t>
      </w:r>
      <w:r w:rsidRPr="002031F3">
        <w:rPr>
          <w:rFonts w:ascii="Arial" w:hAnsi="Arial" w:cs="Arial"/>
          <w:sz w:val="24"/>
          <w:szCs w:val="24"/>
        </w:rPr>
        <w:tab/>
      </w:r>
      <w:r w:rsidR="0095053D" w:rsidRPr="002031F3">
        <w:rPr>
          <w:rFonts w:ascii="Arial" w:hAnsi="Arial" w:cs="Arial"/>
          <w:sz w:val="24"/>
          <w:szCs w:val="24"/>
        </w:rPr>
        <w:t xml:space="preserve">to date with staff </w:t>
      </w:r>
      <w:r w:rsidR="00E348A0" w:rsidRPr="002031F3">
        <w:rPr>
          <w:rFonts w:ascii="Arial" w:hAnsi="Arial" w:cs="Arial"/>
          <w:sz w:val="24"/>
          <w:szCs w:val="24"/>
        </w:rPr>
        <w:t xml:space="preserve">PRSA </w:t>
      </w:r>
      <w:r w:rsidR="0095053D" w:rsidRPr="002031F3">
        <w:rPr>
          <w:rFonts w:ascii="Arial" w:hAnsi="Arial" w:cs="Arial"/>
          <w:sz w:val="24"/>
          <w:szCs w:val="24"/>
        </w:rPr>
        <w:t>contributions</w:t>
      </w:r>
      <w:r w:rsidR="00DF29C9" w:rsidRPr="002031F3">
        <w:rPr>
          <w:rFonts w:ascii="Arial" w:hAnsi="Arial" w:cs="Arial"/>
          <w:sz w:val="24"/>
          <w:szCs w:val="24"/>
        </w:rPr>
        <w:t>.</w:t>
      </w:r>
    </w:p>
    <w:p w:rsidR="00DF4FAE" w:rsidRPr="002031F3" w:rsidRDefault="00DF4FAE" w:rsidP="00454ECB">
      <w:pPr>
        <w:pStyle w:val="BodyText"/>
        <w:spacing w:before="0" w:after="0" w:line="240" w:lineRule="auto"/>
        <w:ind w:left="720" w:right="141"/>
        <w:rPr>
          <w:rFonts w:ascii="Arial" w:hAnsi="Arial" w:cs="Arial"/>
        </w:rPr>
      </w:pPr>
    </w:p>
    <w:p w:rsidR="00DF4FAE" w:rsidRPr="002031F3" w:rsidRDefault="007B4B94" w:rsidP="007120E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11.8.4</w:t>
      </w:r>
      <w:r w:rsidRPr="002031F3">
        <w:rPr>
          <w:rFonts w:ascii="Arial" w:hAnsi="Arial" w:cs="Arial"/>
          <w:sz w:val="24"/>
          <w:szCs w:val="24"/>
        </w:rPr>
        <w:tab/>
      </w:r>
      <w:r w:rsidR="00495FD8" w:rsidRPr="002031F3">
        <w:rPr>
          <w:rFonts w:ascii="Arial" w:hAnsi="Arial" w:cs="Arial"/>
          <w:sz w:val="24"/>
          <w:szCs w:val="24"/>
        </w:rPr>
        <w:t xml:space="preserve">It is the responsibility of staff to set up PRSA contracts and advise the HR </w:t>
      </w:r>
      <w:r w:rsidR="000F6C43" w:rsidRPr="002031F3">
        <w:rPr>
          <w:rFonts w:ascii="Arial" w:hAnsi="Arial" w:cs="Arial"/>
          <w:sz w:val="24"/>
          <w:szCs w:val="24"/>
        </w:rPr>
        <w:t>Manager</w:t>
      </w:r>
      <w:r w:rsidR="00495FD8" w:rsidRPr="002031F3">
        <w:rPr>
          <w:rFonts w:ascii="Arial" w:hAnsi="Arial" w:cs="Arial"/>
          <w:sz w:val="24"/>
          <w:szCs w:val="24"/>
        </w:rPr>
        <w:t>.</w:t>
      </w:r>
      <w:r w:rsidR="0095053D" w:rsidRPr="002031F3">
        <w:rPr>
          <w:rFonts w:ascii="Arial" w:hAnsi="Arial" w:cs="Arial"/>
          <w:sz w:val="24"/>
          <w:szCs w:val="24"/>
        </w:rPr>
        <w:t xml:space="preserve"> </w:t>
      </w:r>
    </w:p>
    <w:p w:rsidR="002F1BD4" w:rsidRPr="002031F3" w:rsidRDefault="002F1BD4" w:rsidP="00454ECB">
      <w:pPr>
        <w:spacing w:before="0" w:after="0" w:line="240" w:lineRule="auto"/>
        <w:ind w:right="141"/>
        <w:jc w:val="both"/>
        <w:rPr>
          <w:rFonts w:ascii="Arial" w:hAnsi="Arial" w:cs="Arial"/>
          <w:sz w:val="24"/>
          <w:szCs w:val="24"/>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1.9</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 xml:space="preserve">Terminations of employment are properly assessed, authorised and recorded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
        <w:spacing w:before="0" w:after="0" w:line="240" w:lineRule="auto"/>
        <w:ind w:left="851" w:right="141" w:hanging="851"/>
        <w:rPr>
          <w:rFonts w:ascii="Arial" w:hAnsi="Arial" w:cs="Arial"/>
          <w:lang w:val="en-IE"/>
        </w:rPr>
      </w:pPr>
      <w:r w:rsidRPr="002031F3">
        <w:rPr>
          <w:rFonts w:ascii="Arial" w:hAnsi="Arial" w:cs="Arial"/>
          <w:lang w:val="en-IE"/>
        </w:rPr>
        <w:t>1</w:t>
      </w:r>
      <w:r w:rsidR="007B4B94" w:rsidRPr="002031F3">
        <w:rPr>
          <w:rFonts w:ascii="Arial" w:hAnsi="Arial" w:cs="Arial"/>
          <w:lang w:val="en-IE"/>
        </w:rPr>
        <w:t>1</w:t>
      </w:r>
      <w:r w:rsidRPr="002031F3">
        <w:rPr>
          <w:rFonts w:ascii="Arial" w:hAnsi="Arial" w:cs="Arial"/>
          <w:lang w:val="en-IE"/>
        </w:rPr>
        <w:t>.</w:t>
      </w:r>
      <w:r w:rsidR="007B4B94" w:rsidRPr="002031F3">
        <w:rPr>
          <w:rFonts w:ascii="Arial" w:hAnsi="Arial" w:cs="Arial"/>
          <w:lang w:val="en-IE"/>
        </w:rPr>
        <w:t>9</w:t>
      </w:r>
      <w:r w:rsidRPr="002031F3">
        <w:rPr>
          <w:rFonts w:ascii="Arial" w:hAnsi="Arial" w:cs="Arial"/>
          <w:lang w:val="en-IE"/>
        </w:rPr>
        <w:t>.1 It is the responsibility of the H</w:t>
      </w:r>
      <w:r w:rsidR="00002A00" w:rsidRPr="002031F3">
        <w:rPr>
          <w:rFonts w:ascii="Arial" w:hAnsi="Arial" w:cs="Arial"/>
          <w:lang w:val="en-IE"/>
        </w:rPr>
        <w:t xml:space="preserve">R </w:t>
      </w:r>
      <w:r w:rsidR="000F6C43" w:rsidRPr="002031F3">
        <w:rPr>
          <w:rFonts w:ascii="Arial" w:hAnsi="Arial" w:cs="Arial"/>
          <w:lang w:val="en-IE"/>
        </w:rPr>
        <w:t>Manager</w:t>
      </w:r>
      <w:r w:rsidR="00002A00" w:rsidRPr="002031F3">
        <w:rPr>
          <w:rFonts w:ascii="Arial" w:hAnsi="Arial" w:cs="Arial"/>
          <w:lang w:val="en-IE"/>
        </w:rPr>
        <w:t xml:space="preserve"> </w:t>
      </w:r>
      <w:r w:rsidRPr="002031F3">
        <w:rPr>
          <w:rFonts w:ascii="Arial" w:hAnsi="Arial" w:cs="Arial"/>
          <w:lang w:val="en-IE"/>
        </w:rPr>
        <w:t xml:space="preserve">to inform and provide a copy of any documentation to the Finance </w:t>
      </w:r>
      <w:r w:rsidR="00002A00" w:rsidRPr="002031F3">
        <w:rPr>
          <w:rFonts w:ascii="Arial" w:hAnsi="Arial" w:cs="Arial"/>
          <w:lang w:val="en-IE"/>
        </w:rPr>
        <w:t xml:space="preserve">Director </w:t>
      </w:r>
      <w:r w:rsidRPr="002031F3">
        <w:rPr>
          <w:rFonts w:ascii="Arial" w:hAnsi="Arial" w:cs="Arial"/>
          <w:lang w:val="en-IE"/>
        </w:rPr>
        <w:t>for any of the following:</w:t>
      </w:r>
    </w:p>
    <w:p w:rsidR="00151F8D" w:rsidRPr="002031F3" w:rsidRDefault="00151F8D" w:rsidP="00454ECB">
      <w:pPr>
        <w:pStyle w:val="BodyText"/>
        <w:spacing w:before="0" w:after="0" w:line="240" w:lineRule="auto"/>
        <w:ind w:left="851" w:right="141" w:hanging="851"/>
        <w:rPr>
          <w:rFonts w:ascii="Arial" w:hAnsi="Arial" w:cs="Arial"/>
          <w:lang w:val="en-IE"/>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 copy of written procedures used and followed for terminating an employee’s employment in line with statutory guidelines.</w:t>
      </w:r>
    </w:p>
    <w:p w:rsidR="00FF785E" w:rsidRPr="002031F3" w:rsidRDefault="00002A0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w:t>
      </w:r>
      <w:r w:rsidR="00FF785E" w:rsidRPr="002031F3">
        <w:rPr>
          <w:rFonts w:ascii="Arial" w:hAnsi="Arial" w:cs="Arial"/>
          <w:sz w:val="24"/>
          <w:szCs w:val="24"/>
        </w:rPr>
        <w:t>nform the Financ</w:t>
      </w:r>
      <w:r w:rsidR="000C7830" w:rsidRPr="002031F3">
        <w:rPr>
          <w:rFonts w:ascii="Arial" w:hAnsi="Arial" w:cs="Arial"/>
          <w:sz w:val="24"/>
          <w:szCs w:val="24"/>
        </w:rPr>
        <w:t>e</w:t>
      </w:r>
      <w:r w:rsidR="00FF785E" w:rsidRPr="002031F3">
        <w:rPr>
          <w:rFonts w:ascii="Arial" w:hAnsi="Arial" w:cs="Arial"/>
          <w:sz w:val="24"/>
          <w:szCs w:val="24"/>
        </w:rPr>
        <w:t xml:space="preserve"> </w:t>
      </w:r>
      <w:r w:rsidR="000C7830" w:rsidRPr="002031F3">
        <w:rPr>
          <w:rFonts w:ascii="Arial" w:hAnsi="Arial" w:cs="Arial"/>
          <w:sz w:val="24"/>
          <w:szCs w:val="24"/>
        </w:rPr>
        <w:t>Director</w:t>
      </w:r>
      <w:r w:rsidR="00FF785E" w:rsidRPr="002031F3">
        <w:rPr>
          <w:rFonts w:ascii="Arial" w:hAnsi="Arial" w:cs="Arial"/>
          <w:sz w:val="24"/>
          <w:szCs w:val="24"/>
        </w:rPr>
        <w:t xml:space="preserve"> of all leavers</w:t>
      </w:r>
      <w:r w:rsidRPr="002031F3">
        <w:rPr>
          <w:rFonts w:ascii="Arial" w:hAnsi="Arial" w:cs="Arial"/>
          <w:sz w:val="24"/>
          <w:szCs w:val="24"/>
        </w:rPr>
        <w:t>, their Time in Lieu and unpaid holidays due</w:t>
      </w:r>
      <w:r w:rsidR="00FF785E" w:rsidRPr="002031F3">
        <w:rPr>
          <w:rFonts w:ascii="Arial" w:hAnsi="Arial" w:cs="Arial"/>
          <w:sz w:val="24"/>
          <w:szCs w:val="24"/>
        </w:rPr>
        <w:t xml:space="preserve">.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 copy of all severance payments authorised </w:t>
      </w:r>
      <w:r w:rsidR="000E5874" w:rsidRPr="002031F3">
        <w:rPr>
          <w:rFonts w:ascii="Arial" w:hAnsi="Arial" w:cs="Arial"/>
          <w:sz w:val="24"/>
          <w:szCs w:val="24"/>
        </w:rPr>
        <w:t>by the Board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Maintain a separate personnel file for all documentation relati</w:t>
      </w:r>
      <w:r w:rsidR="00101813" w:rsidRPr="002031F3">
        <w:rPr>
          <w:rFonts w:ascii="Arial" w:hAnsi="Arial" w:cs="Arial"/>
          <w:sz w:val="24"/>
          <w:szCs w:val="24"/>
        </w:rPr>
        <w:t>ng</w:t>
      </w:r>
      <w:r w:rsidRPr="002031F3">
        <w:rPr>
          <w:rFonts w:ascii="Arial" w:hAnsi="Arial" w:cs="Arial"/>
          <w:sz w:val="24"/>
          <w:szCs w:val="24"/>
        </w:rPr>
        <w:t xml:space="preserve"> to </w:t>
      </w:r>
      <w:r w:rsidR="00101813" w:rsidRPr="002031F3">
        <w:rPr>
          <w:rFonts w:ascii="Arial" w:hAnsi="Arial" w:cs="Arial"/>
          <w:sz w:val="24"/>
          <w:szCs w:val="24"/>
        </w:rPr>
        <w:t xml:space="preserve">the </w:t>
      </w:r>
      <w:r w:rsidRPr="002031F3">
        <w:rPr>
          <w:rFonts w:ascii="Arial" w:hAnsi="Arial" w:cs="Arial"/>
          <w:sz w:val="24"/>
          <w:szCs w:val="24"/>
        </w:rPr>
        <w:t>employee termination and provide a copy to the Financ</w:t>
      </w:r>
      <w:r w:rsidR="000C7830" w:rsidRPr="002031F3">
        <w:rPr>
          <w:rFonts w:ascii="Arial" w:hAnsi="Arial" w:cs="Arial"/>
          <w:sz w:val="24"/>
          <w:szCs w:val="24"/>
        </w:rPr>
        <w:t>e</w:t>
      </w:r>
      <w:r w:rsidRPr="002031F3">
        <w:rPr>
          <w:rFonts w:ascii="Arial" w:hAnsi="Arial" w:cs="Arial"/>
          <w:sz w:val="24"/>
          <w:szCs w:val="24"/>
        </w:rPr>
        <w:t xml:space="preserve"> </w:t>
      </w:r>
      <w:r w:rsidR="000C7830" w:rsidRPr="002031F3">
        <w:rPr>
          <w:rFonts w:ascii="Arial" w:hAnsi="Arial" w:cs="Arial"/>
          <w:sz w:val="24"/>
          <w:szCs w:val="24"/>
        </w:rPr>
        <w:t>Director</w:t>
      </w:r>
      <w:r w:rsidRPr="002031F3">
        <w:rPr>
          <w:rFonts w:ascii="Arial" w:hAnsi="Arial" w:cs="Arial"/>
          <w:sz w:val="24"/>
          <w:szCs w:val="24"/>
        </w:rPr>
        <w:t xml:space="preserve"> if requested.</w:t>
      </w:r>
    </w:p>
    <w:p w:rsidR="00FF785E" w:rsidRPr="002031F3" w:rsidRDefault="00FF785E" w:rsidP="00454ECB">
      <w:pPr>
        <w:pStyle w:val="BodyText"/>
        <w:spacing w:before="0" w:after="0" w:line="240" w:lineRule="auto"/>
        <w:ind w:left="1080" w:right="141"/>
        <w:rPr>
          <w:rFonts w:ascii="Arial" w:hAnsi="Arial" w:cs="Arial"/>
        </w:rPr>
      </w:pPr>
    </w:p>
    <w:p w:rsidR="00FF785E" w:rsidRPr="002031F3" w:rsidRDefault="00FF785E" w:rsidP="00454ECB">
      <w:pPr>
        <w:pStyle w:val="BodyText"/>
        <w:spacing w:before="0" w:after="0" w:line="240" w:lineRule="auto"/>
        <w:ind w:right="141"/>
        <w:rPr>
          <w:rFonts w:ascii="Arial" w:hAnsi="Arial" w:cs="Arial"/>
          <w:lang w:val="en-IE"/>
        </w:rPr>
      </w:pPr>
      <w:r w:rsidRPr="002031F3">
        <w:rPr>
          <w:rFonts w:ascii="Arial" w:hAnsi="Arial" w:cs="Arial"/>
          <w:lang w:val="en-IE"/>
        </w:rPr>
        <w:t>1</w:t>
      </w:r>
      <w:r w:rsidR="007B4B94" w:rsidRPr="002031F3">
        <w:rPr>
          <w:rFonts w:ascii="Arial" w:hAnsi="Arial" w:cs="Arial"/>
          <w:lang w:val="en-IE"/>
        </w:rPr>
        <w:t>1</w:t>
      </w:r>
      <w:r w:rsidRPr="002031F3">
        <w:rPr>
          <w:rFonts w:ascii="Arial" w:hAnsi="Arial" w:cs="Arial"/>
          <w:lang w:val="en-IE"/>
        </w:rPr>
        <w:t>.</w:t>
      </w:r>
      <w:r w:rsidR="007B4B94" w:rsidRPr="002031F3">
        <w:rPr>
          <w:rFonts w:ascii="Arial" w:hAnsi="Arial" w:cs="Arial"/>
          <w:lang w:val="en-IE"/>
        </w:rPr>
        <w:t>9</w:t>
      </w:r>
      <w:r w:rsidRPr="002031F3">
        <w:rPr>
          <w:rFonts w:ascii="Arial" w:hAnsi="Arial" w:cs="Arial"/>
          <w:lang w:val="en-IE"/>
        </w:rPr>
        <w:t xml:space="preserve">.2 It is the responsibility of the </w:t>
      </w:r>
      <w:r w:rsidR="007918D9" w:rsidRPr="002031F3">
        <w:rPr>
          <w:rFonts w:ascii="Arial" w:hAnsi="Arial" w:cs="Arial"/>
          <w:lang w:val="en-IE"/>
        </w:rPr>
        <w:t xml:space="preserve">HR </w:t>
      </w:r>
      <w:r w:rsidR="000F6C43" w:rsidRPr="002031F3">
        <w:rPr>
          <w:rFonts w:ascii="Arial" w:hAnsi="Arial" w:cs="Arial"/>
          <w:lang w:val="en-IE"/>
        </w:rPr>
        <w:t>Manager</w:t>
      </w:r>
      <w:r w:rsidR="00F84714" w:rsidRPr="002031F3">
        <w:rPr>
          <w:rFonts w:ascii="Arial" w:hAnsi="Arial" w:cs="Arial"/>
          <w:lang w:val="en-IE"/>
        </w:rPr>
        <w:t xml:space="preserve"> to</w:t>
      </w:r>
      <w:r w:rsidRPr="002031F3">
        <w:rPr>
          <w:rFonts w:ascii="Arial" w:hAnsi="Arial" w:cs="Arial"/>
          <w:lang w:val="en-IE"/>
        </w:rPr>
        <w:t>:</w:t>
      </w:r>
    </w:p>
    <w:p w:rsidR="00BE6BFC" w:rsidRPr="002031F3" w:rsidRDefault="00BE6BFC" w:rsidP="00454ECB">
      <w:pPr>
        <w:pStyle w:val="BodyText"/>
        <w:spacing w:before="0" w:after="0" w:line="240" w:lineRule="auto"/>
        <w:ind w:right="141"/>
        <w:rPr>
          <w:rFonts w:ascii="Arial" w:hAnsi="Arial" w:cs="Arial"/>
          <w:lang w:val="en-IE"/>
        </w:rPr>
      </w:pPr>
    </w:p>
    <w:p w:rsidR="007918D9"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Recover all the organisations assets, for example, identification cards, computers</w:t>
      </w:r>
      <w:r w:rsidR="005467A1" w:rsidRPr="002031F3">
        <w:rPr>
          <w:rFonts w:ascii="Arial" w:hAnsi="Arial" w:cs="Arial"/>
          <w:sz w:val="24"/>
          <w:szCs w:val="24"/>
        </w:rPr>
        <w:t xml:space="preserve">, </w:t>
      </w:r>
      <w:r w:rsidRPr="002031F3">
        <w:rPr>
          <w:rFonts w:ascii="Arial" w:hAnsi="Arial" w:cs="Arial"/>
          <w:sz w:val="24"/>
          <w:szCs w:val="24"/>
        </w:rPr>
        <w:t>keys to the property</w:t>
      </w:r>
      <w:r w:rsidR="005467A1" w:rsidRPr="002031F3">
        <w:rPr>
          <w:rFonts w:ascii="Arial" w:hAnsi="Arial" w:cs="Arial"/>
          <w:sz w:val="24"/>
          <w:szCs w:val="24"/>
        </w:rPr>
        <w:t>, swipe cards, mobile phones, etc</w:t>
      </w:r>
      <w:r w:rsidRPr="002031F3">
        <w:rPr>
          <w:rFonts w:ascii="Arial" w:hAnsi="Arial" w:cs="Arial"/>
          <w:sz w:val="24"/>
          <w:szCs w:val="24"/>
        </w:rPr>
        <w:t>.</w:t>
      </w:r>
    </w:p>
    <w:p w:rsidR="00DF4FAE" w:rsidRPr="002031F3" w:rsidRDefault="00DF4FAE" w:rsidP="00A3076E">
      <w:pPr>
        <w:pStyle w:val="ListParagraph"/>
        <w:spacing w:before="0" w:after="0" w:line="240" w:lineRule="auto"/>
        <w:ind w:right="141"/>
        <w:jc w:val="both"/>
        <w:rPr>
          <w:rFonts w:ascii="Arial" w:hAnsi="Arial" w:cs="Arial"/>
          <w:sz w:val="24"/>
          <w:szCs w:val="24"/>
        </w:rPr>
      </w:pPr>
    </w:p>
    <w:p w:rsidR="00DF4FAE" w:rsidRPr="002031F3" w:rsidRDefault="007918D9" w:rsidP="00454ECB">
      <w:pPr>
        <w:pStyle w:val="BodyText"/>
        <w:spacing w:before="0" w:after="0" w:line="240" w:lineRule="auto"/>
        <w:ind w:right="141"/>
        <w:rPr>
          <w:rFonts w:ascii="Arial" w:hAnsi="Arial" w:cs="Arial"/>
        </w:rPr>
      </w:pPr>
      <w:r w:rsidRPr="002031F3">
        <w:rPr>
          <w:rFonts w:ascii="Arial" w:hAnsi="Arial" w:cs="Arial"/>
        </w:rPr>
        <w:t>1</w:t>
      </w:r>
      <w:r w:rsidR="007B4B94" w:rsidRPr="002031F3">
        <w:rPr>
          <w:rFonts w:ascii="Arial" w:hAnsi="Arial" w:cs="Arial"/>
        </w:rPr>
        <w:t>1</w:t>
      </w:r>
      <w:r w:rsidRPr="002031F3">
        <w:rPr>
          <w:rFonts w:ascii="Arial" w:hAnsi="Arial" w:cs="Arial"/>
        </w:rPr>
        <w:t>.</w:t>
      </w:r>
      <w:r w:rsidR="007B4B94" w:rsidRPr="002031F3">
        <w:rPr>
          <w:rFonts w:ascii="Arial" w:hAnsi="Arial" w:cs="Arial"/>
        </w:rPr>
        <w:t>9</w:t>
      </w:r>
      <w:r w:rsidRPr="002031F3">
        <w:rPr>
          <w:rFonts w:ascii="Arial" w:hAnsi="Arial" w:cs="Arial"/>
        </w:rPr>
        <w:t xml:space="preserve">.3 It is the responsibility of the Finance Director </w:t>
      </w:r>
      <w:r w:rsidR="00F84714" w:rsidRPr="002031F3">
        <w:rPr>
          <w:rFonts w:ascii="Arial" w:hAnsi="Arial" w:cs="Arial"/>
        </w:rPr>
        <w:t>to:</w:t>
      </w:r>
    </w:p>
    <w:p w:rsidR="00BE6BFC" w:rsidRPr="002031F3" w:rsidRDefault="00BE6BFC" w:rsidP="00454ECB">
      <w:pPr>
        <w:pStyle w:val="BodyText"/>
        <w:spacing w:before="0" w:after="0" w:line="240" w:lineRule="auto"/>
        <w:ind w:right="141"/>
        <w:rPr>
          <w:rFonts w:ascii="Arial" w:hAnsi="Arial" w:cs="Arial"/>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Recover all amounts owed by the employee to the organisation such as employee </w:t>
      </w:r>
      <w:r w:rsidR="000E5874" w:rsidRPr="002031F3">
        <w:rPr>
          <w:rFonts w:ascii="Arial" w:hAnsi="Arial" w:cs="Arial"/>
          <w:sz w:val="24"/>
          <w:szCs w:val="24"/>
        </w:rPr>
        <w:t>loans, personal mobile phone costs</w:t>
      </w:r>
      <w:r w:rsidRPr="002031F3">
        <w:rPr>
          <w:rFonts w:ascii="Arial" w:hAnsi="Arial" w:cs="Arial"/>
          <w:sz w:val="24"/>
          <w:szCs w:val="24"/>
        </w:rPr>
        <w:t>.</w:t>
      </w:r>
    </w:p>
    <w:p w:rsidR="00340D40" w:rsidRPr="002031F3" w:rsidRDefault="00340D4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Issue the employee with a P45 upon cessation of their employment</w:t>
      </w:r>
      <w:r w:rsidR="00BE6BFC" w:rsidRPr="002031F3">
        <w:rPr>
          <w:rFonts w:ascii="Arial" w:hAnsi="Arial" w:cs="Arial"/>
          <w:sz w:val="24"/>
          <w:szCs w:val="24"/>
        </w:rPr>
        <w:t>.</w:t>
      </w:r>
    </w:p>
    <w:p w:rsidR="00112C81" w:rsidRPr="002031F3" w:rsidRDefault="00112C81" w:rsidP="00454ECB">
      <w:pPr>
        <w:pStyle w:val="BodyText"/>
        <w:spacing w:before="0" w:after="0" w:line="240" w:lineRule="auto"/>
        <w:ind w:left="1080" w:right="141"/>
        <w:rPr>
          <w:rFonts w:ascii="Arial" w:hAnsi="Arial" w:cs="Arial"/>
        </w:rPr>
      </w:pPr>
    </w:p>
    <w:p w:rsidR="00FF785E" w:rsidRPr="002031F3" w:rsidRDefault="00FF785E" w:rsidP="00454ECB">
      <w:pPr>
        <w:spacing w:before="0" w:after="0" w:line="240" w:lineRule="auto"/>
        <w:ind w:right="141"/>
        <w:jc w:val="both"/>
        <w:rPr>
          <w:rFonts w:ascii="Arial" w:hAnsi="Arial" w:cs="Arial"/>
          <w:b/>
          <w:sz w:val="24"/>
          <w:szCs w:val="24"/>
        </w:rPr>
      </w:pPr>
    </w:p>
    <w:p w:rsidR="008056F6" w:rsidRPr="002031F3" w:rsidRDefault="006417B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 xml:space="preserve">11.10 </w:t>
      </w:r>
      <w:r w:rsidR="008056F6" w:rsidRPr="002031F3">
        <w:rPr>
          <w:rFonts w:ascii="Arial" w:hAnsi="Arial" w:cs="Arial"/>
          <w:b/>
          <w:bCs/>
          <w:iCs/>
          <w:color w:val="FFFFFF"/>
          <w:sz w:val="24"/>
          <w:szCs w:val="24"/>
        </w:rPr>
        <w:tab/>
      </w:r>
      <w:r w:rsidR="008056F6" w:rsidRPr="002031F3">
        <w:rPr>
          <w:rFonts w:ascii="Arial" w:hAnsi="Arial" w:cs="Arial"/>
          <w:b/>
          <w:color w:val="FFFFFF"/>
          <w:sz w:val="24"/>
          <w:szCs w:val="24"/>
        </w:rPr>
        <w:t>Third party funders of staff are invoiced</w:t>
      </w:r>
    </w:p>
    <w:p w:rsidR="000B490E" w:rsidRPr="002031F3" w:rsidRDefault="000B490E" w:rsidP="00454ECB">
      <w:pPr>
        <w:spacing w:before="0" w:after="0" w:line="240" w:lineRule="auto"/>
        <w:ind w:right="141"/>
        <w:jc w:val="both"/>
        <w:rPr>
          <w:rFonts w:ascii="Arial" w:hAnsi="Arial" w:cs="Arial"/>
          <w:b/>
          <w:sz w:val="24"/>
          <w:szCs w:val="24"/>
        </w:rPr>
      </w:pPr>
    </w:p>
    <w:p w:rsidR="000B490E" w:rsidRPr="002031F3" w:rsidRDefault="007120E6" w:rsidP="007120E6">
      <w:pPr>
        <w:ind w:left="851" w:hanging="851"/>
        <w:rPr>
          <w:rFonts w:ascii="Arial" w:hAnsi="Arial" w:cs="Arial"/>
          <w:sz w:val="24"/>
          <w:szCs w:val="24"/>
        </w:rPr>
      </w:pPr>
      <w:r>
        <w:rPr>
          <w:rFonts w:ascii="Arial" w:hAnsi="Arial" w:cs="Arial"/>
          <w:sz w:val="24"/>
          <w:szCs w:val="24"/>
        </w:rPr>
        <w:t xml:space="preserve">11.10.1 </w:t>
      </w:r>
      <w:r w:rsidR="0062250A" w:rsidRPr="002031F3">
        <w:rPr>
          <w:rFonts w:ascii="Arial" w:hAnsi="Arial" w:cs="Arial"/>
          <w:sz w:val="24"/>
          <w:szCs w:val="24"/>
        </w:rPr>
        <w:t xml:space="preserve">Staff that are funded by third party organisations are paid through the </w:t>
      </w:r>
      <w:r>
        <w:rPr>
          <w:rFonts w:ascii="Arial" w:hAnsi="Arial" w:cs="Arial"/>
          <w:sz w:val="24"/>
          <w:szCs w:val="24"/>
        </w:rPr>
        <w:t xml:space="preserve">Athletics </w:t>
      </w:r>
      <w:r w:rsidR="0062250A" w:rsidRPr="002031F3">
        <w:rPr>
          <w:rFonts w:ascii="Arial" w:hAnsi="Arial" w:cs="Arial"/>
          <w:sz w:val="24"/>
          <w:szCs w:val="24"/>
        </w:rPr>
        <w:t>Ireland payroll and the Accounts Assistant generates an invoice every month based on the percentage of funding provided.</w:t>
      </w:r>
    </w:p>
    <w:p w:rsidR="0062250A" w:rsidRPr="002031F3" w:rsidRDefault="0062250A" w:rsidP="002031F3">
      <w:pPr>
        <w:rPr>
          <w:rFonts w:ascii="Arial" w:hAnsi="Arial" w:cs="Arial"/>
          <w:sz w:val="24"/>
          <w:szCs w:val="24"/>
        </w:rPr>
      </w:pPr>
    </w:p>
    <w:p w:rsidR="0062250A" w:rsidRPr="002031F3" w:rsidRDefault="007B4B94" w:rsidP="007120E6">
      <w:pPr>
        <w:ind w:left="851" w:hanging="851"/>
        <w:rPr>
          <w:rFonts w:ascii="Arial" w:hAnsi="Arial" w:cs="Arial"/>
          <w:sz w:val="24"/>
          <w:szCs w:val="24"/>
        </w:rPr>
      </w:pPr>
      <w:r w:rsidRPr="002031F3">
        <w:rPr>
          <w:rFonts w:ascii="Arial" w:hAnsi="Arial" w:cs="Arial"/>
          <w:sz w:val="24"/>
          <w:szCs w:val="24"/>
        </w:rPr>
        <w:t>11.10.2</w:t>
      </w:r>
      <w:r w:rsidRPr="002031F3">
        <w:rPr>
          <w:rFonts w:ascii="Arial" w:hAnsi="Arial" w:cs="Arial"/>
          <w:sz w:val="24"/>
          <w:szCs w:val="24"/>
        </w:rPr>
        <w:tab/>
      </w:r>
      <w:r w:rsidR="0062250A" w:rsidRPr="002031F3">
        <w:rPr>
          <w:rFonts w:ascii="Arial" w:hAnsi="Arial" w:cs="Arial"/>
          <w:sz w:val="24"/>
          <w:szCs w:val="24"/>
        </w:rPr>
        <w:t xml:space="preserve">The cost of salaries is included in the overall salaries and the funding </w:t>
      </w:r>
      <w:r w:rsidR="00BE6BFC" w:rsidRPr="002031F3">
        <w:rPr>
          <w:rFonts w:ascii="Arial" w:hAnsi="Arial" w:cs="Arial"/>
          <w:sz w:val="24"/>
          <w:szCs w:val="24"/>
        </w:rPr>
        <w:t xml:space="preserve">by the </w:t>
      </w:r>
      <w:proofErr w:type="gramStart"/>
      <w:r w:rsidR="00BE6BFC" w:rsidRPr="002031F3">
        <w:rPr>
          <w:rFonts w:ascii="Arial" w:hAnsi="Arial" w:cs="Arial"/>
          <w:sz w:val="24"/>
          <w:szCs w:val="24"/>
        </w:rPr>
        <w:t>third party</w:t>
      </w:r>
      <w:proofErr w:type="gramEnd"/>
      <w:r w:rsidR="00BE6BFC" w:rsidRPr="002031F3">
        <w:rPr>
          <w:rFonts w:ascii="Arial" w:hAnsi="Arial" w:cs="Arial"/>
          <w:sz w:val="24"/>
          <w:szCs w:val="24"/>
        </w:rPr>
        <w:t xml:space="preserve"> funder </w:t>
      </w:r>
      <w:r w:rsidR="0062250A" w:rsidRPr="002031F3">
        <w:rPr>
          <w:rFonts w:ascii="Arial" w:hAnsi="Arial" w:cs="Arial"/>
          <w:sz w:val="24"/>
          <w:szCs w:val="24"/>
        </w:rPr>
        <w:t>is</w:t>
      </w:r>
      <w:r w:rsidR="00BE6BFC" w:rsidRPr="002031F3">
        <w:rPr>
          <w:rFonts w:ascii="Arial" w:hAnsi="Arial" w:cs="Arial"/>
          <w:sz w:val="24"/>
          <w:szCs w:val="24"/>
        </w:rPr>
        <w:t xml:space="preserve"> </w:t>
      </w:r>
      <w:r w:rsidR="0062250A" w:rsidRPr="002031F3">
        <w:rPr>
          <w:rFonts w:ascii="Arial" w:hAnsi="Arial" w:cs="Arial"/>
          <w:sz w:val="24"/>
          <w:szCs w:val="24"/>
        </w:rPr>
        <w:t>included in Management fee income.</w:t>
      </w:r>
    </w:p>
    <w:p w:rsidR="00977549" w:rsidRPr="002031F3" w:rsidRDefault="00977549" w:rsidP="00454ECB">
      <w:pPr>
        <w:spacing w:before="0" w:after="0" w:line="240" w:lineRule="auto"/>
        <w:ind w:right="141"/>
        <w:jc w:val="both"/>
        <w:rPr>
          <w:rFonts w:ascii="Arial" w:hAnsi="Arial" w:cs="Arial"/>
          <w:b/>
          <w:sz w:val="24"/>
          <w:szCs w:val="24"/>
        </w:rPr>
      </w:pPr>
    </w:p>
    <w:p w:rsidR="00977549" w:rsidRPr="002031F3" w:rsidRDefault="00977549" w:rsidP="00454ECB">
      <w:pPr>
        <w:spacing w:before="0" w:after="0" w:line="240" w:lineRule="auto"/>
        <w:ind w:right="141"/>
        <w:jc w:val="both"/>
        <w:rPr>
          <w:rFonts w:ascii="Arial" w:hAnsi="Arial" w:cs="Arial"/>
          <w:b/>
          <w:sz w:val="24"/>
          <w:szCs w:val="24"/>
        </w:rPr>
      </w:pPr>
    </w:p>
    <w:p w:rsidR="00FF785E" w:rsidRPr="002031F3" w:rsidRDefault="00FC294C" w:rsidP="00FC4FD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2" w:name="_Toc30306378"/>
      <w:bookmarkStart w:id="43" w:name="_Toc519777997"/>
      <w:r w:rsidRPr="002031F3">
        <w:rPr>
          <w:rFonts w:ascii="Arial" w:hAnsi="Arial" w:cs="Arial"/>
          <w:bCs w:val="0"/>
          <w:sz w:val="24"/>
          <w:szCs w:val="24"/>
        </w:rPr>
        <w:t>12</w:t>
      </w:r>
      <w:r w:rsidR="00FF785E" w:rsidRPr="002031F3">
        <w:rPr>
          <w:rFonts w:ascii="Arial" w:hAnsi="Arial" w:cs="Arial"/>
          <w:bCs w:val="0"/>
          <w:sz w:val="24"/>
          <w:szCs w:val="24"/>
        </w:rPr>
        <w:t>.     Fixed Assets</w:t>
      </w:r>
      <w:bookmarkEnd w:id="42"/>
      <w:bookmarkEnd w:id="43"/>
    </w:p>
    <w:p w:rsidR="004330E3" w:rsidRPr="002031F3" w:rsidRDefault="004330E3" w:rsidP="00454ECB">
      <w:pPr>
        <w:pStyle w:val="xl24"/>
        <w:pBdr>
          <w:left w:val="none" w:sz="0" w:space="0" w:color="auto"/>
        </w:pBdr>
        <w:spacing w:before="0" w:beforeAutospacing="0" w:after="0" w:afterAutospacing="0" w:line="240" w:lineRule="auto"/>
        <w:ind w:right="141"/>
        <w:jc w:val="both"/>
        <w:rPr>
          <w:rFonts w:cs="Arial"/>
          <w:lang w:val="en-IE"/>
        </w:rPr>
      </w:pPr>
    </w:p>
    <w:p w:rsidR="00FF785E" w:rsidRPr="007120E6" w:rsidRDefault="00FF785E" w:rsidP="007120E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 this S</w:t>
      </w:r>
      <w:r w:rsidR="004E0467"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relation to capital expenditure. </w:t>
      </w:r>
    </w:p>
    <w:p w:rsidR="00FF785E" w:rsidRPr="002031F3" w:rsidRDefault="00FF785E" w:rsidP="00454ECB">
      <w:pPr>
        <w:pStyle w:val="BodyText3"/>
        <w:spacing w:before="0" w:after="0" w:line="240" w:lineRule="auto"/>
        <w:ind w:right="141"/>
        <w:rPr>
          <w:rFonts w:ascii="Arial" w:hAnsi="Arial" w:cs="Arial"/>
          <w:szCs w:val="24"/>
        </w:rPr>
      </w:pPr>
    </w:p>
    <w:p w:rsidR="00FF785E" w:rsidRDefault="00FF785E" w:rsidP="007120E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Policy</w:t>
      </w:r>
      <w:r w:rsidRPr="002031F3">
        <w:rPr>
          <w:rFonts w:cs="Arial"/>
          <w:b w:val="0"/>
          <w:bCs w:val="0"/>
        </w:rPr>
        <w:t xml:space="preserve"> </w:t>
      </w:r>
      <w:r w:rsidRPr="002031F3">
        <w:rPr>
          <w:rFonts w:cs="Arial"/>
          <w:lang w:val="en-IE"/>
        </w:rPr>
        <w:t>Objectives</w:t>
      </w:r>
    </w:p>
    <w:p w:rsidR="007120E6" w:rsidRPr="007120E6" w:rsidRDefault="007120E6" w:rsidP="007120E6">
      <w:pPr>
        <w:pStyle w:val="xl24"/>
        <w:pBdr>
          <w:left w:val="none" w:sz="0" w:space="0" w:color="auto"/>
        </w:pBdr>
        <w:spacing w:before="0" w:beforeAutospacing="0" w:after="0" w:afterAutospacing="0" w:line="240" w:lineRule="auto"/>
        <w:ind w:right="141"/>
        <w:jc w:val="both"/>
        <w:rPr>
          <w:rFonts w:cs="Arial"/>
          <w:b w:val="0"/>
          <w:bCs w:val="0"/>
        </w:rPr>
      </w:pPr>
    </w:p>
    <w:p w:rsidR="00FF785E" w:rsidRPr="002031F3" w:rsidRDefault="00FF785E" w:rsidP="00454ECB">
      <w:pPr>
        <w:pStyle w:val="Heading8"/>
        <w:spacing w:before="0" w:line="240" w:lineRule="auto"/>
        <w:ind w:right="141"/>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008D044B" w:rsidRPr="002031F3">
        <w:rPr>
          <w:rFonts w:ascii="Arial" w:hAnsi="Arial" w:cs="Arial"/>
          <w:caps w:val="0"/>
          <w:spacing w:val="0"/>
          <w:sz w:val="24"/>
          <w:szCs w:val="24"/>
        </w:rPr>
        <w:t>’s</w:t>
      </w:r>
      <w:r w:rsidRPr="002031F3">
        <w:rPr>
          <w:rFonts w:ascii="Arial" w:hAnsi="Arial" w:cs="Arial"/>
          <w:caps w:val="0"/>
          <w:spacing w:val="0"/>
          <w:sz w:val="24"/>
          <w:szCs w:val="24"/>
        </w:rPr>
        <w:t xml:space="preserve"> capital expenditure policies and procedures are to ensure that:</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.1</w:t>
      </w:r>
      <w:r w:rsidRPr="002031F3">
        <w:rPr>
          <w:rFonts w:ascii="Arial" w:hAnsi="Arial" w:cs="Arial"/>
          <w:b/>
          <w:color w:val="FFFFFF"/>
          <w:sz w:val="24"/>
          <w:szCs w:val="24"/>
        </w:rPr>
        <w:tab/>
      </w:r>
      <w:r w:rsidR="00FF785E" w:rsidRPr="002031F3">
        <w:rPr>
          <w:rFonts w:ascii="Arial" w:hAnsi="Arial" w:cs="Arial"/>
          <w:b/>
          <w:color w:val="FFFFFF"/>
          <w:sz w:val="24"/>
          <w:szCs w:val="24"/>
        </w:rPr>
        <w:t>Capital</w:t>
      </w:r>
      <w:r w:rsidR="00FF785E" w:rsidRPr="002031F3">
        <w:rPr>
          <w:rFonts w:ascii="Arial" w:eastAsia="MS Mincho" w:hAnsi="Arial" w:cs="Arial"/>
          <w:b/>
          <w:color w:val="FFFFFF"/>
          <w:sz w:val="24"/>
          <w:szCs w:val="24"/>
        </w:rPr>
        <w:t xml:space="preserve"> expenditure is properly planned, budgeted, approved and authorised</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.2</w:t>
      </w:r>
      <w:r w:rsidRPr="002031F3">
        <w:rPr>
          <w:rFonts w:ascii="Arial" w:hAnsi="Arial" w:cs="Arial"/>
          <w:b/>
          <w:color w:val="FFFFFF"/>
          <w:sz w:val="24"/>
          <w:szCs w:val="24"/>
        </w:rPr>
        <w:tab/>
      </w:r>
      <w:r w:rsidR="00FF785E" w:rsidRPr="002031F3">
        <w:rPr>
          <w:rFonts w:ascii="Arial" w:hAnsi="Arial" w:cs="Arial"/>
          <w:b/>
          <w:color w:val="FFFFFF"/>
          <w:sz w:val="24"/>
          <w:szCs w:val="24"/>
        </w:rPr>
        <w:t>Purchases</w:t>
      </w:r>
      <w:r w:rsidR="00FF785E" w:rsidRPr="002031F3">
        <w:rPr>
          <w:rFonts w:ascii="Arial" w:eastAsia="MS Mincho" w:hAnsi="Arial" w:cs="Arial"/>
          <w:b/>
          <w:color w:val="FFFFFF"/>
          <w:sz w:val="24"/>
          <w:szCs w:val="24"/>
        </w:rPr>
        <w:t xml:space="preserve"> are correctly identified as capital expenditure</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.3</w:t>
      </w:r>
      <w:r w:rsidRPr="002031F3">
        <w:rPr>
          <w:rFonts w:ascii="Arial" w:hAnsi="Arial" w:cs="Arial"/>
          <w:b/>
          <w:color w:val="FFFFFF"/>
          <w:sz w:val="24"/>
          <w:szCs w:val="24"/>
        </w:rPr>
        <w:tab/>
      </w:r>
      <w:r w:rsidR="00FF785E" w:rsidRPr="002031F3">
        <w:rPr>
          <w:rFonts w:ascii="Arial" w:hAnsi="Arial" w:cs="Arial"/>
          <w:b/>
          <w:color w:val="FFFFFF"/>
          <w:sz w:val="24"/>
          <w:szCs w:val="24"/>
        </w:rPr>
        <w:t>All</w:t>
      </w:r>
      <w:r w:rsidR="00FF785E" w:rsidRPr="002031F3">
        <w:rPr>
          <w:rFonts w:ascii="Arial" w:eastAsia="MS Mincho" w:hAnsi="Arial" w:cs="Arial"/>
          <w:b/>
          <w:color w:val="FFFFFF"/>
          <w:sz w:val="24"/>
          <w:szCs w:val="24"/>
        </w:rPr>
        <w:t xml:space="preserve"> capital expenditure must adhere to </w:t>
      </w:r>
      <w:r w:rsidR="00922281" w:rsidRPr="002031F3">
        <w:rPr>
          <w:rFonts w:ascii="Arial" w:eastAsia="MS Mincho" w:hAnsi="Arial" w:cs="Arial"/>
          <w:b/>
          <w:color w:val="FFFFFF"/>
          <w:sz w:val="24"/>
          <w:szCs w:val="24"/>
        </w:rPr>
        <w:t>Athletics Ireland</w:t>
      </w:r>
      <w:r w:rsidR="00507824"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procurement policies</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.4</w:t>
      </w:r>
      <w:r w:rsidRPr="002031F3">
        <w:rPr>
          <w:rFonts w:ascii="Arial" w:hAnsi="Arial" w:cs="Arial"/>
          <w:b/>
          <w:color w:val="FFFFFF"/>
          <w:sz w:val="24"/>
          <w:szCs w:val="24"/>
        </w:rPr>
        <w:tab/>
      </w:r>
      <w:r w:rsidR="00FF785E" w:rsidRPr="002031F3">
        <w:rPr>
          <w:rFonts w:ascii="Arial" w:hAnsi="Arial" w:cs="Arial"/>
          <w:b/>
          <w:color w:val="FFFFFF"/>
          <w:sz w:val="24"/>
          <w:szCs w:val="24"/>
        </w:rPr>
        <w:t>All</w:t>
      </w:r>
      <w:r w:rsidR="00FF785E" w:rsidRPr="002031F3">
        <w:rPr>
          <w:rFonts w:ascii="Arial" w:eastAsia="MS Mincho" w:hAnsi="Arial" w:cs="Arial"/>
          <w:b/>
          <w:color w:val="FFFFFF"/>
          <w:sz w:val="24"/>
          <w:szCs w:val="24"/>
        </w:rPr>
        <w:t xml:space="preserve"> fixed assets are depreciated and correctly valued</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.5</w:t>
      </w:r>
      <w:r w:rsidRPr="002031F3">
        <w:rPr>
          <w:rFonts w:ascii="Arial" w:hAnsi="Arial" w:cs="Arial"/>
          <w:b/>
          <w:color w:val="FFFFFF"/>
          <w:sz w:val="24"/>
          <w:szCs w:val="24"/>
        </w:rPr>
        <w:tab/>
      </w:r>
      <w:r w:rsidR="00FF785E" w:rsidRPr="002031F3">
        <w:rPr>
          <w:rFonts w:ascii="Arial" w:hAnsi="Arial" w:cs="Arial"/>
          <w:b/>
          <w:color w:val="FFFFFF"/>
          <w:sz w:val="24"/>
          <w:szCs w:val="24"/>
        </w:rPr>
        <w:t>Disposal</w:t>
      </w:r>
      <w:r w:rsidR="00FF785E" w:rsidRPr="002031F3">
        <w:rPr>
          <w:rFonts w:ascii="Arial" w:eastAsia="MS Mincho" w:hAnsi="Arial" w:cs="Arial"/>
          <w:b/>
          <w:color w:val="FFFFFF"/>
          <w:sz w:val="24"/>
          <w:szCs w:val="24"/>
        </w:rPr>
        <w:t xml:space="preserve"> of fixed assets are cor</w:t>
      </w:r>
      <w:r w:rsidR="00614F65" w:rsidRPr="002031F3">
        <w:rPr>
          <w:rFonts w:ascii="Arial" w:eastAsia="MS Mincho" w:hAnsi="Arial" w:cs="Arial"/>
          <w:b/>
          <w:color w:val="FFFFFF"/>
          <w:sz w:val="24"/>
          <w:szCs w:val="24"/>
        </w:rPr>
        <w:t>rectly stated and accounted for</w:t>
      </w:r>
    </w:p>
    <w:p w:rsidR="00FF785E" w:rsidRPr="002031F3" w:rsidRDefault="00235C89"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1</w:t>
      </w:r>
      <w:r w:rsidR="00460C10" w:rsidRPr="002031F3">
        <w:rPr>
          <w:rFonts w:ascii="Arial" w:eastAsia="MS Mincho" w:hAnsi="Arial" w:cs="Arial"/>
          <w:b/>
          <w:color w:val="FFFFFF"/>
          <w:sz w:val="24"/>
          <w:szCs w:val="24"/>
        </w:rPr>
        <w:t>2</w:t>
      </w:r>
      <w:r w:rsidRPr="002031F3">
        <w:rPr>
          <w:rFonts w:ascii="Arial" w:eastAsia="MS Mincho" w:hAnsi="Arial" w:cs="Arial"/>
          <w:b/>
          <w:color w:val="FFFFFF"/>
          <w:sz w:val="24"/>
          <w:szCs w:val="24"/>
        </w:rPr>
        <w:t>.6</w:t>
      </w:r>
      <w:r w:rsidRPr="002031F3">
        <w:rPr>
          <w:rFonts w:ascii="Arial" w:eastAsia="MS Mincho" w:hAnsi="Arial" w:cs="Arial"/>
          <w:b/>
          <w:color w:val="FFFFFF"/>
          <w:sz w:val="24"/>
          <w:szCs w:val="24"/>
        </w:rPr>
        <w:tab/>
      </w:r>
      <w:r w:rsidR="00FF785E" w:rsidRPr="002031F3">
        <w:rPr>
          <w:rFonts w:ascii="Arial" w:eastAsia="MS Mincho" w:hAnsi="Arial" w:cs="Arial"/>
          <w:b/>
          <w:color w:val="FFFFFF"/>
          <w:sz w:val="24"/>
          <w:szCs w:val="24"/>
        </w:rPr>
        <w:t xml:space="preserve">A fixed asset register is maintained and reconciled to the management accounts </w:t>
      </w:r>
      <w:r w:rsidRPr="002031F3">
        <w:rPr>
          <w:rFonts w:ascii="Arial" w:eastAsia="MS Mincho" w:hAnsi="Arial" w:cs="Arial"/>
          <w:b/>
          <w:color w:val="FFFFFF"/>
          <w:sz w:val="24"/>
          <w:szCs w:val="24"/>
        </w:rPr>
        <w:tab/>
      </w:r>
    </w:p>
    <w:p w:rsidR="00FF785E" w:rsidRPr="002031F3" w:rsidRDefault="009F155A"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color w:val="FFFFFF"/>
          <w:sz w:val="24"/>
          <w:szCs w:val="24"/>
        </w:rPr>
        <w:t>12.7 Tangible</w:t>
      </w:r>
      <w:r w:rsidR="00FF785E" w:rsidRPr="002031F3">
        <w:rPr>
          <w:rFonts w:ascii="Arial" w:eastAsia="MS Mincho" w:hAnsi="Arial" w:cs="Arial"/>
          <w:b/>
          <w:color w:val="FFFFFF"/>
          <w:sz w:val="24"/>
          <w:szCs w:val="24"/>
        </w:rPr>
        <w:t xml:space="preserve"> assets are safeguarded and secure</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A50F82" w:rsidRPr="002031F3" w:rsidRDefault="00A50F82" w:rsidP="00454ECB">
      <w:pPr>
        <w:pStyle w:val="PlainText"/>
        <w:spacing w:before="0" w:after="0" w:line="240" w:lineRule="auto"/>
        <w:ind w:right="141"/>
        <w:jc w:val="both"/>
        <w:rPr>
          <w:rFonts w:ascii="Arial" w:eastAsia="MS Mincho" w:hAnsi="Arial" w:cs="Arial"/>
          <w:sz w:val="24"/>
          <w:szCs w:val="24"/>
        </w:rPr>
      </w:pPr>
    </w:p>
    <w:p w:rsidR="00A50F82" w:rsidRPr="002031F3" w:rsidRDefault="007120E6"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Pr>
          <w:rFonts w:ascii="Arial" w:hAnsi="Arial" w:cs="Arial"/>
          <w:b/>
          <w:bCs/>
          <w:iCs/>
          <w:color w:val="FFFFFF"/>
          <w:sz w:val="24"/>
          <w:szCs w:val="24"/>
        </w:rPr>
        <w:t>12.1</w:t>
      </w:r>
      <w:r w:rsidR="00A50F82" w:rsidRPr="002031F3">
        <w:rPr>
          <w:rFonts w:ascii="Arial" w:hAnsi="Arial" w:cs="Arial"/>
          <w:b/>
          <w:bCs/>
          <w:iCs/>
          <w:color w:val="FFFFFF"/>
          <w:sz w:val="24"/>
          <w:szCs w:val="24"/>
        </w:rPr>
        <w:t>Capital</w:t>
      </w:r>
      <w:r w:rsidR="00A50F82" w:rsidRPr="002031F3">
        <w:rPr>
          <w:rFonts w:ascii="Arial" w:eastAsia="MS Mincho" w:hAnsi="Arial" w:cs="Arial"/>
          <w:b/>
          <w:bCs/>
          <w:iCs/>
          <w:color w:val="FFFFFF"/>
          <w:sz w:val="24"/>
          <w:szCs w:val="24"/>
        </w:rPr>
        <w:t xml:space="preserve"> expenditure is properly planned, budgeted, approved and authorised</w:t>
      </w:r>
    </w:p>
    <w:p w:rsidR="00A50F82" w:rsidRPr="002031F3" w:rsidRDefault="00A50F82" w:rsidP="00454ECB">
      <w:pPr>
        <w:pStyle w:val="PlainText"/>
        <w:spacing w:before="0" w:after="0" w:line="240" w:lineRule="auto"/>
        <w:ind w:right="141"/>
        <w:jc w:val="both"/>
        <w:rPr>
          <w:rFonts w:ascii="Arial" w:eastAsia="MS Mincho" w:hAnsi="Arial" w:cs="Arial"/>
          <w:sz w:val="24"/>
          <w:szCs w:val="24"/>
        </w:rPr>
      </w:pPr>
    </w:p>
    <w:p w:rsidR="00FF785E" w:rsidRPr="002031F3" w:rsidRDefault="00235C89" w:rsidP="007120E6">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w:t>
      </w:r>
      <w:r w:rsidR="007B4B94" w:rsidRPr="002031F3">
        <w:rPr>
          <w:rFonts w:ascii="Arial" w:eastAsia="MS Mincho" w:hAnsi="Arial" w:cs="Arial"/>
          <w:sz w:val="24"/>
          <w:szCs w:val="24"/>
        </w:rPr>
        <w:t>2</w:t>
      </w:r>
      <w:r w:rsidRPr="002031F3">
        <w:rPr>
          <w:rFonts w:ascii="Arial" w:eastAsia="MS Mincho" w:hAnsi="Arial" w:cs="Arial"/>
          <w:sz w:val="24"/>
          <w:szCs w:val="24"/>
        </w:rPr>
        <w:t>.1.1</w:t>
      </w:r>
      <w:r w:rsidRPr="002031F3">
        <w:rPr>
          <w:rFonts w:ascii="Arial" w:eastAsia="MS Mincho" w:hAnsi="Arial" w:cs="Arial"/>
          <w:sz w:val="24"/>
          <w:szCs w:val="24"/>
        </w:rPr>
        <w:tab/>
      </w:r>
      <w:r w:rsidR="00FF785E" w:rsidRPr="002031F3">
        <w:rPr>
          <w:rFonts w:ascii="Arial" w:eastAsia="MS Mincho" w:hAnsi="Arial" w:cs="Arial"/>
          <w:sz w:val="24"/>
          <w:szCs w:val="24"/>
        </w:rPr>
        <w:t>Capital expenditure must be properly planned, budgeted, approved and authorised as outlined in the budget section</w:t>
      </w:r>
      <w:r w:rsidR="000241CF" w:rsidRPr="002031F3">
        <w:rPr>
          <w:rFonts w:ascii="Arial" w:eastAsia="MS Mincho" w:hAnsi="Arial" w:cs="Arial"/>
          <w:sz w:val="24"/>
          <w:szCs w:val="24"/>
        </w:rPr>
        <w:t xml:space="preserve"> of these Financial Procedures</w:t>
      </w:r>
      <w:r w:rsidR="00A50F82"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12.1.2</w:t>
      </w:r>
      <w:r w:rsidRPr="002031F3">
        <w:rPr>
          <w:rFonts w:ascii="Arial" w:eastAsia="MS Mincho" w:hAnsi="Arial" w:cs="Arial"/>
          <w:sz w:val="24"/>
          <w:szCs w:val="24"/>
        </w:rPr>
        <w:tab/>
      </w:r>
      <w:r w:rsidR="00FF785E" w:rsidRPr="002031F3">
        <w:rPr>
          <w:rFonts w:ascii="Arial" w:eastAsia="MS Mincho" w:hAnsi="Arial" w:cs="Arial"/>
          <w:sz w:val="24"/>
          <w:szCs w:val="24"/>
        </w:rPr>
        <w:t>All capital expenditure must be in line with approved budget limits.</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12.1.3</w:t>
      </w:r>
      <w:r w:rsidRPr="002031F3">
        <w:rPr>
          <w:rFonts w:ascii="Arial" w:eastAsia="MS Mincho" w:hAnsi="Arial" w:cs="Arial"/>
          <w:sz w:val="24"/>
          <w:szCs w:val="24"/>
        </w:rPr>
        <w:tab/>
      </w:r>
      <w:r w:rsidR="00FF785E" w:rsidRPr="002031F3">
        <w:rPr>
          <w:rFonts w:ascii="Arial" w:eastAsia="MS Mincho" w:hAnsi="Arial" w:cs="Arial"/>
          <w:sz w:val="24"/>
          <w:szCs w:val="24"/>
        </w:rPr>
        <w:t>No capital expenditure is acquired or contracted for without prior approv</w:t>
      </w:r>
      <w:r w:rsidR="00F271EF" w:rsidRPr="002031F3">
        <w:rPr>
          <w:rFonts w:ascii="Arial" w:eastAsia="MS Mincho" w:hAnsi="Arial" w:cs="Arial"/>
          <w:sz w:val="24"/>
          <w:szCs w:val="24"/>
        </w:rPr>
        <w:t xml:space="preserve">al by </w:t>
      </w:r>
      <w:r w:rsidR="00824A60" w:rsidRPr="002031F3">
        <w:rPr>
          <w:rFonts w:ascii="Arial" w:eastAsia="MS Mincho" w:hAnsi="Arial" w:cs="Arial"/>
          <w:sz w:val="24"/>
          <w:szCs w:val="24"/>
        </w:rPr>
        <w:t xml:space="preserve">the </w:t>
      </w:r>
      <w:r w:rsidR="00FB1DFF" w:rsidRPr="002031F3">
        <w:rPr>
          <w:rFonts w:ascii="Arial" w:eastAsia="MS Mincho" w:hAnsi="Arial" w:cs="Arial"/>
          <w:sz w:val="24"/>
          <w:szCs w:val="24"/>
        </w:rPr>
        <w:t>CEO</w:t>
      </w:r>
      <w:r w:rsidR="000769CD" w:rsidRPr="002031F3">
        <w:rPr>
          <w:rFonts w:ascii="Arial" w:eastAsia="MS Mincho" w:hAnsi="Arial" w:cs="Arial"/>
          <w:sz w:val="24"/>
          <w:szCs w:val="24"/>
        </w:rPr>
        <w:t xml:space="preserve"> and above a certain threshold by the Board</w:t>
      </w:r>
      <w:r w:rsidR="00F271EF"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12.1.4</w:t>
      </w:r>
      <w:r w:rsidRPr="002031F3">
        <w:rPr>
          <w:rFonts w:ascii="Arial" w:eastAsia="MS Mincho" w:hAnsi="Arial" w:cs="Arial"/>
          <w:sz w:val="24"/>
          <w:szCs w:val="24"/>
        </w:rPr>
        <w:tab/>
      </w:r>
      <w:r w:rsidR="00FF785E" w:rsidRPr="002031F3">
        <w:rPr>
          <w:rFonts w:ascii="Arial" w:eastAsia="MS Mincho" w:hAnsi="Arial" w:cs="Arial"/>
          <w:sz w:val="24"/>
          <w:szCs w:val="24"/>
        </w:rPr>
        <w:t xml:space="preserve">There are no ‘company’ cars provided by the “organisation” unless otherwise approved by </w:t>
      </w:r>
      <w:r w:rsidR="00C86D8E" w:rsidRPr="002031F3">
        <w:rPr>
          <w:rFonts w:ascii="Arial" w:eastAsia="MS Mincho" w:hAnsi="Arial" w:cs="Arial"/>
          <w:sz w:val="24"/>
          <w:szCs w:val="24"/>
        </w:rPr>
        <w:t>the Board</w:t>
      </w:r>
      <w:r w:rsidR="00FF785E" w:rsidRPr="002031F3">
        <w:rPr>
          <w:rFonts w:ascii="Arial" w:eastAsia="MS Mincho" w:hAnsi="Arial" w:cs="Arial"/>
          <w:sz w:val="24"/>
          <w:szCs w:val="24"/>
        </w:rPr>
        <w:t>.</w:t>
      </w:r>
    </w:p>
    <w:p w:rsidR="001A0759" w:rsidRPr="002031F3" w:rsidRDefault="001A0759" w:rsidP="00454ECB">
      <w:pPr>
        <w:pStyle w:val="PlainText"/>
        <w:spacing w:before="0" w:after="0" w:line="240" w:lineRule="auto"/>
        <w:ind w:right="141"/>
        <w:jc w:val="both"/>
        <w:rPr>
          <w:rFonts w:ascii="Arial" w:eastAsia="MS Mincho" w:hAnsi="Arial" w:cs="Arial"/>
          <w:b/>
          <w:bCs/>
          <w:sz w:val="24"/>
          <w:szCs w:val="24"/>
        </w:rPr>
      </w:pPr>
    </w:p>
    <w:p w:rsidR="002209C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hAnsi="Arial" w:cs="Arial"/>
          <w:b/>
          <w:bCs/>
          <w:iCs/>
          <w:color w:val="FFFFFF"/>
          <w:sz w:val="24"/>
          <w:szCs w:val="24"/>
        </w:rPr>
        <w:t>12.2 Purchases</w:t>
      </w:r>
      <w:r w:rsidR="00FF785E" w:rsidRPr="002031F3">
        <w:rPr>
          <w:rFonts w:ascii="Arial" w:eastAsia="MS Mincho" w:hAnsi="Arial" w:cs="Arial"/>
          <w:b/>
          <w:bCs/>
          <w:iCs/>
          <w:color w:val="FFFFFF"/>
          <w:sz w:val="24"/>
          <w:szCs w:val="24"/>
        </w:rPr>
        <w:t xml:space="preserve"> are correctly identified as capital expenditure</w:t>
      </w:r>
    </w:p>
    <w:p w:rsidR="00FF785E" w:rsidRPr="002031F3" w:rsidRDefault="009F155A" w:rsidP="007120E6">
      <w:pPr>
        <w:ind w:left="709" w:hanging="709"/>
        <w:rPr>
          <w:rFonts w:ascii="Arial" w:hAnsi="Arial" w:cs="Arial"/>
          <w:sz w:val="24"/>
          <w:szCs w:val="24"/>
        </w:rPr>
      </w:pPr>
      <w:r w:rsidRPr="002031F3">
        <w:rPr>
          <w:rFonts w:ascii="Arial" w:hAnsi="Arial" w:cs="Arial"/>
          <w:sz w:val="24"/>
          <w:szCs w:val="24"/>
        </w:rPr>
        <w:t>12.2.1 A</w:t>
      </w:r>
      <w:r w:rsidR="00FF785E" w:rsidRPr="002031F3">
        <w:rPr>
          <w:rFonts w:ascii="Arial" w:hAnsi="Arial" w:cs="Arial"/>
          <w:sz w:val="24"/>
          <w:szCs w:val="24"/>
        </w:rPr>
        <w:t xml:space="preserve"> tangib</w:t>
      </w:r>
      <w:r w:rsidR="009905B7" w:rsidRPr="002031F3">
        <w:rPr>
          <w:rFonts w:ascii="Arial" w:hAnsi="Arial" w:cs="Arial"/>
          <w:sz w:val="24"/>
          <w:szCs w:val="24"/>
        </w:rPr>
        <w:t xml:space="preserve">le fixed asset is an asset </w:t>
      </w:r>
      <w:r w:rsidR="00EE1D5E" w:rsidRPr="002031F3">
        <w:rPr>
          <w:rFonts w:ascii="Arial" w:hAnsi="Arial" w:cs="Arial"/>
          <w:sz w:val="24"/>
          <w:szCs w:val="24"/>
        </w:rPr>
        <w:t xml:space="preserve">held for use in the production or supply of </w:t>
      </w:r>
      <w:r w:rsidR="007120E6">
        <w:rPr>
          <w:rFonts w:ascii="Arial" w:hAnsi="Arial" w:cs="Arial"/>
          <w:sz w:val="24"/>
          <w:szCs w:val="24"/>
        </w:rPr>
        <w:t xml:space="preserve">      </w:t>
      </w:r>
      <w:r w:rsidR="00EE1D5E" w:rsidRPr="002031F3">
        <w:rPr>
          <w:rFonts w:ascii="Arial" w:hAnsi="Arial" w:cs="Arial"/>
          <w:sz w:val="24"/>
          <w:szCs w:val="24"/>
        </w:rPr>
        <w:t xml:space="preserve">goods or services, for rental to others, or for administrative purposes; and are expected to be used during more than one </w:t>
      </w:r>
      <w:r w:rsidR="004218FF" w:rsidRPr="002031F3">
        <w:rPr>
          <w:rFonts w:ascii="Arial" w:hAnsi="Arial" w:cs="Arial"/>
          <w:sz w:val="24"/>
          <w:szCs w:val="24"/>
        </w:rPr>
        <w:t>year</w:t>
      </w:r>
      <w:r w:rsidR="00824A60" w:rsidRPr="002031F3">
        <w:rPr>
          <w:rFonts w:ascii="Arial" w:hAnsi="Arial" w:cs="Arial"/>
          <w:sz w:val="24"/>
          <w:szCs w:val="24"/>
        </w:rPr>
        <w:t>.</w:t>
      </w:r>
    </w:p>
    <w:p w:rsidR="001A0759" w:rsidRPr="002031F3" w:rsidRDefault="001A0759" w:rsidP="002031F3">
      <w:pPr>
        <w:rPr>
          <w:rFonts w:ascii="Arial" w:hAnsi="Arial" w:cs="Arial"/>
          <w:sz w:val="24"/>
          <w:szCs w:val="24"/>
        </w:rPr>
      </w:pPr>
    </w:p>
    <w:p w:rsidR="00FF785E" w:rsidRPr="002031F3" w:rsidRDefault="007B4B94" w:rsidP="007B4B94">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rPr>
        <w:t>12.2.2</w:t>
      </w:r>
      <w:r w:rsidRPr="002031F3">
        <w:rPr>
          <w:rFonts w:ascii="Arial" w:hAnsi="Arial" w:cs="Arial"/>
          <w:sz w:val="24"/>
          <w:szCs w:val="24"/>
        </w:rPr>
        <w:tab/>
      </w:r>
      <w:r w:rsidR="00FF785E" w:rsidRPr="002031F3">
        <w:rPr>
          <w:rFonts w:ascii="Arial" w:hAnsi="Arial" w:cs="Arial"/>
          <w:sz w:val="24"/>
          <w:szCs w:val="24"/>
        </w:rPr>
        <w:t>Costs directly attributable to bringing a tangible fixed asset into working condition for its intended use, such as costs of transport, installation, commissioning, consultants’ fees, non-recoverable taxes and duties, are also capitalised.</w:t>
      </w:r>
      <w:r w:rsidR="00FF785E" w:rsidRPr="002031F3">
        <w:rPr>
          <w:rFonts w:ascii="Arial" w:hAnsi="Arial" w:cs="Arial"/>
          <w:sz w:val="24"/>
          <w:szCs w:val="24"/>
          <w:lang w:val="en-GB"/>
        </w:rPr>
        <w:t xml:space="preserve"> </w:t>
      </w:r>
    </w:p>
    <w:p w:rsidR="00FF785E" w:rsidRPr="002031F3" w:rsidRDefault="00FF785E" w:rsidP="00454ECB">
      <w:pPr>
        <w:spacing w:before="0" w:after="0" w:line="240" w:lineRule="auto"/>
        <w:ind w:right="141"/>
        <w:jc w:val="both"/>
        <w:rPr>
          <w:rFonts w:ascii="Arial" w:hAnsi="Arial" w:cs="Arial"/>
          <w:sz w:val="24"/>
          <w:szCs w:val="24"/>
          <w:lang w:val="en-GB"/>
        </w:rPr>
      </w:pPr>
    </w:p>
    <w:p w:rsidR="00FF785E" w:rsidRPr="002031F3" w:rsidRDefault="007B4B94" w:rsidP="007B4B94">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12.2.3</w:t>
      </w:r>
      <w:r w:rsidRPr="002031F3">
        <w:rPr>
          <w:rFonts w:ascii="Arial" w:hAnsi="Arial" w:cs="Arial"/>
          <w:sz w:val="24"/>
          <w:szCs w:val="24"/>
        </w:rPr>
        <w:tab/>
      </w:r>
      <w:r w:rsidR="00FF785E" w:rsidRPr="002031F3">
        <w:rPr>
          <w:rFonts w:ascii="Arial" w:hAnsi="Arial" w:cs="Arial"/>
          <w:sz w:val="24"/>
          <w:szCs w:val="24"/>
        </w:rPr>
        <w:t xml:space="preserve">It is </w:t>
      </w:r>
      <w:r w:rsidR="00922281" w:rsidRPr="002031F3">
        <w:rPr>
          <w:rFonts w:ascii="Arial" w:hAnsi="Arial" w:cs="Arial"/>
          <w:sz w:val="24"/>
          <w:szCs w:val="24"/>
        </w:rPr>
        <w:t>Athletics Ireland</w:t>
      </w:r>
      <w:r w:rsidR="00C86D8E" w:rsidRPr="002031F3">
        <w:rPr>
          <w:rFonts w:ascii="Arial" w:hAnsi="Arial" w:cs="Arial"/>
          <w:b/>
          <w:sz w:val="24"/>
          <w:szCs w:val="24"/>
        </w:rPr>
        <w:t xml:space="preserve"> </w:t>
      </w:r>
      <w:r w:rsidR="00FF785E" w:rsidRPr="002031F3">
        <w:rPr>
          <w:rFonts w:ascii="Arial" w:hAnsi="Arial" w:cs="Arial"/>
          <w:sz w:val="24"/>
          <w:szCs w:val="24"/>
        </w:rPr>
        <w:t xml:space="preserve">policy to capitalise tangible fixed assets that cost in excess </w:t>
      </w:r>
      <w:r w:rsidR="00FF785E" w:rsidRPr="002031F3">
        <w:rPr>
          <w:rFonts w:ascii="Arial" w:hAnsi="Arial" w:cs="Arial"/>
          <w:b/>
          <w:sz w:val="24"/>
          <w:szCs w:val="24"/>
        </w:rPr>
        <w:t>€</w:t>
      </w:r>
      <w:r w:rsidR="00645FBE" w:rsidRPr="002031F3">
        <w:rPr>
          <w:rFonts w:ascii="Arial" w:hAnsi="Arial" w:cs="Arial"/>
          <w:b/>
          <w:sz w:val="24"/>
          <w:szCs w:val="24"/>
        </w:rPr>
        <w:t>500</w:t>
      </w:r>
      <w:r w:rsidR="00FF785E" w:rsidRPr="002031F3">
        <w:rPr>
          <w:rFonts w:ascii="Arial" w:hAnsi="Arial" w:cs="Arial"/>
          <w:sz w:val="24"/>
          <w:szCs w:val="24"/>
        </w:rPr>
        <w:t xml:space="preserve">. Items acquired below this figure are treated as </w:t>
      </w:r>
      <w:r w:rsidR="00EC53E0" w:rsidRPr="002031F3">
        <w:rPr>
          <w:rFonts w:ascii="Arial" w:hAnsi="Arial" w:cs="Arial"/>
          <w:sz w:val="24"/>
          <w:szCs w:val="24"/>
        </w:rPr>
        <w:t>an expense</w:t>
      </w:r>
      <w:r w:rsidR="00FF785E" w:rsidRPr="002031F3">
        <w:rPr>
          <w:rFonts w:ascii="Arial" w:hAnsi="Arial" w:cs="Arial"/>
          <w:sz w:val="24"/>
          <w:szCs w:val="24"/>
        </w:rPr>
        <w:t xml:space="preserve"> and written off to the income and expenditure account. Where several items </w:t>
      </w:r>
      <w:r w:rsidR="00A50F82" w:rsidRPr="002031F3">
        <w:rPr>
          <w:rFonts w:ascii="Arial" w:hAnsi="Arial" w:cs="Arial"/>
          <w:sz w:val="24"/>
          <w:szCs w:val="24"/>
        </w:rPr>
        <w:t xml:space="preserve">of </w:t>
      </w:r>
      <w:r w:rsidR="00FF785E" w:rsidRPr="002031F3">
        <w:rPr>
          <w:rFonts w:ascii="Arial" w:hAnsi="Arial" w:cs="Arial"/>
          <w:sz w:val="24"/>
          <w:szCs w:val="24"/>
        </w:rPr>
        <w:t>similar use (e.g. furniture) are purchased at the same time and their combined price exceeds €</w:t>
      </w:r>
      <w:r w:rsidR="00824A60" w:rsidRPr="002031F3">
        <w:rPr>
          <w:rFonts w:ascii="Arial" w:hAnsi="Arial" w:cs="Arial"/>
          <w:sz w:val="24"/>
          <w:szCs w:val="24"/>
        </w:rPr>
        <w:t>500</w:t>
      </w:r>
      <w:r w:rsidR="00FF785E" w:rsidRPr="002031F3">
        <w:rPr>
          <w:rFonts w:ascii="Arial" w:hAnsi="Arial" w:cs="Arial"/>
          <w:sz w:val="24"/>
          <w:szCs w:val="24"/>
        </w:rPr>
        <w:t xml:space="preserve">, </w:t>
      </w:r>
      <w:r w:rsidR="00F70579" w:rsidRPr="002031F3">
        <w:rPr>
          <w:rFonts w:ascii="Arial" w:hAnsi="Arial" w:cs="Arial"/>
          <w:sz w:val="24"/>
          <w:szCs w:val="24"/>
        </w:rPr>
        <w:t>all</w:t>
      </w:r>
      <w:r w:rsidR="00FF785E" w:rsidRPr="002031F3">
        <w:rPr>
          <w:rFonts w:ascii="Arial" w:hAnsi="Arial" w:cs="Arial"/>
          <w:sz w:val="24"/>
          <w:szCs w:val="24"/>
        </w:rPr>
        <w:t xml:space="preserve"> the items become a tangible fixed asset and are capitalised.</w:t>
      </w:r>
    </w:p>
    <w:p w:rsidR="00FF785E" w:rsidRPr="002031F3" w:rsidRDefault="00FF785E" w:rsidP="002031F3">
      <w:pPr>
        <w:rPr>
          <w:rFonts w:ascii="Arial" w:hAnsi="Arial" w:cs="Arial"/>
          <w:sz w:val="24"/>
          <w:szCs w:val="24"/>
        </w:rPr>
      </w:pPr>
    </w:p>
    <w:p w:rsidR="00FF785E" w:rsidRPr="002031F3" w:rsidRDefault="007B4B94" w:rsidP="007120E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12.2.4</w:t>
      </w:r>
      <w:r w:rsidRPr="002031F3">
        <w:rPr>
          <w:rFonts w:ascii="Arial" w:hAnsi="Arial" w:cs="Arial"/>
          <w:sz w:val="24"/>
          <w:szCs w:val="24"/>
        </w:rPr>
        <w:tab/>
      </w:r>
      <w:r w:rsidR="00FF785E" w:rsidRPr="002031F3">
        <w:rPr>
          <w:rFonts w:ascii="Arial" w:hAnsi="Arial" w:cs="Arial"/>
          <w:sz w:val="24"/>
          <w:szCs w:val="24"/>
        </w:rPr>
        <w:t>When a tangible fixed asset is purchased then the asset purchased should be in line with the capital budget to ensure approval has been authorised by the Board or the CEO.</w:t>
      </w:r>
    </w:p>
    <w:p w:rsidR="00FF785E" w:rsidRPr="002031F3" w:rsidRDefault="00FF785E" w:rsidP="002031F3">
      <w:pPr>
        <w:rPr>
          <w:rFonts w:ascii="Arial"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hAnsi="Arial" w:cs="Arial"/>
          <w:b/>
          <w:bCs/>
          <w:iCs/>
          <w:color w:val="FFFFFF"/>
          <w:sz w:val="24"/>
          <w:szCs w:val="24"/>
        </w:rPr>
        <w:t>1</w:t>
      </w:r>
      <w:r w:rsidR="00FD78A1" w:rsidRPr="002031F3">
        <w:rPr>
          <w:rFonts w:ascii="Arial" w:hAnsi="Arial" w:cs="Arial"/>
          <w:b/>
          <w:bCs/>
          <w:iCs/>
          <w:color w:val="FFFFFF"/>
          <w:sz w:val="24"/>
          <w:szCs w:val="24"/>
        </w:rPr>
        <w:t>2</w:t>
      </w:r>
      <w:r w:rsidRPr="002031F3">
        <w:rPr>
          <w:rFonts w:ascii="Arial" w:hAnsi="Arial" w:cs="Arial"/>
          <w:b/>
          <w:bCs/>
          <w:iCs/>
          <w:color w:val="FFFFFF"/>
          <w:sz w:val="24"/>
          <w:szCs w:val="24"/>
        </w:rPr>
        <w:t>.3</w:t>
      </w:r>
      <w:r w:rsidR="006A0CD8" w:rsidRPr="002031F3">
        <w:rPr>
          <w:rFonts w:ascii="Arial" w:hAnsi="Arial" w:cs="Arial"/>
          <w:b/>
          <w:bCs/>
          <w:iCs/>
          <w:color w:val="FFFFFF"/>
          <w:sz w:val="24"/>
          <w:szCs w:val="24"/>
        </w:rPr>
        <w:tab/>
      </w:r>
      <w:r w:rsidR="00E65065" w:rsidRPr="002031F3">
        <w:rPr>
          <w:rFonts w:ascii="Arial" w:hAnsi="Arial" w:cs="Arial"/>
          <w:b/>
          <w:bCs/>
          <w:iCs/>
          <w:color w:val="FFFFFF"/>
          <w:sz w:val="24"/>
          <w:szCs w:val="24"/>
        </w:rPr>
        <w:t>All</w:t>
      </w:r>
      <w:r w:rsidRPr="002031F3">
        <w:rPr>
          <w:rFonts w:ascii="Arial" w:eastAsia="MS Mincho" w:hAnsi="Arial" w:cs="Arial"/>
          <w:b/>
          <w:bCs/>
          <w:iCs/>
          <w:color w:val="FFFFFF"/>
          <w:sz w:val="24"/>
          <w:szCs w:val="24"/>
        </w:rPr>
        <w:t xml:space="preserve"> capital expenditure must adhere to </w:t>
      </w:r>
      <w:r w:rsidR="00922281" w:rsidRPr="002031F3">
        <w:rPr>
          <w:rFonts w:ascii="Arial" w:eastAsia="MS Mincho" w:hAnsi="Arial" w:cs="Arial"/>
          <w:b/>
          <w:bCs/>
          <w:iCs/>
          <w:color w:val="FFFFFF"/>
          <w:sz w:val="24"/>
          <w:szCs w:val="24"/>
        </w:rPr>
        <w:t>Athletics Ireland</w:t>
      </w:r>
      <w:r w:rsidR="00C86D8E" w:rsidRPr="002031F3">
        <w:rPr>
          <w:rFonts w:ascii="Arial" w:eastAsia="MS Mincho" w:hAnsi="Arial" w:cs="Arial"/>
          <w:b/>
          <w:bCs/>
          <w:iCs/>
          <w:color w:val="FFFFFF"/>
          <w:sz w:val="24"/>
          <w:szCs w:val="24"/>
        </w:rPr>
        <w:t xml:space="preserve"> </w:t>
      </w:r>
      <w:r w:rsidRPr="002031F3">
        <w:rPr>
          <w:rFonts w:ascii="Arial" w:eastAsia="MS Mincho" w:hAnsi="Arial" w:cs="Arial"/>
          <w:b/>
          <w:bCs/>
          <w:iCs/>
          <w:color w:val="FFFFFF"/>
          <w:sz w:val="24"/>
          <w:szCs w:val="24"/>
        </w:rPr>
        <w:t>procurement policies</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12.3.1</w:t>
      </w:r>
      <w:r w:rsidRPr="002031F3">
        <w:rPr>
          <w:rFonts w:ascii="Arial" w:eastAsia="MS Mincho" w:hAnsi="Arial" w:cs="Arial"/>
          <w:sz w:val="24"/>
          <w:szCs w:val="24"/>
        </w:rPr>
        <w:tab/>
      </w:r>
      <w:r w:rsidR="00FF785E" w:rsidRPr="002031F3">
        <w:rPr>
          <w:rFonts w:ascii="Arial" w:eastAsia="MS Mincho" w:hAnsi="Arial" w:cs="Arial"/>
          <w:sz w:val="24"/>
          <w:szCs w:val="24"/>
        </w:rPr>
        <w:t>All expenditure is subject to the guideline for “</w:t>
      </w:r>
      <w:r w:rsidR="00504254" w:rsidRPr="002031F3">
        <w:rPr>
          <w:rFonts w:ascii="Arial" w:eastAsia="MS Mincho" w:hAnsi="Arial" w:cs="Arial"/>
          <w:sz w:val="24"/>
          <w:szCs w:val="24"/>
        </w:rPr>
        <w:t>P</w:t>
      </w:r>
      <w:r w:rsidR="00FF785E" w:rsidRPr="002031F3">
        <w:rPr>
          <w:rFonts w:ascii="Arial" w:eastAsia="MS Mincho" w:hAnsi="Arial" w:cs="Arial"/>
          <w:sz w:val="24"/>
          <w:szCs w:val="24"/>
        </w:rPr>
        <w:t>rocurement</w:t>
      </w:r>
      <w:r w:rsidR="00504254" w:rsidRPr="002031F3">
        <w:rPr>
          <w:rFonts w:ascii="Arial" w:eastAsia="MS Mincho" w:hAnsi="Arial" w:cs="Arial"/>
          <w:sz w:val="24"/>
          <w:szCs w:val="24"/>
        </w:rPr>
        <w:t>”</w:t>
      </w:r>
      <w:r w:rsidR="00FF785E" w:rsidRPr="002031F3">
        <w:rPr>
          <w:rFonts w:ascii="Arial" w:eastAsia="MS Mincho" w:hAnsi="Arial" w:cs="Arial"/>
          <w:sz w:val="24"/>
          <w:szCs w:val="24"/>
        </w:rPr>
        <w:t xml:space="preserve"> </w:t>
      </w:r>
      <w:r w:rsidR="00233719" w:rsidRPr="002031F3">
        <w:rPr>
          <w:rFonts w:ascii="Arial" w:eastAsia="MS Mincho" w:hAnsi="Arial" w:cs="Arial"/>
          <w:sz w:val="24"/>
          <w:szCs w:val="24"/>
        </w:rPr>
        <w:t>as set out in these Financial Procedures</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hAnsi="Arial" w:cs="Arial"/>
          <w:sz w:val="24"/>
          <w:szCs w:val="24"/>
        </w:rPr>
        <w:t>12.3.2</w:t>
      </w:r>
      <w:r w:rsidRPr="002031F3">
        <w:rPr>
          <w:rFonts w:ascii="Arial" w:hAnsi="Arial" w:cs="Arial"/>
          <w:sz w:val="24"/>
          <w:szCs w:val="24"/>
        </w:rPr>
        <w:tab/>
      </w:r>
      <w:r w:rsidR="00FF785E" w:rsidRPr="002031F3">
        <w:rPr>
          <w:rFonts w:ascii="Arial" w:hAnsi="Arial" w:cs="Arial"/>
          <w:sz w:val="24"/>
          <w:szCs w:val="24"/>
        </w:rPr>
        <w:t xml:space="preserve">All expenditure incurred by </w:t>
      </w:r>
      <w:r w:rsidR="00922281" w:rsidRPr="002031F3">
        <w:rPr>
          <w:rFonts w:ascii="Arial" w:hAnsi="Arial" w:cs="Arial"/>
          <w:sz w:val="24"/>
          <w:szCs w:val="24"/>
        </w:rPr>
        <w:t>Athletics Ireland</w:t>
      </w:r>
      <w:r w:rsidR="00C86D8E" w:rsidRPr="002031F3">
        <w:rPr>
          <w:rFonts w:ascii="Arial" w:hAnsi="Arial" w:cs="Arial"/>
          <w:b/>
          <w:sz w:val="24"/>
          <w:szCs w:val="24"/>
        </w:rPr>
        <w:t xml:space="preserve"> </w:t>
      </w:r>
      <w:r w:rsidR="00FF785E" w:rsidRPr="002031F3">
        <w:rPr>
          <w:rFonts w:ascii="Arial" w:hAnsi="Arial" w:cs="Arial"/>
          <w:sz w:val="24"/>
          <w:szCs w:val="24"/>
        </w:rPr>
        <w:t xml:space="preserve">involving third party suppliers must be approved and authorised on a </w:t>
      </w:r>
      <w:r w:rsidR="00E82259" w:rsidRPr="002031F3">
        <w:rPr>
          <w:rFonts w:ascii="Arial" w:hAnsi="Arial" w:cs="Arial"/>
          <w:sz w:val="24"/>
          <w:szCs w:val="24"/>
        </w:rPr>
        <w:t>P</w:t>
      </w:r>
      <w:r w:rsidR="00FF785E" w:rsidRPr="002031F3">
        <w:rPr>
          <w:rFonts w:ascii="Arial" w:hAnsi="Arial" w:cs="Arial"/>
          <w:sz w:val="24"/>
          <w:szCs w:val="24"/>
        </w:rPr>
        <w:t xml:space="preserve">urchase </w:t>
      </w:r>
      <w:r w:rsidR="00E82259" w:rsidRPr="002031F3">
        <w:rPr>
          <w:rFonts w:ascii="Arial" w:hAnsi="Arial" w:cs="Arial"/>
          <w:sz w:val="24"/>
          <w:szCs w:val="24"/>
        </w:rPr>
        <w:t>O</w:t>
      </w:r>
      <w:r w:rsidR="00FF785E" w:rsidRPr="002031F3">
        <w:rPr>
          <w:rFonts w:ascii="Arial" w:hAnsi="Arial" w:cs="Arial"/>
          <w:sz w:val="24"/>
          <w:szCs w:val="24"/>
        </w:rPr>
        <w:t xml:space="preserve">rder in accordance with the </w:t>
      </w:r>
      <w:r w:rsidR="00824A60" w:rsidRPr="002031F3">
        <w:rPr>
          <w:rFonts w:ascii="Arial" w:hAnsi="Arial" w:cs="Arial"/>
          <w:sz w:val="24"/>
          <w:szCs w:val="24"/>
        </w:rPr>
        <w:t>P</w:t>
      </w:r>
      <w:r w:rsidR="00FF785E" w:rsidRPr="002031F3">
        <w:rPr>
          <w:rFonts w:ascii="Arial" w:hAnsi="Arial" w:cs="Arial"/>
          <w:sz w:val="24"/>
          <w:szCs w:val="24"/>
        </w:rPr>
        <w:t xml:space="preserve">rocurement </w:t>
      </w:r>
      <w:r w:rsidR="00824A60" w:rsidRPr="002031F3">
        <w:rPr>
          <w:rFonts w:ascii="Arial" w:hAnsi="Arial" w:cs="Arial"/>
          <w:sz w:val="24"/>
          <w:szCs w:val="24"/>
        </w:rPr>
        <w:t>T</w:t>
      </w:r>
      <w:r w:rsidR="00FF785E" w:rsidRPr="002031F3">
        <w:rPr>
          <w:rFonts w:ascii="Arial" w:hAnsi="Arial" w:cs="Arial"/>
          <w:sz w:val="24"/>
          <w:szCs w:val="24"/>
        </w:rPr>
        <w:t xml:space="preserve">hresholds </w:t>
      </w:r>
      <w:r w:rsidR="00824A60" w:rsidRPr="002031F3">
        <w:rPr>
          <w:rFonts w:ascii="Arial" w:hAnsi="Arial" w:cs="Arial"/>
          <w:sz w:val="24"/>
          <w:szCs w:val="24"/>
        </w:rPr>
        <w:t>Table</w:t>
      </w:r>
      <w:r w:rsidR="00FF785E" w:rsidRPr="002031F3">
        <w:rPr>
          <w:rFonts w:ascii="Arial" w:hAnsi="Arial" w:cs="Arial"/>
          <w:sz w:val="24"/>
          <w:szCs w:val="24"/>
        </w:rPr>
        <w:t xml:space="preserve"> and </w:t>
      </w:r>
      <w:r w:rsidR="00973234" w:rsidRPr="002031F3">
        <w:rPr>
          <w:rFonts w:ascii="Arial" w:hAnsi="Arial" w:cs="Arial"/>
          <w:sz w:val="24"/>
          <w:szCs w:val="24"/>
        </w:rPr>
        <w:t xml:space="preserve">the </w:t>
      </w:r>
      <w:r w:rsidR="00FF785E" w:rsidRPr="002031F3">
        <w:rPr>
          <w:rFonts w:ascii="Arial" w:hAnsi="Arial" w:cs="Arial"/>
          <w:sz w:val="24"/>
          <w:szCs w:val="24"/>
        </w:rPr>
        <w:t>procurement procedures</w:t>
      </w:r>
      <w:r w:rsidR="00C716D4" w:rsidRPr="002031F3">
        <w:rPr>
          <w:rFonts w:ascii="Arial" w:hAnsi="Arial" w:cs="Arial"/>
          <w:sz w:val="24"/>
          <w:szCs w:val="24"/>
        </w:rPr>
        <w:t>.</w:t>
      </w:r>
    </w:p>
    <w:p w:rsidR="000A63CB" w:rsidRPr="002031F3" w:rsidRDefault="000A63CB" w:rsidP="00454ECB">
      <w:pPr>
        <w:pStyle w:val="PlainText"/>
        <w:spacing w:before="0" w:after="0" w:line="240" w:lineRule="auto"/>
        <w:ind w:right="141"/>
        <w:jc w:val="both"/>
        <w:rPr>
          <w:rFonts w:ascii="Arial" w:eastAsia="MS Mincho"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lastRenderedPageBreak/>
        <w:t>1</w:t>
      </w:r>
      <w:r w:rsidR="00FD78A1"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.4</w:t>
      </w:r>
      <w:r w:rsidR="006A0CD8" w:rsidRPr="002031F3">
        <w:rPr>
          <w:rFonts w:ascii="Arial" w:eastAsia="MS Mincho" w:hAnsi="Arial" w:cs="Arial"/>
          <w:b/>
          <w:bCs/>
          <w:iCs/>
          <w:color w:val="FFFFFF"/>
          <w:sz w:val="24"/>
          <w:szCs w:val="24"/>
        </w:rPr>
        <w:tab/>
      </w:r>
      <w:r w:rsidR="00E65065" w:rsidRPr="002031F3">
        <w:rPr>
          <w:rFonts w:ascii="Arial" w:eastAsia="MS Mincho" w:hAnsi="Arial" w:cs="Arial"/>
          <w:b/>
          <w:bCs/>
          <w:iCs/>
          <w:color w:val="FFFFFF"/>
          <w:sz w:val="24"/>
          <w:szCs w:val="24"/>
        </w:rPr>
        <w:t>All</w:t>
      </w:r>
      <w:r w:rsidRPr="002031F3">
        <w:rPr>
          <w:rFonts w:ascii="Arial" w:eastAsia="MS Mincho" w:hAnsi="Arial" w:cs="Arial"/>
          <w:b/>
          <w:bCs/>
          <w:iCs/>
          <w:color w:val="FFFFFF"/>
          <w:sz w:val="24"/>
          <w:szCs w:val="24"/>
        </w:rPr>
        <w:t xml:space="preserve"> </w:t>
      </w:r>
      <w:r w:rsidRPr="002031F3">
        <w:rPr>
          <w:rFonts w:ascii="Arial" w:hAnsi="Arial" w:cs="Arial"/>
          <w:b/>
          <w:bCs/>
          <w:iCs/>
          <w:color w:val="FFFFFF"/>
          <w:sz w:val="24"/>
          <w:szCs w:val="24"/>
        </w:rPr>
        <w:t>fixed</w:t>
      </w:r>
      <w:r w:rsidRPr="002031F3">
        <w:rPr>
          <w:rFonts w:ascii="Arial" w:eastAsia="MS Mincho" w:hAnsi="Arial" w:cs="Arial"/>
          <w:b/>
          <w:bCs/>
          <w:iCs/>
          <w:color w:val="FFFFFF"/>
          <w:sz w:val="24"/>
          <w:szCs w:val="24"/>
        </w:rPr>
        <w:t xml:space="preserve"> assets are depreciated and correctly valued</w:t>
      </w:r>
    </w:p>
    <w:p w:rsidR="00FF785E" w:rsidRPr="002031F3" w:rsidRDefault="00FF785E" w:rsidP="002031F3">
      <w:pPr>
        <w:rPr>
          <w:rFonts w:ascii="Arial" w:eastAsia="MS Mincho" w:hAnsi="Arial" w:cs="Arial"/>
          <w:sz w:val="24"/>
          <w:szCs w:val="24"/>
        </w:rPr>
      </w:pPr>
    </w:p>
    <w:p w:rsidR="003949D2" w:rsidRPr="002031F3" w:rsidRDefault="00092222" w:rsidP="00092222">
      <w:pPr>
        <w:spacing w:before="0" w:after="0" w:line="240" w:lineRule="auto"/>
        <w:ind w:left="720" w:right="141" w:hanging="720"/>
        <w:jc w:val="both"/>
        <w:rPr>
          <w:rFonts w:ascii="Arial" w:eastAsia="MS Mincho" w:hAnsi="Arial" w:cs="Arial"/>
          <w:sz w:val="24"/>
          <w:szCs w:val="24"/>
        </w:rPr>
      </w:pPr>
      <w:r w:rsidRPr="002031F3">
        <w:rPr>
          <w:rFonts w:ascii="Arial" w:hAnsi="Arial" w:cs="Arial"/>
          <w:iCs/>
          <w:sz w:val="24"/>
          <w:szCs w:val="24"/>
        </w:rPr>
        <w:t>12.4.1</w:t>
      </w:r>
      <w:r w:rsidRPr="002031F3">
        <w:rPr>
          <w:rFonts w:ascii="Arial" w:hAnsi="Arial" w:cs="Arial"/>
          <w:i/>
          <w:iCs/>
          <w:sz w:val="24"/>
          <w:szCs w:val="24"/>
        </w:rPr>
        <w:tab/>
      </w:r>
      <w:r w:rsidR="00FF785E" w:rsidRPr="002031F3">
        <w:rPr>
          <w:rFonts w:ascii="Arial" w:hAnsi="Arial" w:cs="Arial"/>
          <w:i/>
          <w:iCs/>
          <w:sz w:val="24"/>
          <w:szCs w:val="24"/>
        </w:rPr>
        <w:t>Depreciation</w:t>
      </w:r>
      <w:r w:rsidR="00FF785E" w:rsidRPr="002031F3">
        <w:rPr>
          <w:rFonts w:ascii="Arial" w:hAnsi="Arial" w:cs="Arial"/>
          <w:sz w:val="24"/>
          <w:szCs w:val="24"/>
        </w:rPr>
        <w:t xml:space="preserve"> is defined as </w:t>
      </w:r>
      <w:r w:rsidR="00AB4E6C" w:rsidRPr="002031F3">
        <w:rPr>
          <w:rFonts w:ascii="Arial" w:eastAsia="MS Mincho" w:hAnsi="Arial" w:cs="Arial"/>
          <w:sz w:val="24"/>
          <w:szCs w:val="24"/>
        </w:rPr>
        <w:t>th</w:t>
      </w:r>
      <w:r w:rsidR="00A64ABB" w:rsidRPr="002031F3">
        <w:rPr>
          <w:rFonts w:ascii="Arial" w:eastAsia="MS Mincho" w:hAnsi="Arial" w:cs="Arial"/>
          <w:sz w:val="24"/>
          <w:szCs w:val="24"/>
        </w:rPr>
        <w:t>e systematic allocation of the depreciable amount of an asset over its useful life.</w:t>
      </w:r>
      <w:r w:rsidR="003949D2" w:rsidRPr="002031F3">
        <w:rPr>
          <w:rFonts w:ascii="Arial" w:eastAsia="MS Mincho" w:hAnsi="Arial" w:cs="Arial"/>
          <w:sz w:val="24"/>
          <w:szCs w:val="24"/>
        </w:rPr>
        <w:t xml:space="preserve"> </w:t>
      </w:r>
    </w:p>
    <w:p w:rsidR="000A63CB" w:rsidRPr="002031F3" w:rsidRDefault="000A63CB" w:rsidP="00454ECB">
      <w:pPr>
        <w:spacing w:before="0" w:after="0" w:line="240" w:lineRule="auto"/>
        <w:ind w:left="720" w:right="141"/>
        <w:jc w:val="both"/>
        <w:rPr>
          <w:rFonts w:ascii="Arial" w:eastAsia="MS Mincho" w:hAnsi="Arial" w:cs="Arial"/>
          <w:sz w:val="24"/>
          <w:szCs w:val="24"/>
        </w:rPr>
      </w:pPr>
    </w:p>
    <w:p w:rsidR="007F12DC" w:rsidRPr="002031F3" w:rsidRDefault="00092222" w:rsidP="00092222">
      <w:pPr>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12.4.2</w:t>
      </w:r>
      <w:r w:rsidRPr="002031F3">
        <w:rPr>
          <w:rFonts w:ascii="Arial" w:eastAsia="MS Mincho" w:hAnsi="Arial" w:cs="Arial"/>
          <w:sz w:val="24"/>
          <w:szCs w:val="24"/>
        </w:rPr>
        <w:tab/>
      </w:r>
      <w:r w:rsidR="00FF785E" w:rsidRPr="002031F3">
        <w:rPr>
          <w:rFonts w:ascii="Arial" w:eastAsia="MS Mincho" w:hAnsi="Arial" w:cs="Arial"/>
          <w:sz w:val="24"/>
          <w:szCs w:val="24"/>
        </w:rPr>
        <w:t xml:space="preserve">As per the statutory financial statements depreciation is </w:t>
      </w:r>
      <w:r w:rsidR="00973234" w:rsidRPr="002031F3">
        <w:rPr>
          <w:rFonts w:ascii="Arial" w:eastAsia="MS Mincho" w:hAnsi="Arial" w:cs="Arial"/>
          <w:sz w:val="24"/>
          <w:szCs w:val="24"/>
        </w:rPr>
        <w:t xml:space="preserve">calculated </w:t>
      </w:r>
      <w:r w:rsidR="00FF785E" w:rsidRPr="002031F3">
        <w:rPr>
          <w:rFonts w:ascii="Arial" w:eastAsia="MS Mincho" w:hAnsi="Arial" w:cs="Arial"/>
          <w:sz w:val="24"/>
          <w:szCs w:val="24"/>
        </w:rPr>
        <w:t>on cost</w:t>
      </w:r>
      <w:r w:rsidR="00973234" w:rsidRPr="002031F3">
        <w:rPr>
          <w:rFonts w:ascii="Arial" w:eastAsia="MS Mincho" w:hAnsi="Arial" w:cs="Arial"/>
          <w:sz w:val="24"/>
          <w:szCs w:val="24"/>
        </w:rPr>
        <w:t>s</w:t>
      </w:r>
      <w:r w:rsidR="00FF785E" w:rsidRPr="002031F3">
        <w:rPr>
          <w:rFonts w:ascii="Arial" w:eastAsia="MS Mincho" w:hAnsi="Arial" w:cs="Arial"/>
          <w:sz w:val="24"/>
          <w:szCs w:val="24"/>
        </w:rPr>
        <w:t xml:space="preserve"> in equal annual </w:t>
      </w:r>
      <w:r w:rsidR="00C86D8E" w:rsidRPr="002031F3">
        <w:rPr>
          <w:rFonts w:ascii="Arial" w:eastAsia="MS Mincho" w:hAnsi="Arial" w:cs="Arial"/>
          <w:sz w:val="24"/>
          <w:szCs w:val="24"/>
        </w:rPr>
        <w:t>instalments</w:t>
      </w:r>
      <w:r w:rsidR="00FF785E" w:rsidRPr="002031F3">
        <w:rPr>
          <w:rFonts w:ascii="Arial" w:eastAsia="MS Mincho" w:hAnsi="Arial" w:cs="Arial"/>
          <w:sz w:val="24"/>
          <w:szCs w:val="24"/>
        </w:rPr>
        <w:t xml:space="preserve"> over the useful </w:t>
      </w:r>
      <w:r w:rsidR="00AB4E6C" w:rsidRPr="002031F3">
        <w:rPr>
          <w:rFonts w:ascii="Arial" w:eastAsia="MS Mincho" w:hAnsi="Arial" w:cs="Arial"/>
          <w:sz w:val="24"/>
          <w:szCs w:val="24"/>
        </w:rPr>
        <w:t>life</w:t>
      </w:r>
      <w:r w:rsidR="00FF785E" w:rsidRPr="002031F3">
        <w:rPr>
          <w:rFonts w:ascii="Arial" w:eastAsia="MS Mincho" w:hAnsi="Arial" w:cs="Arial"/>
          <w:sz w:val="24"/>
          <w:szCs w:val="24"/>
        </w:rPr>
        <w:t xml:space="preserve"> of the assets. </w:t>
      </w:r>
      <w:r w:rsidR="000A63CB" w:rsidRPr="002031F3">
        <w:rPr>
          <w:rFonts w:ascii="Arial" w:eastAsia="MS Mincho" w:hAnsi="Arial" w:cs="Arial"/>
          <w:sz w:val="24"/>
          <w:szCs w:val="24"/>
        </w:rPr>
        <w:t xml:space="preserve">The “useful life” is the period over which an asset is expected to be available for use by an entity or the number of production or similar units expected to be obtained from the asset by an entity. The “depreciable amount” is the cost of an asset, or other amount substituted for cost, less its residual value. </w:t>
      </w:r>
      <w:r w:rsidR="007F12DC" w:rsidRPr="002031F3">
        <w:rPr>
          <w:rFonts w:ascii="Arial" w:hAnsi="Arial" w:cs="Arial"/>
          <w:i/>
          <w:iCs/>
          <w:sz w:val="24"/>
          <w:szCs w:val="24"/>
        </w:rPr>
        <w:t xml:space="preserve">The residual </w:t>
      </w:r>
      <w:r w:rsidR="007F12DC" w:rsidRPr="002031F3">
        <w:rPr>
          <w:rFonts w:ascii="Arial" w:eastAsia="MS Mincho" w:hAnsi="Arial" w:cs="Arial"/>
          <w:i/>
          <w:sz w:val="24"/>
          <w:szCs w:val="24"/>
        </w:rPr>
        <w:t>value</w:t>
      </w:r>
      <w:r w:rsidR="007F12DC" w:rsidRPr="002031F3">
        <w:rPr>
          <w:rFonts w:ascii="Arial" w:eastAsia="MS Mincho" w:hAnsi="Arial" w:cs="Arial"/>
          <w:sz w:val="24"/>
          <w:szCs w:val="24"/>
        </w:rPr>
        <w:t xml:space="preserve"> is the estimated amount that an entity would currently obtain from disposal of an asset, after deducting the estimated costs of disposal, if the asset were already of the age and in the condition expected at the end of its useful life. </w:t>
      </w:r>
    </w:p>
    <w:p w:rsidR="000A63CB" w:rsidRPr="002031F3" w:rsidRDefault="000A63CB" w:rsidP="00454ECB">
      <w:pPr>
        <w:spacing w:before="0" w:after="0" w:line="240" w:lineRule="auto"/>
        <w:ind w:left="720" w:right="141"/>
        <w:jc w:val="both"/>
        <w:rPr>
          <w:rFonts w:ascii="Arial" w:eastAsia="MS Mincho" w:hAnsi="Arial" w:cs="Arial"/>
          <w:sz w:val="24"/>
          <w:szCs w:val="24"/>
        </w:rPr>
      </w:pPr>
    </w:p>
    <w:p w:rsidR="00FF785E" w:rsidRPr="002031F3" w:rsidRDefault="00092222" w:rsidP="00092222">
      <w:pPr>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12.4.3</w:t>
      </w:r>
      <w:r w:rsidRPr="002031F3">
        <w:rPr>
          <w:rFonts w:ascii="Arial" w:eastAsia="MS Mincho" w:hAnsi="Arial" w:cs="Arial"/>
          <w:sz w:val="24"/>
          <w:szCs w:val="24"/>
        </w:rPr>
        <w:tab/>
      </w:r>
      <w:r w:rsidR="00FF785E" w:rsidRPr="002031F3">
        <w:rPr>
          <w:rFonts w:ascii="Arial" w:eastAsia="MS Mincho" w:hAnsi="Arial" w:cs="Arial"/>
          <w:sz w:val="24"/>
          <w:szCs w:val="24"/>
        </w:rPr>
        <w:t>Each asset is depreciated by a fixed percentage (</w:t>
      </w:r>
      <w:r w:rsidR="00C716D4" w:rsidRPr="002031F3">
        <w:rPr>
          <w:rFonts w:ascii="Arial" w:eastAsia="MS Mincho" w:hAnsi="Arial" w:cs="Arial"/>
          <w:sz w:val="24"/>
          <w:szCs w:val="24"/>
        </w:rPr>
        <w:t>25%</w:t>
      </w:r>
      <w:r w:rsidR="00FF785E" w:rsidRPr="002031F3">
        <w:rPr>
          <w:rFonts w:ascii="Arial" w:eastAsia="MS Mincho" w:hAnsi="Arial" w:cs="Arial"/>
          <w:sz w:val="24"/>
          <w:szCs w:val="24"/>
        </w:rPr>
        <w:t>)</w:t>
      </w:r>
      <w:r w:rsidR="0065694D" w:rsidRPr="002031F3">
        <w:rPr>
          <w:rFonts w:ascii="Arial" w:eastAsia="MS Mincho" w:hAnsi="Arial" w:cs="Arial"/>
          <w:sz w:val="24"/>
          <w:szCs w:val="24"/>
        </w:rPr>
        <w:t xml:space="preserve">, this </w:t>
      </w:r>
      <w:r w:rsidR="005C676E" w:rsidRPr="002031F3">
        <w:rPr>
          <w:rFonts w:ascii="Arial" w:eastAsia="MS Mincho" w:hAnsi="Arial" w:cs="Arial"/>
          <w:sz w:val="24"/>
          <w:szCs w:val="24"/>
        </w:rPr>
        <w:t>is</w:t>
      </w:r>
      <w:r w:rsidR="0065694D" w:rsidRPr="002031F3">
        <w:rPr>
          <w:rFonts w:ascii="Arial" w:eastAsia="MS Mincho" w:hAnsi="Arial" w:cs="Arial"/>
          <w:sz w:val="24"/>
          <w:szCs w:val="24"/>
        </w:rPr>
        <w:t xml:space="preserve"> based on the annual calculation of depreciation at the start of the year, figures are recorded in the monthly management accounts and then reconciled </w:t>
      </w:r>
      <w:r w:rsidR="00C716D4" w:rsidRPr="002031F3">
        <w:rPr>
          <w:rFonts w:ascii="Arial" w:eastAsia="MS Mincho" w:hAnsi="Arial" w:cs="Arial"/>
          <w:sz w:val="24"/>
          <w:szCs w:val="24"/>
        </w:rPr>
        <w:t xml:space="preserve">and recorded in </w:t>
      </w:r>
      <w:r w:rsidR="0065694D" w:rsidRPr="002031F3">
        <w:rPr>
          <w:rFonts w:ascii="Arial" w:eastAsia="MS Mincho" w:hAnsi="Arial" w:cs="Arial"/>
          <w:sz w:val="24"/>
          <w:szCs w:val="24"/>
        </w:rPr>
        <w:t>July and December on Sage</w:t>
      </w:r>
      <w:r w:rsidR="00FF785E" w:rsidRPr="002031F3">
        <w:rPr>
          <w:rFonts w:ascii="Arial" w:eastAsia="MS Mincho" w:hAnsi="Arial" w:cs="Arial"/>
          <w:sz w:val="24"/>
          <w:szCs w:val="24"/>
        </w:rPr>
        <w:t>. The class of tangible fixed assets and their respective rates of depreciation are as follows:</w:t>
      </w:r>
    </w:p>
    <w:p w:rsidR="00E82259" w:rsidRPr="002031F3" w:rsidRDefault="00E82259" w:rsidP="00092222">
      <w:pPr>
        <w:spacing w:before="0" w:after="0" w:line="240" w:lineRule="auto"/>
        <w:ind w:left="720" w:right="141" w:hanging="720"/>
        <w:jc w:val="both"/>
        <w:rPr>
          <w:rFonts w:ascii="Arial" w:eastAsia="MS Mincho" w:hAnsi="Arial" w:cs="Arial"/>
          <w:sz w:val="24"/>
          <w:szCs w:val="24"/>
        </w:rPr>
      </w:pPr>
    </w:p>
    <w:p w:rsidR="00FF785E" w:rsidRPr="002031F3" w:rsidRDefault="00EE6CF2" w:rsidP="00454ECB">
      <w:pPr>
        <w:pStyle w:val="PlainText"/>
        <w:spacing w:before="0" w:after="0" w:line="240" w:lineRule="auto"/>
        <w:ind w:left="720" w:right="141" w:firstLine="720"/>
        <w:jc w:val="both"/>
        <w:rPr>
          <w:rFonts w:ascii="Arial" w:eastAsia="MS Mincho" w:hAnsi="Arial" w:cs="Arial"/>
          <w:sz w:val="24"/>
          <w:szCs w:val="24"/>
        </w:rPr>
      </w:pPr>
      <w:r w:rsidRPr="002031F3">
        <w:rPr>
          <w:rFonts w:ascii="Arial" w:eastAsia="MS Mincho" w:hAnsi="Arial" w:cs="Arial"/>
          <w:sz w:val="24"/>
          <w:szCs w:val="24"/>
        </w:rPr>
        <w:t xml:space="preserve">Sports </w:t>
      </w:r>
      <w:r w:rsidR="009F155A" w:rsidRPr="002031F3">
        <w:rPr>
          <w:rFonts w:ascii="Arial" w:eastAsia="MS Mincho" w:hAnsi="Arial" w:cs="Arial"/>
          <w:sz w:val="24"/>
          <w:szCs w:val="24"/>
        </w:rPr>
        <w:t xml:space="preserve">Equipment </w:t>
      </w:r>
      <w:r w:rsidR="009F155A" w:rsidRPr="002031F3">
        <w:rPr>
          <w:rFonts w:ascii="Arial" w:eastAsia="MS Mincho" w:hAnsi="Arial" w:cs="Arial"/>
          <w:sz w:val="24"/>
          <w:szCs w:val="24"/>
        </w:rPr>
        <w:tab/>
      </w:r>
      <w:r w:rsidR="00FF785E" w:rsidRPr="002031F3">
        <w:rPr>
          <w:rFonts w:ascii="Arial" w:eastAsia="MS Mincho" w:hAnsi="Arial" w:cs="Arial"/>
          <w:sz w:val="24"/>
          <w:szCs w:val="24"/>
        </w:rPr>
        <w:tab/>
      </w:r>
      <w:r w:rsidR="00FF785E" w:rsidRPr="002031F3">
        <w:rPr>
          <w:rFonts w:ascii="Arial" w:eastAsia="MS Mincho" w:hAnsi="Arial" w:cs="Arial"/>
          <w:sz w:val="24"/>
          <w:szCs w:val="24"/>
        </w:rPr>
        <w:tab/>
      </w:r>
      <w:r w:rsidR="00F271EF" w:rsidRPr="002031F3">
        <w:rPr>
          <w:rFonts w:ascii="Arial" w:eastAsia="MS Mincho" w:hAnsi="Arial" w:cs="Arial"/>
          <w:sz w:val="24"/>
          <w:szCs w:val="24"/>
        </w:rPr>
        <w:tab/>
      </w:r>
      <w:r w:rsidR="00FF785E" w:rsidRPr="002031F3">
        <w:rPr>
          <w:rFonts w:ascii="Arial" w:eastAsia="MS Mincho" w:hAnsi="Arial" w:cs="Arial"/>
          <w:sz w:val="24"/>
          <w:szCs w:val="24"/>
        </w:rPr>
        <w:t>2</w:t>
      </w:r>
      <w:r w:rsidRPr="002031F3">
        <w:rPr>
          <w:rFonts w:ascii="Arial" w:eastAsia="MS Mincho" w:hAnsi="Arial" w:cs="Arial"/>
          <w:sz w:val="24"/>
          <w:szCs w:val="24"/>
        </w:rPr>
        <w:t>5</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left="1440" w:right="141"/>
        <w:jc w:val="both"/>
        <w:rPr>
          <w:rFonts w:ascii="Arial" w:eastAsia="MS Mincho" w:hAnsi="Arial" w:cs="Arial"/>
          <w:sz w:val="24"/>
          <w:szCs w:val="24"/>
        </w:rPr>
      </w:pPr>
      <w:r w:rsidRPr="002031F3">
        <w:rPr>
          <w:rFonts w:ascii="Arial" w:eastAsia="MS Mincho" w:hAnsi="Arial" w:cs="Arial"/>
          <w:sz w:val="24"/>
          <w:szCs w:val="24"/>
        </w:rPr>
        <w:t>Office Equipment</w:t>
      </w:r>
      <w:r w:rsidRPr="002031F3">
        <w:rPr>
          <w:rFonts w:ascii="Arial" w:eastAsia="MS Mincho" w:hAnsi="Arial" w:cs="Arial"/>
          <w:sz w:val="24"/>
          <w:szCs w:val="24"/>
        </w:rPr>
        <w:tab/>
      </w:r>
      <w:r w:rsidRPr="002031F3">
        <w:rPr>
          <w:rFonts w:ascii="Arial" w:eastAsia="MS Mincho" w:hAnsi="Arial" w:cs="Arial"/>
          <w:sz w:val="24"/>
          <w:szCs w:val="24"/>
        </w:rPr>
        <w:tab/>
      </w:r>
      <w:r w:rsidRPr="002031F3">
        <w:rPr>
          <w:rFonts w:ascii="Arial" w:eastAsia="MS Mincho" w:hAnsi="Arial" w:cs="Arial"/>
          <w:sz w:val="24"/>
          <w:szCs w:val="24"/>
        </w:rPr>
        <w:tab/>
      </w:r>
      <w:r w:rsidR="00F271EF" w:rsidRPr="002031F3">
        <w:rPr>
          <w:rFonts w:ascii="Arial" w:eastAsia="MS Mincho" w:hAnsi="Arial" w:cs="Arial"/>
          <w:sz w:val="24"/>
          <w:szCs w:val="24"/>
        </w:rPr>
        <w:tab/>
      </w:r>
      <w:r w:rsidRPr="002031F3">
        <w:rPr>
          <w:rFonts w:ascii="Arial" w:eastAsia="MS Mincho" w:hAnsi="Arial" w:cs="Arial"/>
          <w:sz w:val="24"/>
          <w:szCs w:val="24"/>
        </w:rPr>
        <w:t>2</w:t>
      </w:r>
      <w:r w:rsidR="00EE6CF2" w:rsidRPr="002031F3">
        <w:rPr>
          <w:rFonts w:ascii="Arial" w:eastAsia="MS Mincho" w:hAnsi="Arial" w:cs="Arial"/>
          <w:sz w:val="24"/>
          <w:szCs w:val="24"/>
        </w:rPr>
        <w:t>5</w:t>
      </w:r>
      <w:r w:rsidRPr="002031F3">
        <w:rPr>
          <w:rFonts w:ascii="Arial" w:eastAsia="MS Mincho" w:hAnsi="Arial" w:cs="Arial"/>
          <w:sz w:val="24"/>
          <w:szCs w:val="24"/>
        </w:rPr>
        <w:t>%</w:t>
      </w:r>
    </w:p>
    <w:p w:rsidR="00FF785E" w:rsidRPr="002031F3" w:rsidRDefault="00EE6CF2" w:rsidP="00454ECB">
      <w:pPr>
        <w:pStyle w:val="PlainText"/>
        <w:spacing w:before="0" w:after="0" w:line="240" w:lineRule="auto"/>
        <w:ind w:left="720" w:right="141" w:firstLine="720"/>
        <w:jc w:val="both"/>
        <w:rPr>
          <w:rFonts w:ascii="Arial" w:eastAsia="MS Mincho" w:hAnsi="Arial" w:cs="Arial"/>
          <w:sz w:val="24"/>
          <w:szCs w:val="24"/>
        </w:rPr>
      </w:pPr>
      <w:r w:rsidRPr="002031F3">
        <w:rPr>
          <w:rFonts w:ascii="Arial" w:eastAsia="MS Mincho" w:hAnsi="Arial" w:cs="Arial"/>
          <w:sz w:val="24"/>
          <w:szCs w:val="24"/>
        </w:rPr>
        <w:t>Computer Equipment</w:t>
      </w:r>
      <w:r w:rsidRPr="002031F3">
        <w:rPr>
          <w:rFonts w:ascii="Arial" w:eastAsia="MS Mincho" w:hAnsi="Arial" w:cs="Arial"/>
          <w:sz w:val="24"/>
          <w:szCs w:val="24"/>
        </w:rPr>
        <w:tab/>
        <w:t xml:space="preserve"> </w:t>
      </w:r>
      <w:r w:rsidRPr="002031F3">
        <w:rPr>
          <w:rFonts w:ascii="Arial" w:eastAsia="MS Mincho" w:hAnsi="Arial" w:cs="Arial"/>
          <w:sz w:val="24"/>
          <w:szCs w:val="24"/>
        </w:rPr>
        <w:tab/>
      </w:r>
      <w:r w:rsidR="00FF785E" w:rsidRPr="002031F3">
        <w:rPr>
          <w:rFonts w:ascii="Arial" w:eastAsia="MS Mincho" w:hAnsi="Arial" w:cs="Arial"/>
          <w:sz w:val="24"/>
          <w:szCs w:val="24"/>
        </w:rPr>
        <w:tab/>
        <w:t>2</w:t>
      </w:r>
      <w:r w:rsidRPr="002031F3">
        <w:rPr>
          <w:rFonts w:ascii="Arial" w:eastAsia="MS Mincho" w:hAnsi="Arial" w:cs="Arial"/>
          <w:sz w:val="24"/>
          <w:szCs w:val="24"/>
        </w:rPr>
        <w:t>5</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ab/>
      </w: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12.4.4</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Finance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posts the journal relating to depreciation </w:t>
      </w:r>
      <w:r w:rsidR="0065694D" w:rsidRPr="002031F3">
        <w:rPr>
          <w:rFonts w:ascii="Arial" w:eastAsia="MS Mincho" w:hAnsi="Arial" w:cs="Arial"/>
          <w:sz w:val="24"/>
          <w:szCs w:val="24"/>
        </w:rPr>
        <w:t>for the July and December accounts.</w:t>
      </w:r>
      <w:r w:rsidR="005467A1"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The fixed asset register </w:t>
      </w:r>
      <w:r w:rsidR="00973234" w:rsidRPr="002031F3">
        <w:rPr>
          <w:rFonts w:ascii="Arial" w:eastAsia="MS Mincho" w:hAnsi="Arial" w:cs="Arial"/>
          <w:sz w:val="24"/>
          <w:szCs w:val="24"/>
        </w:rPr>
        <w:t>re</w:t>
      </w:r>
      <w:r w:rsidR="00FF785E" w:rsidRPr="002031F3">
        <w:rPr>
          <w:rFonts w:ascii="Arial" w:eastAsia="MS Mincho" w:hAnsi="Arial" w:cs="Arial"/>
          <w:sz w:val="24"/>
          <w:szCs w:val="24"/>
        </w:rPr>
        <w:t>flect</w:t>
      </w:r>
      <w:r w:rsidR="00973234" w:rsidRPr="002031F3">
        <w:rPr>
          <w:rFonts w:ascii="Arial" w:eastAsia="MS Mincho" w:hAnsi="Arial" w:cs="Arial"/>
          <w:sz w:val="24"/>
          <w:szCs w:val="24"/>
        </w:rPr>
        <w:t>s</w:t>
      </w:r>
      <w:r w:rsidR="00FF785E" w:rsidRPr="002031F3">
        <w:rPr>
          <w:rFonts w:ascii="Arial" w:eastAsia="MS Mincho" w:hAnsi="Arial" w:cs="Arial"/>
          <w:sz w:val="24"/>
          <w:szCs w:val="24"/>
        </w:rPr>
        <w:t xml:space="preserve"> the NBV (the net book value – being cost less accumulated depreciation</w:t>
      </w:r>
      <w:r w:rsidR="00DF391A" w:rsidRPr="002031F3">
        <w:rPr>
          <w:rFonts w:ascii="Arial" w:eastAsia="MS Mincho" w:hAnsi="Arial" w:cs="Arial"/>
          <w:sz w:val="24"/>
          <w:szCs w:val="24"/>
        </w:rPr>
        <w:t xml:space="preserve"> and impairment losses</w:t>
      </w:r>
      <w:r w:rsidR="00FF785E" w:rsidRPr="002031F3">
        <w:rPr>
          <w:rFonts w:ascii="Arial" w:eastAsia="MS Mincho" w:hAnsi="Arial" w:cs="Arial"/>
          <w:sz w:val="24"/>
          <w:szCs w:val="24"/>
        </w:rPr>
        <w:t>) of fixed assets.</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12.4.5</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5467A1" w:rsidRPr="002031F3">
        <w:rPr>
          <w:rFonts w:ascii="Arial" w:eastAsia="MS Mincho" w:hAnsi="Arial" w:cs="Arial"/>
          <w:sz w:val="24"/>
          <w:szCs w:val="24"/>
        </w:rPr>
        <w:t>Financ</w:t>
      </w:r>
      <w:r w:rsidR="00B226E3" w:rsidRPr="002031F3">
        <w:rPr>
          <w:rFonts w:ascii="Arial" w:eastAsia="MS Mincho" w:hAnsi="Arial" w:cs="Arial"/>
          <w:sz w:val="24"/>
          <w:szCs w:val="24"/>
        </w:rPr>
        <w:t>e</w:t>
      </w:r>
      <w:r w:rsidR="005467A1"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review</w:t>
      </w:r>
      <w:r w:rsidR="00570642" w:rsidRPr="002031F3">
        <w:rPr>
          <w:rFonts w:ascii="Arial" w:eastAsia="MS Mincho" w:hAnsi="Arial" w:cs="Arial"/>
          <w:sz w:val="24"/>
          <w:szCs w:val="24"/>
        </w:rPr>
        <w:t>s</w:t>
      </w:r>
      <w:r w:rsidR="00FF785E" w:rsidRPr="002031F3">
        <w:rPr>
          <w:rFonts w:ascii="Arial" w:eastAsia="MS Mincho" w:hAnsi="Arial" w:cs="Arial"/>
          <w:sz w:val="24"/>
          <w:szCs w:val="24"/>
        </w:rPr>
        <w:t xml:space="preserve"> the fixed asset register periodically with a view to removing assets which are no longer in use, obsolete or whose written down value is </w:t>
      </w:r>
      <w:r w:rsidR="00F70579" w:rsidRPr="002031F3">
        <w:rPr>
          <w:rFonts w:ascii="Arial" w:eastAsia="MS Mincho" w:hAnsi="Arial" w:cs="Arial"/>
          <w:sz w:val="24"/>
          <w:szCs w:val="24"/>
        </w:rPr>
        <w:t>zero</w:t>
      </w:r>
      <w:r w:rsidR="00FF785E" w:rsidRPr="002031F3">
        <w:rPr>
          <w:rFonts w:ascii="Arial" w:eastAsia="MS Mincho" w:hAnsi="Arial" w:cs="Arial"/>
          <w:sz w:val="24"/>
          <w:szCs w:val="24"/>
        </w:rPr>
        <w:t xml:space="preserve"> at the end of the financial year. These assets should be included in the financial statements and be retained on the fixed asset register for administrative purposes.</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12.4.6</w:t>
      </w:r>
      <w:r w:rsidRPr="002031F3">
        <w:rPr>
          <w:rFonts w:ascii="Arial" w:eastAsia="MS Mincho" w:hAnsi="Arial" w:cs="Arial"/>
          <w:sz w:val="24"/>
          <w:szCs w:val="24"/>
        </w:rPr>
        <w:tab/>
      </w:r>
      <w:r w:rsidR="00FF785E" w:rsidRPr="002031F3">
        <w:rPr>
          <w:rFonts w:ascii="Arial" w:eastAsia="MS Mincho" w:hAnsi="Arial" w:cs="Arial"/>
          <w:sz w:val="24"/>
          <w:szCs w:val="24"/>
        </w:rPr>
        <w:t xml:space="preserve">Capitalised fixed assets are generally not revalued upwards. </w:t>
      </w:r>
      <w:r w:rsidR="00307195" w:rsidRPr="002031F3">
        <w:rPr>
          <w:rFonts w:ascii="Arial" w:eastAsia="MS Mincho" w:hAnsi="Arial" w:cs="Arial"/>
          <w:sz w:val="24"/>
          <w:szCs w:val="24"/>
        </w:rPr>
        <w:t>Assets not carried at fair value are reviewed for impairment whenever events or circumstance indicate that the carrying amount may not be recoverable. An impairment loss is recognised for the amount by which the asset’s carrying amount exceeds it</w:t>
      </w:r>
      <w:r w:rsidR="00070162" w:rsidRPr="002031F3">
        <w:rPr>
          <w:rFonts w:ascii="Arial" w:eastAsia="MS Mincho" w:hAnsi="Arial" w:cs="Arial"/>
          <w:sz w:val="24"/>
          <w:szCs w:val="24"/>
        </w:rPr>
        <w:t>s</w:t>
      </w:r>
      <w:r w:rsidR="00307195" w:rsidRPr="002031F3">
        <w:rPr>
          <w:rFonts w:ascii="Arial" w:eastAsia="MS Mincho" w:hAnsi="Arial" w:cs="Arial"/>
          <w:sz w:val="24"/>
          <w:szCs w:val="24"/>
        </w:rPr>
        <w:t xml:space="preserve"> recoverable amount. </w:t>
      </w:r>
      <w:r w:rsidR="00FF785E" w:rsidRPr="002031F3">
        <w:rPr>
          <w:rFonts w:ascii="Arial" w:eastAsia="MS Mincho" w:hAnsi="Arial" w:cs="Arial"/>
          <w:sz w:val="24"/>
          <w:szCs w:val="24"/>
        </w:rPr>
        <w:t xml:space="preserve">The </w:t>
      </w:r>
      <w:r w:rsidR="00E65065" w:rsidRPr="002031F3">
        <w:rPr>
          <w:rFonts w:ascii="Arial" w:eastAsia="MS Mincho" w:hAnsi="Arial" w:cs="Arial"/>
          <w:sz w:val="24"/>
          <w:szCs w:val="24"/>
        </w:rPr>
        <w:t>premises used by the organisation are</w:t>
      </w:r>
      <w:r w:rsidR="00FF785E" w:rsidRPr="002031F3">
        <w:rPr>
          <w:rFonts w:ascii="Arial" w:eastAsia="MS Mincho" w:hAnsi="Arial" w:cs="Arial"/>
          <w:sz w:val="24"/>
          <w:szCs w:val="24"/>
        </w:rPr>
        <w:t xml:space="preserve"> rented from </w:t>
      </w:r>
      <w:r w:rsidR="00DF391A" w:rsidRPr="002031F3">
        <w:rPr>
          <w:rFonts w:ascii="Arial" w:eastAsia="MS Mincho" w:hAnsi="Arial" w:cs="Arial"/>
          <w:sz w:val="24"/>
          <w:szCs w:val="24"/>
        </w:rPr>
        <w:t xml:space="preserve">Athletics </w:t>
      </w:r>
      <w:r w:rsidR="00C926A7" w:rsidRPr="002031F3">
        <w:rPr>
          <w:rFonts w:ascii="Arial" w:eastAsia="MS Mincho" w:hAnsi="Arial" w:cs="Arial"/>
          <w:sz w:val="24"/>
          <w:szCs w:val="24"/>
        </w:rPr>
        <w:t>Association Enterprises Limited a subsidiary of Athletics Ireland.</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color w:val="FFFFFF"/>
          <w:sz w:val="24"/>
          <w:szCs w:val="24"/>
        </w:rPr>
      </w:pPr>
      <w:r w:rsidRPr="002031F3">
        <w:rPr>
          <w:rFonts w:ascii="Arial" w:eastAsia="MS Mincho" w:hAnsi="Arial" w:cs="Arial"/>
          <w:b/>
          <w:bCs/>
          <w:iCs/>
          <w:color w:val="FFFFFF"/>
          <w:sz w:val="24"/>
          <w:szCs w:val="24"/>
        </w:rPr>
        <w:t>12.5 Disposal</w:t>
      </w:r>
      <w:r w:rsidR="00FF785E" w:rsidRPr="002031F3">
        <w:rPr>
          <w:rFonts w:ascii="Arial" w:eastAsia="MS Mincho" w:hAnsi="Arial" w:cs="Arial"/>
          <w:b/>
          <w:bCs/>
          <w:iCs/>
          <w:color w:val="FFFFFF"/>
          <w:sz w:val="24"/>
          <w:szCs w:val="24"/>
        </w:rPr>
        <w:t xml:space="preserve"> of fixed assets are correctly stated and accounted for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12.5.1</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5467A1" w:rsidRPr="002031F3">
        <w:rPr>
          <w:rFonts w:ascii="Arial" w:eastAsia="MS Mincho" w:hAnsi="Arial" w:cs="Arial"/>
          <w:sz w:val="24"/>
          <w:szCs w:val="24"/>
        </w:rPr>
        <w:t>Financ</w:t>
      </w:r>
      <w:r w:rsidR="00B226E3" w:rsidRPr="002031F3">
        <w:rPr>
          <w:rFonts w:ascii="Arial" w:eastAsia="MS Mincho" w:hAnsi="Arial" w:cs="Arial"/>
          <w:sz w:val="24"/>
          <w:szCs w:val="24"/>
        </w:rPr>
        <w:t>e</w:t>
      </w:r>
      <w:r w:rsidR="005467A1"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decides when to dispose of an asset. An annual review for disposals within the fixed asset register should be carried out by the </w:t>
      </w:r>
      <w:r w:rsidR="005467A1" w:rsidRPr="002031F3">
        <w:rPr>
          <w:rFonts w:ascii="Arial" w:eastAsia="MS Mincho" w:hAnsi="Arial" w:cs="Arial"/>
          <w:sz w:val="24"/>
          <w:szCs w:val="24"/>
        </w:rPr>
        <w:t>Financ</w:t>
      </w:r>
      <w:r w:rsidR="00B226E3" w:rsidRPr="002031F3">
        <w:rPr>
          <w:rFonts w:ascii="Arial" w:eastAsia="MS Mincho" w:hAnsi="Arial" w:cs="Arial"/>
          <w:sz w:val="24"/>
          <w:szCs w:val="24"/>
        </w:rPr>
        <w:t>e</w:t>
      </w:r>
      <w:r w:rsidR="005467A1"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prior to completion of the capital budget.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12.5.2</w:t>
      </w:r>
      <w:r w:rsidRPr="002031F3">
        <w:rPr>
          <w:rFonts w:ascii="Arial" w:eastAsia="MS Mincho" w:hAnsi="Arial" w:cs="Arial"/>
          <w:sz w:val="24"/>
          <w:szCs w:val="24"/>
        </w:rPr>
        <w:tab/>
      </w:r>
      <w:r w:rsidR="00FF785E" w:rsidRPr="002031F3">
        <w:rPr>
          <w:rFonts w:ascii="Arial" w:eastAsia="MS Mincho" w:hAnsi="Arial" w:cs="Arial"/>
          <w:sz w:val="24"/>
          <w:szCs w:val="24"/>
        </w:rPr>
        <w:t>Most capital expenditure as seen by the depreciation policies above reflect</w:t>
      </w:r>
      <w:r w:rsidR="00B226E3" w:rsidRPr="002031F3">
        <w:rPr>
          <w:rFonts w:ascii="Arial" w:eastAsia="MS Mincho" w:hAnsi="Arial" w:cs="Arial"/>
          <w:sz w:val="24"/>
          <w:szCs w:val="24"/>
        </w:rPr>
        <w:t>s</w:t>
      </w:r>
      <w:r w:rsidR="00FF785E" w:rsidRPr="002031F3">
        <w:rPr>
          <w:rFonts w:ascii="Arial" w:eastAsia="MS Mincho" w:hAnsi="Arial" w:cs="Arial"/>
          <w:sz w:val="24"/>
          <w:szCs w:val="24"/>
        </w:rPr>
        <w:t xml:space="preserve"> that the assets have a life span of </w:t>
      </w:r>
      <w:r w:rsidR="00511B73" w:rsidRPr="002031F3">
        <w:rPr>
          <w:rFonts w:ascii="Arial" w:eastAsia="MS Mincho" w:hAnsi="Arial" w:cs="Arial"/>
          <w:sz w:val="24"/>
          <w:szCs w:val="24"/>
        </w:rPr>
        <w:t>four</w:t>
      </w:r>
      <w:r w:rsidR="00FF785E" w:rsidRPr="002031F3">
        <w:rPr>
          <w:rFonts w:ascii="Arial" w:eastAsia="MS Mincho" w:hAnsi="Arial" w:cs="Arial"/>
          <w:sz w:val="24"/>
          <w:szCs w:val="24"/>
        </w:rPr>
        <w:t xml:space="preserve"> years. Usually office equipment, furniture, fixtures and fittings are not sold but are written off once they have been fully depreciated.</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12.5.3</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disposals must be authorised and approved by the </w:t>
      </w:r>
      <w:r w:rsidR="00C86D8E" w:rsidRPr="002031F3">
        <w:rPr>
          <w:rFonts w:ascii="Arial" w:eastAsia="MS Mincho" w:hAnsi="Arial" w:cs="Arial"/>
          <w:sz w:val="24"/>
          <w:szCs w:val="24"/>
        </w:rPr>
        <w:t>Board</w:t>
      </w:r>
      <w:r w:rsidR="00FF785E" w:rsidRPr="002031F3">
        <w:rPr>
          <w:rFonts w:ascii="Arial" w:eastAsia="MS Mincho" w:hAnsi="Arial" w:cs="Arial"/>
          <w:sz w:val="24"/>
          <w:szCs w:val="24"/>
        </w:rPr>
        <w:t xml:space="preserve"> in cases where the disposal value of the asset (i.e. NBV at time of sale) exceeds the value of </w:t>
      </w:r>
      <w:r w:rsidR="00FF785E" w:rsidRPr="002031F3">
        <w:rPr>
          <w:rFonts w:ascii="Arial" w:eastAsia="MS Mincho" w:hAnsi="Arial" w:cs="Arial"/>
          <w:b/>
          <w:sz w:val="24"/>
          <w:szCs w:val="24"/>
        </w:rPr>
        <w:t>€1,</w:t>
      </w:r>
      <w:r w:rsidR="00645FBE" w:rsidRPr="002031F3">
        <w:rPr>
          <w:rFonts w:ascii="Arial" w:eastAsia="MS Mincho" w:hAnsi="Arial" w:cs="Arial"/>
          <w:b/>
          <w:sz w:val="24"/>
          <w:szCs w:val="24"/>
        </w:rPr>
        <w:t>000</w:t>
      </w:r>
      <w:r w:rsidR="00FF785E" w:rsidRPr="002031F3">
        <w:rPr>
          <w:rFonts w:ascii="Arial" w:eastAsia="MS Mincho" w:hAnsi="Arial" w:cs="Arial"/>
          <w:sz w:val="24"/>
          <w:szCs w:val="24"/>
        </w:rPr>
        <w:t xml:space="preserve"> annually. In all other cases disposals must be authorised and approved by the CEO. When negotiating disposals, the optimum price should be ascertained which should reflect the market value of the asset at the time of disposal; the transaction should be documented </w:t>
      </w:r>
      <w:r w:rsidR="00B46835" w:rsidRPr="002031F3">
        <w:rPr>
          <w:rFonts w:ascii="Arial" w:eastAsia="MS Mincho" w:hAnsi="Arial" w:cs="Arial"/>
          <w:sz w:val="24"/>
          <w:szCs w:val="24"/>
        </w:rPr>
        <w:t>and approved</w:t>
      </w:r>
      <w:r w:rsidR="00FF785E" w:rsidRPr="002031F3">
        <w:rPr>
          <w:rFonts w:ascii="Arial" w:eastAsia="MS Mincho" w:hAnsi="Arial" w:cs="Arial"/>
          <w:sz w:val="24"/>
          <w:szCs w:val="24"/>
        </w:rPr>
        <w:t xml:space="preserve"> by the </w:t>
      </w:r>
      <w:r w:rsidR="00F1175E" w:rsidRPr="002031F3">
        <w:rPr>
          <w:rFonts w:ascii="Arial" w:eastAsia="MS Mincho" w:hAnsi="Arial" w:cs="Arial"/>
          <w:sz w:val="24"/>
          <w:szCs w:val="24"/>
        </w:rPr>
        <w:t>Financ</w:t>
      </w:r>
      <w:r w:rsidR="00B226E3" w:rsidRPr="002031F3">
        <w:rPr>
          <w:rFonts w:ascii="Arial" w:eastAsia="MS Mincho" w:hAnsi="Arial" w:cs="Arial"/>
          <w:sz w:val="24"/>
          <w:szCs w:val="24"/>
        </w:rPr>
        <w:t>e</w:t>
      </w:r>
      <w:r w:rsidR="00F1175E"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w:t>
      </w:r>
      <w:r w:rsidR="008A3202" w:rsidRPr="002031F3">
        <w:rPr>
          <w:rFonts w:ascii="Arial" w:eastAsia="MS Mincho" w:hAnsi="Arial" w:cs="Arial"/>
          <w:sz w:val="24"/>
          <w:szCs w:val="24"/>
        </w:rPr>
        <w:t>Any bids should be sealed and sent to the Finance Director.</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12.5.4</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disposal proceeds received for an asset should be properly recorded as a sale of assets. The asset should be removed from the fixed asset register and the cost of the disposed asset should be posted to the </w:t>
      </w:r>
      <w:r w:rsidR="00F1175E" w:rsidRPr="002031F3">
        <w:rPr>
          <w:rFonts w:ascii="Arial" w:eastAsia="MS Mincho" w:hAnsi="Arial" w:cs="Arial"/>
          <w:sz w:val="24"/>
          <w:szCs w:val="24"/>
        </w:rPr>
        <w:t>fixed asset disposal</w:t>
      </w:r>
      <w:r w:rsidR="00FF785E" w:rsidRPr="002031F3">
        <w:rPr>
          <w:rFonts w:ascii="Arial" w:eastAsia="MS Mincho" w:hAnsi="Arial" w:cs="Arial"/>
          <w:sz w:val="24"/>
          <w:szCs w:val="24"/>
        </w:rPr>
        <w:t xml:space="preserve"> account. </w:t>
      </w:r>
      <w:r w:rsidR="0053007C" w:rsidRPr="002031F3">
        <w:rPr>
          <w:rFonts w:ascii="Arial" w:eastAsia="MS Mincho" w:hAnsi="Arial" w:cs="Arial"/>
          <w:sz w:val="24"/>
          <w:szCs w:val="24"/>
        </w:rPr>
        <w:t>T</w:t>
      </w:r>
      <w:r w:rsidR="00FF785E" w:rsidRPr="002031F3">
        <w:rPr>
          <w:rFonts w:ascii="Arial" w:eastAsia="MS Mincho" w:hAnsi="Arial" w:cs="Arial"/>
          <w:sz w:val="24"/>
          <w:szCs w:val="24"/>
        </w:rPr>
        <w:t xml:space="preserve">he accumulated depreciation to the date of disposal of the asset should be posted to the </w:t>
      </w:r>
      <w:r w:rsidR="00F1175E" w:rsidRPr="002031F3">
        <w:rPr>
          <w:rFonts w:ascii="Arial" w:eastAsia="MS Mincho" w:hAnsi="Arial" w:cs="Arial"/>
          <w:sz w:val="24"/>
          <w:szCs w:val="24"/>
        </w:rPr>
        <w:t xml:space="preserve">fixed </w:t>
      </w:r>
      <w:r w:rsidR="00FF785E" w:rsidRPr="002031F3">
        <w:rPr>
          <w:rFonts w:ascii="Arial" w:eastAsia="MS Mincho" w:hAnsi="Arial" w:cs="Arial"/>
          <w:sz w:val="24"/>
          <w:szCs w:val="24"/>
        </w:rPr>
        <w:t xml:space="preserve">asset </w:t>
      </w:r>
      <w:r w:rsidR="00F1175E" w:rsidRPr="002031F3">
        <w:rPr>
          <w:rFonts w:ascii="Arial" w:eastAsia="MS Mincho" w:hAnsi="Arial" w:cs="Arial"/>
          <w:sz w:val="24"/>
          <w:szCs w:val="24"/>
        </w:rPr>
        <w:t xml:space="preserve">disposal </w:t>
      </w:r>
      <w:r w:rsidR="00FF785E" w:rsidRPr="002031F3">
        <w:rPr>
          <w:rFonts w:ascii="Arial" w:eastAsia="MS Mincho" w:hAnsi="Arial" w:cs="Arial"/>
          <w:sz w:val="24"/>
          <w:szCs w:val="24"/>
        </w:rPr>
        <w:t xml:space="preserve">account. This </w:t>
      </w:r>
      <w:r w:rsidR="00B226E3" w:rsidRPr="002031F3">
        <w:rPr>
          <w:rFonts w:ascii="Arial" w:eastAsia="MS Mincho" w:hAnsi="Arial" w:cs="Arial"/>
          <w:sz w:val="24"/>
          <w:szCs w:val="24"/>
        </w:rPr>
        <w:t xml:space="preserve">will </w:t>
      </w:r>
      <w:r w:rsidR="00FF785E" w:rsidRPr="002031F3">
        <w:rPr>
          <w:rFonts w:ascii="Arial" w:eastAsia="MS Mincho" w:hAnsi="Arial" w:cs="Arial"/>
          <w:sz w:val="24"/>
          <w:szCs w:val="24"/>
        </w:rPr>
        <w:t>determine the profit or loss on the disposal of the asset.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 xml:space="preserve"> </w:t>
      </w:r>
    </w:p>
    <w:p w:rsidR="00FF785E" w:rsidRPr="002031F3" w:rsidRDefault="00092222" w:rsidP="007120E6">
      <w:pPr>
        <w:pStyle w:val="PlainText"/>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12.5.5</w:t>
      </w:r>
      <w:r w:rsidRPr="002031F3">
        <w:rPr>
          <w:rFonts w:ascii="Arial" w:hAnsi="Arial" w:cs="Arial"/>
          <w:sz w:val="24"/>
          <w:szCs w:val="24"/>
          <w:lang w:val="en-GB"/>
        </w:rPr>
        <w:tab/>
      </w:r>
      <w:r w:rsidR="00FF785E" w:rsidRPr="002031F3">
        <w:rPr>
          <w:rFonts w:ascii="Arial" w:hAnsi="Arial" w:cs="Arial"/>
          <w:sz w:val="24"/>
          <w:szCs w:val="24"/>
          <w:lang w:val="en-GB"/>
        </w:rPr>
        <w:t xml:space="preserve">The information relating to any fixed assets disposed for nil value or determined to be </w:t>
      </w:r>
      <w:r w:rsidR="00070162" w:rsidRPr="002031F3">
        <w:rPr>
          <w:rFonts w:ascii="Arial" w:hAnsi="Arial" w:cs="Arial"/>
          <w:sz w:val="24"/>
          <w:szCs w:val="24"/>
          <w:lang w:val="en-GB"/>
        </w:rPr>
        <w:tab/>
      </w:r>
      <w:r w:rsidR="00FF785E" w:rsidRPr="002031F3">
        <w:rPr>
          <w:rFonts w:ascii="Arial" w:hAnsi="Arial" w:cs="Arial"/>
          <w:sz w:val="24"/>
          <w:szCs w:val="24"/>
          <w:lang w:val="en-GB"/>
        </w:rPr>
        <w:t xml:space="preserve">obsolete, this type of disposal must be authorised and approved before being recorded, documented within the fixed asset register and reflected in the accounts by way of </w:t>
      </w:r>
      <w:r w:rsidR="00070162" w:rsidRPr="002031F3">
        <w:rPr>
          <w:rFonts w:ascii="Arial" w:hAnsi="Arial" w:cs="Arial"/>
          <w:sz w:val="24"/>
          <w:szCs w:val="24"/>
          <w:lang w:val="en-GB"/>
        </w:rPr>
        <w:tab/>
      </w:r>
      <w:r w:rsidR="00FF785E" w:rsidRPr="002031F3">
        <w:rPr>
          <w:rFonts w:ascii="Arial" w:hAnsi="Arial" w:cs="Arial"/>
          <w:sz w:val="24"/>
          <w:szCs w:val="24"/>
          <w:lang w:val="en-GB"/>
        </w:rPr>
        <w:t>journal entry.</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FD78A1"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.6</w:t>
      </w:r>
      <w:r w:rsidR="00504254" w:rsidRPr="002031F3">
        <w:rPr>
          <w:rFonts w:ascii="Arial" w:eastAsia="MS Mincho" w:hAnsi="Arial" w:cs="Arial"/>
          <w:b/>
          <w:bCs/>
          <w:iCs/>
          <w:color w:val="FFFFFF"/>
          <w:sz w:val="24"/>
          <w:szCs w:val="24"/>
        </w:rPr>
        <w:tab/>
      </w:r>
      <w:r w:rsidR="00E65065" w:rsidRPr="002031F3">
        <w:rPr>
          <w:rFonts w:ascii="Arial" w:eastAsia="MS Mincho" w:hAnsi="Arial" w:cs="Arial"/>
          <w:b/>
          <w:bCs/>
          <w:iCs/>
          <w:color w:val="FFFFFF"/>
          <w:sz w:val="24"/>
          <w:szCs w:val="24"/>
        </w:rPr>
        <w:t>A</w:t>
      </w:r>
      <w:r w:rsidRPr="002031F3">
        <w:rPr>
          <w:rFonts w:ascii="Arial" w:eastAsia="MS Mincho" w:hAnsi="Arial" w:cs="Arial"/>
          <w:b/>
          <w:bCs/>
          <w:iCs/>
          <w:color w:val="FFFFFF"/>
          <w:sz w:val="24"/>
          <w:szCs w:val="24"/>
        </w:rPr>
        <w:t xml:space="preserve"> fixed asset register is maintained and reconciled to the management accounts </w:t>
      </w:r>
    </w:p>
    <w:p w:rsidR="00FF785E" w:rsidRPr="002031F3" w:rsidRDefault="00FF785E" w:rsidP="002031F3">
      <w:pPr>
        <w:rPr>
          <w:rFonts w:ascii="Arial" w:hAnsi="Arial" w:cs="Arial"/>
          <w:sz w:val="24"/>
          <w:szCs w:val="24"/>
        </w:rPr>
      </w:pPr>
    </w:p>
    <w:p w:rsidR="00FF785E" w:rsidRPr="002031F3" w:rsidRDefault="00092222" w:rsidP="00092222">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12.6.1</w:t>
      </w:r>
      <w:r w:rsidRPr="002031F3">
        <w:rPr>
          <w:rFonts w:ascii="Arial" w:hAnsi="Arial" w:cs="Arial"/>
          <w:sz w:val="24"/>
          <w:szCs w:val="24"/>
          <w:lang w:val="en-GB"/>
        </w:rPr>
        <w:tab/>
      </w:r>
      <w:r w:rsidR="00FF785E" w:rsidRPr="002031F3">
        <w:rPr>
          <w:rFonts w:ascii="Arial" w:hAnsi="Arial" w:cs="Arial"/>
          <w:sz w:val="24"/>
          <w:szCs w:val="24"/>
          <w:lang w:val="en-GB"/>
        </w:rPr>
        <w:t xml:space="preserve">The fixed asset register </w:t>
      </w:r>
      <w:r w:rsidR="00F70B4D" w:rsidRPr="002031F3">
        <w:rPr>
          <w:rFonts w:ascii="Arial" w:hAnsi="Arial" w:cs="Arial"/>
          <w:sz w:val="24"/>
          <w:szCs w:val="24"/>
          <w:lang w:val="en-GB"/>
        </w:rPr>
        <w:t xml:space="preserve">in excel </w:t>
      </w:r>
      <w:r w:rsidR="00FF785E" w:rsidRPr="002031F3">
        <w:rPr>
          <w:rFonts w:ascii="Arial" w:hAnsi="Arial" w:cs="Arial"/>
          <w:sz w:val="24"/>
          <w:szCs w:val="24"/>
          <w:lang w:val="en-GB"/>
        </w:rPr>
        <w:t xml:space="preserve">must be reconciled </w:t>
      </w:r>
      <w:r w:rsidR="002D7A1E" w:rsidRPr="002031F3">
        <w:rPr>
          <w:rFonts w:ascii="Arial" w:hAnsi="Arial" w:cs="Arial"/>
          <w:sz w:val="24"/>
          <w:szCs w:val="24"/>
          <w:lang w:val="en-GB"/>
        </w:rPr>
        <w:t>every 6 months</w:t>
      </w:r>
      <w:r w:rsidR="00FF785E" w:rsidRPr="002031F3">
        <w:rPr>
          <w:rFonts w:ascii="Arial" w:hAnsi="Arial" w:cs="Arial"/>
          <w:sz w:val="24"/>
          <w:szCs w:val="24"/>
          <w:lang w:val="en-GB"/>
        </w:rPr>
        <w:t xml:space="preserve"> to the management accounts.</w:t>
      </w:r>
    </w:p>
    <w:p w:rsidR="00FF785E" w:rsidRPr="002031F3" w:rsidRDefault="00FF785E" w:rsidP="002031F3">
      <w:pPr>
        <w:rPr>
          <w:rFonts w:ascii="Arial" w:hAnsi="Arial" w:cs="Arial"/>
          <w:sz w:val="24"/>
          <w:szCs w:val="24"/>
        </w:rPr>
      </w:pPr>
    </w:p>
    <w:p w:rsidR="00FF785E" w:rsidRPr="002031F3" w:rsidRDefault="00092222" w:rsidP="00092222">
      <w:pPr>
        <w:spacing w:before="0" w:after="0" w:line="240" w:lineRule="auto"/>
        <w:ind w:left="709" w:right="141" w:hanging="709"/>
        <w:jc w:val="both"/>
        <w:rPr>
          <w:rFonts w:ascii="Arial" w:hAnsi="Arial" w:cs="Arial"/>
          <w:sz w:val="24"/>
          <w:szCs w:val="24"/>
          <w:lang w:val="en-GB"/>
        </w:rPr>
      </w:pPr>
      <w:r w:rsidRPr="002031F3">
        <w:rPr>
          <w:rFonts w:ascii="Arial" w:hAnsi="Arial" w:cs="Arial"/>
          <w:sz w:val="24"/>
          <w:szCs w:val="24"/>
          <w:lang w:val="en-GB"/>
        </w:rPr>
        <w:t>12.6.2</w:t>
      </w:r>
      <w:r w:rsidRPr="002031F3">
        <w:rPr>
          <w:rFonts w:ascii="Arial" w:hAnsi="Arial" w:cs="Arial"/>
          <w:sz w:val="24"/>
          <w:szCs w:val="24"/>
          <w:lang w:val="en-GB"/>
        </w:rPr>
        <w:tab/>
      </w:r>
      <w:r w:rsidR="00FF785E" w:rsidRPr="002031F3">
        <w:rPr>
          <w:rFonts w:ascii="Arial" w:hAnsi="Arial" w:cs="Arial"/>
          <w:sz w:val="24"/>
          <w:szCs w:val="24"/>
          <w:lang w:val="en-GB"/>
        </w:rPr>
        <w:t>A copy of the purchase invoice for each fixed asset mus</w:t>
      </w:r>
      <w:r w:rsidRPr="002031F3">
        <w:rPr>
          <w:rFonts w:ascii="Arial" w:hAnsi="Arial" w:cs="Arial"/>
          <w:sz w:val="24"/>
          <w:szCs w:val="24"/>
          <w:lang w:val="en-GB"/>
        </w:rPr>
        <w:t xml:space="preserve">t be retained and referenced to </w:t>
      </w:r>
      <w:r w:rsidR="00FF785E" w:rsidRPr="002031F3">
        <w:rPr>
          <w:rFonts w:ascii="Arial" w:hAnsi="Arial" w:cs="Arial"/>
          <w:sz w:val="24"/>
          <w:szCs w:val="24"/>
          <w:lang w:val="en-GB"/>
        </w:rPr>
        <w:t>the fixed asset register in a separate fixed asset file.</w:t>
      </w:r>
    </w:p>
    <w:p w:rsidR="00FF785E" w:rsidRPr="002031F3" w:rsidRDefault="00FF785E" w:rsidP="002031F3">
      <w:pPr>
        <w:rPr>
          <w:rFonts w:ascii="Arial" w:hAnsi="Arial" w:cs="Arial"/>
          <w:sz w:val="24"/>
          <w:szCs w:val="24"/>
        </w:rPr>
      </w:pPr>
    </w:p>
    <w:p w:rsidR="00FF785E" w:rsidRPr="002031F3" w:rsidRDefault="00092222" w:rsidP="00092222">
      <w:pPr>
        <w:spacing w:before="0" w:after="0" w:line="240" w:lineRule="auto"/>
        <w:ind w:left="709" w:right="141" w:hanging="709"/>
        <w:jc w:val="both"/>
        <w:rPr>
          <w:rFonts w:ascii="Arial" w:hAnsi="Arial" w:cs="Arial"/>
          <w:sz w:val="24"/>
          <w:szCs w:val="24"/>
          <w:lang w:val="en-GB"/>
        </w:rPr>
      </w:pPr>
      <w:r w:rsidRPr="002031F3">
        <w:rPr>
          <w:rFonts w:ascii="Arial" w:hAnsi="Arial" w:cs="Arial"/>
          <w:sz w:val="24"/>
          <w:szCs w:val="24"/>
          <w:lang w:val="en-GB"/>
        </w:rPr>
        <w:t>12.6.3</w:t>
      </w:r>
      <w:r w:rsidRPr="002031F3">
        <w:rPr>
          <w:rFonts w:ascii="Arial" w:hAnsi="Arial" w:cs="Arial"/>
          <w:sz w:val="24"/>
          <w:szCs w:val="24"/>
          <w:lang w:val="en-GB"/>
        </w:rPr>
        <w:tab/>
      </w:r>
      <w:r w:rsidR="00FF785E" w:rsidRPr="002031F3">
        <w:rPr>
          <w:rFonts w:ascii="Arial" w:hAnsi="Arial" w:cs="Arial"/>
          <w:sz w:val="24"/>
          <w:szCs w:val="24"/>
          <w:lang w:val="en-GB"/>
        </w:rPr>
        <w:t>A</w:t>
      </w:r>
      <w:r w:rsidR="00AC562B" w:rsidRPr="002031F3">
        <w:rPr>
          <w:rFonts w:ascii="Arial" w:hAnsi="Arial" w:cs="Arial"/>
          <w:sz w:val="24"/>
          <w:szCs w:val="24"/>
          <w:lang w:val="en-GB"/>
        </w:rPr>
        <w:t xml:space="preserve">n </w:t>
      </w:r>
      <w:r w:rsidR="00FF785E" w:rsidRPr="002031F3">
        <w:rPr>
          <w:rFonts w:ascii="Arial" w:hAnsi="Arial" w:cs="Arial"/>
          <w:sz w:val="24"/>
          <w:szCs w:val="24"/>
          <w:lang w:val="en-GB"/>
        </w:rPr>
        <w:t>annual spot check/verification of fixed assets should be carried out to ensure the assets are still situated and accounted for as detailed in the fixed asset register. Annually a full detailed audit should be carried out on the fixed asset register and independent confirmation must be obtained for any assets held off-site.</w:t>
      </w:r>
    </w:p>
    <w:p w:rsidR="00FF785E" w:rsidRPr="002031F3" w:rsidRDefault="00FF785E" w:rsidP="002031F3">
      <w:pPr>
        <w:rPr>
          <w:rFonts w:ascii="Arial" w:hAnsi="Arial" w:cs="Arial"/>
          <w:sz w:val="24"/>
          <w:szCs w:val="24"/>
        </w:rPr>
      </w:pPr>
    </w:p>
    <w:p w:rsidR="00FF785E" w:rsidRPr="002031F3" w:rsidRDefault="00092222" w:rsidP="002031F3">
      <w:pPr>
        <w:rPr>
          <w:rFonts w:ascii="Arial" w:hAnsi="Arial" w:cs="Arial"/>
          <w:sz w:val="24"/>
          <w:szCs w:val="24"/>
        </w:rPr>
      </w:pPr>
      <w:r w:rsidRPr="002031F3">
        <w:rPr>
          <w:rFonts w:ascii="Arial" w:hAnsi="Arial" w:cs="Arial"/>
          <w:sz w:val="24"/>
          <w:szCs w:val="24"/>
        </w:rPr>
        <w:t>12.6.4</w:t>
      </w:r>
      <w:r w:rsidRPr="002031F3">
        <w:rPr>
          <w:rFonts w:ascii="Arial" w:hAnsi="Arial" w:cs="Arial"/>
          <w:sz w:val="24"/>
          <w:szCs w:val="24"/>
        </w:rPr>
        <w:tab/>
      </w:r>
      <w:r w:rsidR="00FF785E" w:rsidRPr="002031F3">
        <w:rPr>
          <w:rFonts w:ascii="Arial" w:hAnsi="Arial" w:cs="Arial"/>
          <w:sz w:val="24"/>
          <w:szCs w:val="24"/>
        </w:rPr>
        <w:t xml:space="preserve">A fixed asset register will be maintained </w:t>
      </w:r>
      <w:r w:rsidR="00F1175E" w:rsidRPr="002031F3">
        <w:rPr>
          <w:rFonts w:ascii="Arial" w:hAnsi="Arial" w:cs="Arial"/>
          <w:sz w:val="24"/>
          <w:szCs w:val="24"/>
        </w:rPr>
        <w:t xml:space="preserve">in Excel </w:t>
      </w:r>
      <w:r w:rsidR="00FF785E" w:rsidRPr="002031F3">
        <w:rPr>
          <w:rFonts w:ascii="Arial" w:hAnsi="Arial" w:cs="Arial"/>
          <w:sz w:val="24"/>
          <w:szCs w:val="24"/>
        </w:rPr>
        <w:t>recording the following details:</w:t>
      </w:r>
    </w:p>
    <w:p w:rsidR="00092222" w:rsidRPr="002031F3" w:rsidRDefault="00092222" w:rsidP="002031F3">
      <w:pPr>
        <w:rPr>
          <w:rFonts w:ascii="Arial" w:hAnsi="Arial" w:cs="Arial"/>
          <w:sz w:val="24"/>
          <w:szCs w:val="24"/>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CellMar>
          <w:left w:w="0" w:type="dxa"/>
          <w:right w:w="0" w:type="dxa"/>
        </w:tblCellMar>
        <w:tblLook w:val="0000" w:firstRow="0" w:lastRow="0" w:firstColumn="0" w:lastColumn="0" w:noHBand="0" w:noVBand="0"/>
      </w:tblPr>
      <w:tblGrid>
        <w:gridCol w:w="2610"/>
        <w:gridCol w:w="6060"/>
      </w:tblGrid>
      <w:tr w:rsidR="00AC562B" w:rsidRPr="002031F3" w:rsidTr="00C627E0">
        <w:trPr>
          <w:trHeight w:val="317"/>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Date:</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 xml:space="preserve">Date of purchase </w:t>
            </w:r>
          </w:p>
        </w:tc>
      </w:tr>
      <w:tr w:rsidR="00AC562B" w:rsidRPr="002031F3" w:rsidTr="00C627E0">
        <w:trPr>
          <w:trHeight w:val="279"/>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Supplier:</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Name of supplier</w:t>
            </w:r>
          </w:p>
        </w:tc>
      </w:tr>
      <w:tr w:rsidR="00AC562B" w:rsidRPr="002031F3" w:rsidTr="00C627E0">
        <w:trPr>
          <w:trHeight w:val="255"/>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Invoice Number:</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Supplier invoice number related to purchase</w:t>
            </w:r>
          </w:p>
        </w:tc>
      </w:tr>
      <w:tr w:rsidR="00AC562B" w:rsidRPr="002031F3" w:rsidTr="00C627E0">
        <w:trPr>
          <w:trHeight w:val="541"/>
        </w:trPr>
        <w:tc>
          <w:tcPr>
            <w:tcW w:w="0" w:type="auto"/>
            <w:shd w:val="clear" w:color="auto" w:fill="66FF66"/>
          </w:tcPr>
          <w:p w:rsidR="00AC562B" w:rsidRPr="002031F3" w:rsidRDefault="00AF4789"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Department</w:t>
            </w:r>
            <w:r w:rsidR="00AC562B" w:rsidRPr="002031F3">
              <w:rPr>
                <w:rFonts w:ascii="Arial" w:hAnsi="Arial" w:cs="Arial"/>
                <w:b/>
                <w:bCs/>
                <w:i/>
                <w:iCs/>
                <w:sz w:val="24"/>
                <w:szCs w:val="24"/>
              </w:rPr>
              <w:t>/Off site</w:t>
            </w:r>
            <w:r w:rsidR="00AC562B" w:rsidRPr="002031F3">
              <w:rPr>
                <w:rFonts w:ascii="Arial" w:hAnsi="Arial" w:cs="Arial"/>
                <w:i/>
                <w:iCs/>
                <w:sz w:val="24"/>
                <w:szCs w:val="24"/>
              </w:rPr>
              <w:t>:</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Description of the asset’s location within the building and if offsite the specific location and person responsible for safekeeping</w:t>
            </w:r>
          </w:p>
        </w:tc>
      </w:tr>
      <w:tr w:rsidR="00AC562B" w:rsidRPr="002031F3" w:rsidTr="00C627E0">
        <w:trPr>
          <w:trHeight w:val="274"/>
        </w:trPr>
        <w:tc>
          <w:tcPr>
            <w:tcW w:w="0" w:type="auto"/>
            <w:shd w:val="clear" w:color="auto" w:fill="66FF66"/>
          </w:tcPr>
          <w:p w:rsidR="00AC562B" w:rsidRPr="002031F3" w:rsidRDefault="00922281"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 xml:space="preserve">Athletics </w:t>
            </w:r>
            <w:r w:rsidR="00B46835" w:rsidRPr="002031F3">
              <w:rPr>
                <w:rFonts w:ascii="Arial" w:hAnsi="Arial" w:cs="Arial"/>
                <w:b/>
                <w:bCs/>
                <w:i/>
                <w:iCs/>
                <w:sz w:val="24"/>
                <w:szCs w:val="24"/>
              </w:rPr>
              <w:t>Ireland Responsibility</w:t>
            </w:r>
            <w:r w:rsidR="00AC562B" w:rsidRPr="002031F3">
              <w:rPr>
                <w:rFonts w:ascii="Arial" w:hAnsi="Arial" w:cs="Arial"/>
                <w:b/>
                <w:bCs/>
                <w:i/>
                <w:iCs/>
                <w:sz w:val="24"/>
                <w:szCs w:val="24"/>
              </w:rPr>
              <w:t>:</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Person responsible within organisation for asset</w:t>
            </w:r>
          </w:p>
        </w:tc>
      </w:tr>
      <w:tr w:rsidR="00AC562B" w:rsidRPr="002031F3" w:rsidTr="00C627E0">
        <w:trPr>
          <w:trHeight w:val="556"/>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Tag (Station) Number:</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Each asset will be separately tagged and referenced for security and internal control purposes</w:t>
            </w:r>
          </w:p>
        </w:tc>
      </w:tr>
      <w:tr w:rsidR="00AC562B" w:rsidRPr="002031F3" w:rsidTr="00C627E0">
        <w:trPr>
          <w:trHeight w:val="341"/>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Model:</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Specific model details of asset</w:t>
            </w:r>
          </w:p>
        </w:tc>
      </w:tr>
      <w:tr w:rsidR="00AC562B" w:rsidRPr="002031F3" w:rsidTr="00C627E0">
        <w:trPr>
          <w:trHeight w:val="361"/>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Serial Number</w:t>
            </w:r>
            <w:r w:rsidRPr="002031F3">
              <w:rPr>
                <w:rFonts w:ascii="Arial" w:hAnsi="Arial" w:cs="Arial"/>
                <w:i/>
                <w:iCs/>
                <w:sz w:val="24"/>
                <w:szCs w:val="24"/>
              </w:rPr>
              <w:t>:</w:t>
            </w:r>
            <w:r w:rsidRPr="002031F3">
              <w:rPr>
                <w:rFonts w:ascii="Arial" w:hAnsi="Arial" w:cs="Arial"/>
                <w:sz w:val="24"/>
                <w:szCs w:val="24"/>
              </w:rPr>
              <w:t xml:space="preserve"> </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The serial number of each asset will be noted and documented</w:t>
            </w:r>
          </w:p>
        </w:tc>
      </w:tr>
      <w:tr w:rsidR="00AC562B" w:rsidRPr="002031F3" w:rsidTr="00C627E0">
        <w:trPr>
          <w:trHeight w:val="319"/>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Description</w:t>
            </w:r>
            <w:r w:rsidRPr="002031F3">
              <w:rPr>
                <w:rFonts w:ascii="Arial" w:hAnsi="Arial" w:cs="Arial"/>
                <w:i/>
                <w:iCs/>
                <w:sz w:val="24"/>
                <w:szCs w:val="24"/>
              </w:rPr>
              <w:t>:</w:t>
            </w:r>
            <w:r w:rsidRPr="002031F3">
              <w:rPr>
                <w:rFonts w:ascii="Arial" w:hAnsi="Arial" w:cs="Arial"/>
                <w:sz w:val="24"/>
                <w:szCs w:val="24"/>
              </w:rPr>
              <w:t xml:space="preserve"> </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 xml:space="preserve">Full Description of each asset </w:t>
            </w:r>
          </w:p>
        </w:tc>
      </w:tr>
      <w:tr w:rsidR="00AC562B" w:rsidRPr="002031F3" w:rsidTr="00C627E0">
        <w:trPr>
          <w:trHeight w:val="240"/>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Cost</w:t>
            </w:r>
            <w:r w:rsidRPr="002031F3">
              <w:rPr>
                <w:rFonts w:ascii="Arial" w:hAnsi="Arial" w:cs="Arial"/>
                <w:i/>
                <w:iCs/>
                <w:sz w:val="24"/>
                <w:szCs w:val="24"/>
              </w:rPr>
              <w:t>:</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Purchase cost of the asset</w:t>
            </w:r>
          </w:p>
        </w:tc>
      </w:tr>
      <w:tr w:rsidR="00AC562B" w:rsidRPr="002031F3" w:rsidTr="00C627E0">
        <w:trPr>
          <w:trHeight w:val="900"/>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Classification:</w:t>
            </w:r>
          </w:p>
        </w:tc>
        <w:tc>
          <w:tcPr>
            <w:tcW w:w="0" w:type="auto"/>
            <w:shd w:val="clear" w:color="auto" w:fill="66FF66"/>
          </w:tcPr>
          <w:p w:rsidR="00150E4E"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 xml:space="preserve">Each asset is subdivided into </w:t>
            </w:r>
            <w:r w:rsidR="00C627E0" w:rsidRPr="002031F3">
              <w:rPr>
                <w:rFonts w:ascii="Arial" w:hAnsi="Arial" w:cs="Arial"/>
                <w:sz w:val="24"/>
                <w:szCs w:val="24"/>
              </w:rPr>
              <w:t>six</w:t>
            </w:r>
            <w:r w:rsidRPr="002031F3">
              <w:rPr>
                <w:rFonts w:ascii="Arial" w:hAnsi="Arial" w:cs="Arial"/>
                <w:sz w:val="24"/>
                <w:szCs w:val="24"/>
              </w:rPr>
              <w:t xml:space="preserve"> further fixed asset classifications namely:</w:t>
            </w:r>
          </w:p>
          <w:p w:rsidR="00F3798B" w:rsidRPr="002031F3" w:rsidRDefault="00F3798B" w:rsidP="00454ECB">
            <w:pPr>
              <w:spacing w:before="0" w:after="0" w:line="240" w:lineRule="auto"/>
              <w:ind w:right="141"/>
              <w:rPr>
                <w:rFonts w:ascii="Arial" w:hAnsi="Arial" w:cs="Arial"/>
                <w:sz w:val="24"/>
                <w:szCs w:val="24"/>
              </w:rPr>
            </w:pPr>
            <w:r w:rsidRPr="002031F3">
              <w:rPr>
                <w:rFonts w:ascii="Arial" w:hAnsi="Arial" w:cs="Arial"/>
                <w:sz w:val="24"/>
                <w:szCs w:val="24"/>
              </w:rPr>
              <w:t>1.</w:t>
            </w:r>
            <w:r w:rsidR="00A24A9F" w:rsidRPr="002031F3">
              <w:rPr>
                <w:rFonts w:ascii="Arial" w:hAnsi="Arial" w:cs="Arial"/>
                <w:sz w:val="24"/>
                <w:szCs w:val="24"/>
              </w:rPr>
              <w:t xml:space="preserve"> Sports Capital 2008</w:t>
            </w:r>
          </w:p>
          <w:p w:rsidR="00F3798B" w:rsidRPr="002031F3" w:rsidRDefault="00F3798B" w:rsidP="00454ECB">
            <w:pPr>
              <w:spacing w:before="0" w:after="0" w:line="240" w:lineRule="auto"/>
              <w:ind w:right="141"/>
              <w:rPr>
                <w:rFonts w:ascii="Arial" w:hAnsi="Arial" w:cs="Arial"/>
                <w:sz w:val="24"/>
                <w:szCs w:val="24"/>
              </w:rPr>
            </w:pPr>
            <w:r w:rsidRPr="002031F3">
              <w:rPr>
                <w:rFonts w:ascii="Arial" w:hAnsi="Arial" w:cs="Arial"/>
                <w:sz w:val="24"/>
                <w:szCs w:val="24"/>
              </w:rPr>
              <w:t xml:space="preserve">2. </w:t>
            </w:r>
            <w:r w:rsidR="00A24A9F" w:rsidRPr="002031F3">
              <w:rPr>
                <w:rFonts w:ascii="Arial" w:hAnsi="Arial" w:cs="Arial"/>
                <w:sz w:val="24"/>
                <w:szCs w:val="24"/>
              </w:rPr>
              <w:t>Sports Capital 2012</w:t>
            </w:r>
          </w:p>
          <w:p w:rsidR="00A24A9F" w:rsidRPr="002031F3" w:rsidRDefault="00A24A9F" w:rsidP="00454ECB">
            <w:pPr>
              <w:spacing w:before="0" w:after="0" w:line="240" w:lineRule="auto"/>
              <w:ind w:right="141"/>
              <w:rPr>
                <w:rFonts w:ascii="Arial" w:hAnsi="Arial" w:cs="Arial"/>
                <w:sz w:val="24"/>
                <w:szCs w:val="24"/>
              </w:rPr>
            </w:pPr>
            <w:r w:rsidRPr="002031F3">
              <w:rPr>
                <w:rFonts w:ascii="Arial" w:hAnsi="Arial" w:cs="Arial"/>
                <w:sz w:val="24"/>
                <w:szCs w:val="24"/>
              </w:rPr>
              <w:t>3. Sports Capital 2014</w:t>
            </w:r>
          </w:p>
          <w:p w:rsidR="00A24A9F" w:rsidRPr="002031F3" w:rsidRDefault="00A24A9F" w:rsidP="00454ECB">
            <w:pPr>
              <w:spacing w:before="0" w:after="0" w:line="240" w:lineRule="auto"/>
              <w:ind w:right="141"/>
              <w:rPr>
                <w:rFonts w:ascii="Arial" w:hAnsi="Arial" w:cs="Arial"/>
                <w:sz w:val="24"/>
                <w:szCs w:val="24"/>
              </w:rPr>
            </w:pPr>
            <w:r w:rsidRPr="002031F3">
              <w:rPr>
                <w:rFonts w:ascii="Arial" w:hAnsi="Arial" w:cs="Arial"/>
                <w:sz w:val="24"/>
                <w:szCs w:val="24"/>
              </w:rPr>
              <w:t xml:space="preserve">4. </w:t>
            </w:r>
            <w:r w:rsidR="00C627E0" w:rsidRPr="002031F3">
              <w:rPr>
                <w:rFonts w:ascii="Arial" w:hAnsi="Arial" w:cs="Arial"/>
                <w:sz w:val="24"/>
                <w:szCs w:val="24"/>
              </w:rPr>
              <w:t>Sports Equipment</w:t>
            </w:r>
          </w:p>
          <w:p w:rsidR="00C627E0" w:rsidRPr="002031F3" w:rsidRDefault="00C627E0" w:rsidP="00454ECB">
            <w:pPr>
              <w:spacing w:before="0" w:after="0" w:line="240" w:lineRule="auto"/>
              <w:ind w:right="141"/>
              <w:rPr>
                <w:rFonts w:ascii="Arial" w:hAnsi="Arial" w:cs="Arial"/>
                <w:sz w:val="24"/>
                <w:szCs w:val="24"/>
              </w:rPr>
            </w:pPr>
            <w:r w:rsidRPr="002031F3">
              <w:rPr>
                <w:rFonts w:ascii="Arial" w:hAnsi="Arial" w:cs="Arial"/>
                <w:sz w:val="24"/>
                <w:szCs w:val="24"/>
              </w:rPr>
              <w:t>5. Office Equipment</w:t>
            </w:r>
          </w:p>
          <w:p w:rsidR="00C627E0" w:rsidRPr="002031F3" w:rsidRDefault="00C627E0" w:rsidP="00454ECB">
            <w:pPr>
              <w:spacing w:before="0" w:after="0" w:line="240" w:lineRule="auto"/>
              <w:ind w:right="141"/>
              <w:rPr>
                <w:rFonts w:ascii="Arial" w:hAnsi="Arial" w:cs="Arial"/>
                <w:sz w:val="24"/>
                <w:szCs w:val="24"/>
              </w:rPr>
            </w:pPr>
            <w:r w:rsidRPr="002031F3">
              <w:rPr>
                <w:rFonts w:ascii="Arial" w:hAnsi="Arial" w:cs="Arial"/>
                <w:sz w:val="24"/>
                <w:szCs w:val="24"/>
              </w:rPr>
              <w:t>6. Computer Equipment</w:t>
            </w:r>
          </w:p>
        </w:tc>
      </w:tr>
    </w:tbl>
    <w:p w:rsidR="00FF785E" w:rsidRDefault="00FF785E" w:rsidP="00454ECB">
      <w:pPr>
        <w:spacing w:before="0" w:after="0" w:line="240" w:lineRule="auto"/>
        <w:ind w:right="141"/>
        <w:jc w:val="both"/>
        <w:rPr>
          <w:rFonts w:ascii="Arial" w:hAnsi="Arial" w:cs="Arial"/>
          <w:b/>
          <w:sz w:val="24"/>
          <w:szCs w:val="24"/>
          <w:lang w:val="en-GB"/>
        </w:rPr>
      </w:pPr>
    </w:p>
    <w:p w:rsidR="007120E6" w:rsidRPr="002031F3" w:rsidRDefault="007120E6" w:rsidP="00454ECB">
      <w:pPr>
        <w:spacing w:before="0" w:after="0" w:line="240" w:lineRule="auto"/>
        <w:ind w:right="141"/>
        <w:jc w:val="both"/>
        <w:rPr>
          <w:rFonts w:ascii="Arial" w:hAnsi="Arial" w:cs="Arial"/>
          <w:b/>
          <w:sz w:val="24"/>
          <w:szCs w:val="24"/>
          <w:lang w:val="en-GB"/>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FD78A1"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.7</w:t>
      </w:r>
      <w:r w:rsidR="006A0CD8" w:rsidRPr="002031F3">
        <w:rPr>
          <w:rFonts w:ascii="Arial" w:eastAsia="MS Mincho" w:hAnsi="Arial" w:cs="Arial"/>
          <w:b/>
          <w:bCs/>
          <w:iCs/>
          <w:color w:val="FFFFFF"/>
          <w:sz w:val="24"/>
          <w:szCs w:val="24"/>
        </w:rPr>
        <w:tab/>
      </w:r>
      <w:r w:rsidR="00E65065" w:rsidRPr="002031F3">
        <w:rPr>
          <w:rFonts w:ascii="Arial" w:eastAsia="MS Mincho" w:hAnsi="Arial" w:cs="Arial"/>
          <w:b/>
          <w:bCs/>
          <w:iCs/>
          <w:color w:val="FFFFFF"/>
          <w:sz w:val="24"/>
          <w:szCs w:val="24"/>
        </w:rPr>
        <w:t>Tangible</w:t>
      </w:r>
      <w:r w:rsidRPr="002031F3">
        <w:rPr>
          <w:rFonts w:ascii="Arial" w:eastAsia="MS Mincho" w:hAnsi="Arial" w:cs="Arial"/>
          <w:b/>
          <w:bCs/>
          <w:iCs/>
          <w:color w:val="FFFFFF"/>
          <w:sz w:val="24"/>
          <w:szCs w:val="24"/>
        </w:rPr>
        <w:t xml:space="preserve"> assets are safeguarded and secure</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14954" w:rsidP="00F14954">
      <w:pPr>
        <w:pStyle w:val="PlainText"/>
        <w:spacing w:before="0" w:after="0" w:line="240" w:lineRule="auto"/>
        <w:ind w:left="567" w:right="141" w:hanging="567"/>
        <w:jc w:val="both"/>
        <w:rPr>
          <w:rFonts w:ascii="Arial" w:eastAsia="MS Mincho" w:hAnsi="Arial" w:cs="Arial"/>
          <w:sz w:val="24"/>
          <w:szCs w:val="24"/>
        </w:rPr>
      </w:pPr>
      <w:r w:rsidRPr="002031F3">
        <w:rPr>
          <w:rFonts w:ascii="Arial" w:eastAsia="MS Mincho" w:hAnsi="Arial" w:cs="Arial"/>
          <w:sz w:val="24"/>
          <w:szCs w:val="24"/>
        </w:rPr>
        <w:t>12.7.1</w:t>
      </w:r>
      <w:r w:rsidRPr="002031F3">
        <w:rPr>
          <w:rFonts w:ascii="Arial" w:eastAsia="MS Mincho" w:hAnsi="Arial" w:cs="Arial"/>
          <w:sz w:val="24"/>
          <w:szCs w:val="24"/>
        </w:rPr>
        <w:tab/>
      </w:r>
      <w:r w:rsidR="00FF785E" w:rsidRPr="002031F3">
        <w:rPr>
          <w:rFonts w:ascii="Arial" w:eastAsia="MS Mincho" w:hAnsi="Arial" w:cs="Arial"/>
          <w:sz w:val="24"/>
          <w:szCs w:val="24"/>
        </w:rPr>
        <w:t xml:space="preserve">Capitalised fixed assets are closely safeguarded and will remain </w:t>
      </w:r>
      <w:r w:rsidR="00150E4E" w:rsidRPr="002031F3">
        <w:rPr>
          <w:rFonts w:ascii="Arial" w:eastAsia="MS Mincho" w:hAnsi="Arial" w:cs="Arial"/>
          <w:sz w:val="24"/>
          <w:szCs w:val="24"/>
        </w:rPr>
        <w:t>at</w:t>
      </w:r>
      <w:r w:rsidR="00FF785E" w:rsidRPr="002031F3">
        <w:rPr>
          <w:rFonts w:ascii="Arial" w:eastAsia="MS Mincho" w:hAnsi="Arial" w:cs="Arial"/>
          <w:sz w:val="24"/>
          <w:szCs w:val="24"/>
        </w:rPr>
        <w:t xml:space="preserve"> the main premises</w:t>
      </w:r>
      <w:r w:rsidR="008A3202" w:rsidRPr="002031F3">
        <w:rPr>
          <w:rFonts w:ascii="Arial" w:eastAsia="MS Mincho" w:hAnsi="Arial" w:cs="Arial"/>
          <w:sz w:val="24"/>
          <w:szCs w:val="24"/>
        </w:rPr>
        <w:t xml:space="preserve"> Northwood, Santry or Tullamore u</w:t>
      </w:r>
      <w:r w:rsidR="00FF785E" w:rsidRPr="002031F3">
        <w:rPr>
          <w:rFonts w:ascii="Arial" w:eastAsia="MS Mincho" w:hAnsi="Arial" w:cs="Arial"/>
          <w:sz w:val="24"/>
          <w:szCs w:val="24"/>
        </w:rPr>
        <w:t xml:space="preserve">nless management approval has been authorised. In terms of physical </w:t>
      </w:r>
      <w:r w:rsidR="00F70579" w:rsidRPr="002031F3">
        <w:rPr>
          <w:rFonts w:ascii="Arial" w:eastAsia="MS Mincho" w:hAnsi="Arial" w:cs="Arial"/>
          <w:sz w:val="24"/>
          <w:szCs w:val="24"/>
        </w:rPr>
        <w:t>security,</w:t>
      </w:r>
      <w:r w:rsidR="00FF785E" w:rsidRPr="002031F3">
        <w:rPr>
          <w:rFonts w:ascii="Arial" w:eastAsia="MS Mincho" w:hAnsi="Arial" w:cs="Arial"/>
          <w:sz w:val="24"/>
          <w:szCs w:val="24"/>
        </w:rPr>
        <w:t xml:space="preserve"> the fixed assets are adequately protected </w:t>
      </w:r>
      <w:r w:rsidR="00FF785E" w:rsidRPr="002031F3">
        <w:rPr>
          <w:rFonts w:ascii="Arial" w:eastAsia="MS Mincho" w:hAnsi="Arial" w:cs="Arial"/>
          <w:sz w:val="24"/>
          <w:szCs w:val="24"/>
        </w:rPr>
        <w:lastRenderedPageBreak/>
        <w:t xml:space="preserve">on site and </w:t>
      </w:r>
      <w:r w:rsidR="00FF785E" w:rsidRPr="002031F3">
        <w:rPr>
          <w:rFonts w:ascii="Arial" w:hAnsi="Arial" w:cs="Arial"/>
          <w:sz w:val="24"/>
          <w:szCs w:val="24"/>
          <w:lang w:val="en-GB"/>
        </w:rPr>
        <w:t>a</w:t>
      </w:r>
      <w:r w:rsidR="00150E4E" w:rsidRPr="002031F3">
        <w:rPr>
          <w:rFonts w:ascii="Arial" w:hAnsi="Arial" w:cs="Arial"/>
          <w:sz w:val="24"/>
          <w:szCs w:val="24"/>
          <w:lang w:val="en-GB"/>
        </w:rPr>
        <w:t xml:space="preserve">n </w:t>
      </w:r>
      <w:r w:rsidR="00FF785E" w:rsidRPr="002031F3">
        <w:rPr>
          <w:rFonts w:ascii="Arial" w:hAnsi="Arial" w:cs="Arial"/>
          <w:sz w:val="24"/>
          <w:szCs w:val="24"/>
          <w:lang w:val="en-GB"/>
        </w:rPr>
        <w:t xml:space="preserve">annual spot check/verification of fixed assets </w:t>
      </w:r>
      <w:r w:rsidR="000B68BD" w:rsidRPr="002031F3">
        <w:rPr>
          <w:rFonts w:ascii="Arial" w:hAnsi="Arial" w:cs="Arial"/>
          <w:sz w:val="24"/>
          <w:szCs w:val="24"/>
          <w:lang w:val="en-GB"/>
        </w:rPr>
        <w:t>are</w:t>
      </w:r>
      <w:r w:rsidR="00FF785E" w:rsidRPr="002031F3">
        <w:rPr>
          <w:rFonts w:ascii="Arial" w:hAnsi="Arial" w:cs="Arial"/>
          <w:sz w:val="24"/>
          <w:szCs w:val="24"/>
          <w:lang w:val="en-GB"/>
        </w:rPr>
        <w:t xml:space="preserve"> carried out</w:t>
      </w:r>
      <w:r w:rsidR="00FF785E" w:rsidRPr="002031F3">
        <w:rPr>
          <w:rFonts w:ascii="Arial" w:eastAsia="MS Mincho" w:hAnsi="Arial" w:cs="Arial"/>
          <w:sz w:val="24"/>
          <w:szCs w:val="24"/>
        </w:rPr>
        <w:t xml:space="preserve">. In </w:t>
      </w:r>
      <w:r w:rsidR="0061150D" w:rsidRPr="002031F3">
        <w:rPr>
          <w:rFonts w:ascii="Arial" w:eastAsia="MS Mincho" w:hAnsi="Arial" w:cs="Arial"/>
          <w:sz w:val="24"/>
          <w:szCs w:val="24"/>
        </w:rPr>
        <w:t>addition,</w:t>
      </w:r>
      <w:r w:rsidR="00FF785E" w:rsidRPr="002031F3">
        <w:rPr>
          <w:rFonts w:ascii="Arial" w:eastAsia="MS Mincho" w:hAnsi="Arial" w:cs="Arial"/>
          <w:sz w:val="24"/>
          <w:szCs w:val="24"/>
        </w:rPr>
        <w:t xml:space="preserve"> there is a comprehensive alarm system.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14954"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12.7.2</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fixed assets are the property of </w:t>
      </w:r>
      <w:r w:rsidR="00BD3180" w:rsidRPr="002031F3">
        <w:rPr>
          <w:rFonts w:ascii="Arial" w:eastAsia="MS Mincho" w:hAnsi="Arial" w:cs="Arial"/>
          <w:sz w:val="24"/>
          <w:szCs w:val="24"/>
        </w:rPr>
        <w:t>Athletics Ireland</w:t>
      </w:r>
      <w:r w:rsidR="00FF785E" w:rsidRPr="002031F3">
        <w:rPr>
          <w:rFonts w:ascii="Arial" w:eastAsia="MS Mincho" w:hAnsi="Arial" w:cs="Arial"/>
          <w:sz w:val="24"/>
          <w:szCs w:val="24"/>
        </w:rPr>
        <w:t xml:space="preserve"> and will remain situated in general at the main premises </w:t>
      </w:r>
      <w:r w:rsidR="008338B6" w:rsidRPr="002031F3">
        <w:rPr>
          <w:rFonts w:ascii="Arial" w:eastAsia="MS Mincho" w:hAnsi="Arial" w:cs="Arial"/>
          <w:sz w:val="24"/>
          <w:szCs w:val="24"/>
        </w:rPr>
        <w:t>-</w:t>
      </w:r>
      <w:r w:rsidR="00FF785E" w:rsidRPr="002031F3">
        <w:rPr>
          <w:rFonts w:ascii="Arial" w:eastAsia="MS Mincho" w:hAnsi="Arial" w:cs="Arial"/>
          <w:sz w:val="24"/>
          <w:szCs w:val="24"/>
        </w:rPr>
        <w:t xml:space="preserve"> </w:t>
      </w:r>
      <w:r w:rsidR="001E1FF0" w:rsidRPr="002031F3">
        <w:rPr>
          <w:rFonts w:ascii="Arial" w:eastAsia="MS Mincho" w:hAnsi="Arial" w:cs="Arial"/>
          <w:sz w:val="24"/>
          <w:szCs w:val="24"/>
        </w:rPr>
        <w:t>Unit 19 Northwood Court.</w:t>
      </w:r>
      <w:r w:rsidR="000775C5"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14954"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12.7.3</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the assets listed on the balance sheet should be adequately insured and reviewed annually by management.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2F28D5"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12.7.4</w:t>
      </w:r>
      <w:r w:rsidRPr="002031F3">
        <w:rPr>
          <w:rFonts w:ascii="Arial" w:eastAsia="MS Mincho" w:hAnsi="Arial" w:cs="Arial"/>
          <w:sz w:val="24"/>
          <w:szCs w:val="24"/>
        </w:rPr>
        <w:tab/>
      </w:r>
      <w:r w:rsidR="00FF785E" w:rsidRPr="002031F3">
        <w:rPr>
          <w:rFonts w:ascii="Arial" w:eastAsia="MS Mincho" w:hAnsi="Arial" w:cs="Arial"/>
          <w:sz w:val="24"/>
          <w:szCs w:val="24"/>
        </w:rPr>
        <w:t xml:space="preserve">It is of vital importance that there is adequate insurance to cover any movements or transfer of assets off site from the main premises. </w:t>
      </w:r>
    </w:p>
    <w:p w:rsidR="00E625E4" w:rsidRPr="002031F3" w:rsidRDefault="00E625E4" w:rsidP="00454ECB">
      <w:pPr>
        <w:pStyle w:val="PlainText"/>
        <w:spacing w:before="0" w:after="0" w:line="240" w:lineRule="auto"/>
        <w:ind w:right="141"/>
        <w:jc w:val="both"/>
        <w:rPr>
          <w:rFonts w:ascii="Arial" w:eastAsia="MS Mincho" w:hAnsi="Arial" w:cs="Arial"/>
          <w:sz w:val="24"/>
          <w:szCs w:val="24"/>
        </w:rPr>
      </w:pPr>
    </w:p>
    <w:p w:rsidR="00FF785E" w:rsidRPr="002031F3" w:rsidRDefault="002F28D5"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12.7.5</w:t>
      </w:r>
      <w:r w:rsidRPr="002031F3">
        <w:rPr>
          <w:rFonts w:ascii="Arial" w:eastAsia="MS Mincho" w:hAnsi="Arial" w:cs="Arial"/>
          <w:sz w:val="24"/>
          <w:szCs w:val="24"/>
        </w:rPr>
        <w:tab/>
      </w:r>
      <w:r w:rsidR="00FF785E" w:rsidRPr="002031F3">
        <w:rPr>
          <w:rFonts w:ascii="Arial" w:eastAsia="MS Mincho" w:hAnsi="Arial" w:cs="Arial"/>
          <w:sz w:val="24"/>
          <w:szCs w:val="24"/>
        </w:rPr>
        <w:t xml:space="preserve">Property and equipment hired by </w:t>
      </w:r>
      <w:r w:rsidR="00922281" w:rsidRPr="002031F3">
        <w:rPr>
          <w:rFonts w:ascii="Arial" w:eastAsia="MS Mincho" w:hAnsi="Arial" w:cs="Arial"/>
          <w:sz w:val="24"/>
          <w:szCs w:val="24"/>
        </w:rPr>
        <w:t>Athletics Ireland</w:t>
      </w:r>
      <w:r w:rsidR="00FF785E" w:rsidRPr="002031F3">
        <w:rPr>
          <w:rFonts w:ascii="Arial" w:eastAsia="MS Mincho" w:hAnsi="Arial" w:cs="Arial"/>
          <w:sz w:val="24"/>
          <w:szCs w:val="24"/>
        </w:rPr>
        <w:t xml:space="preserve"> is not covered under the terms of </w:t>
      </w:r>
      <w:r w:rsidR="00CD5AA4" w:rsidRPr="002031F3">
        <w:rPr>
          <w:rFonts w:ascii="Arial" w:eastAsia="MS Mincho" w:hAnsi="Arial" w:cs="Arial"/>
          <w:sz w:val="24"/>
          <w:szCs w:val="24"/>
        </w:rPr>
        <w:t xml:space="preserve">their </w:t>
      </w:r>
      <w:r w:rsidR="00FF785E" w:rsidRPr="002031F3">
        <w:rPr>
          <w:rFonts w:ascii="Arial" w:eastAsia="MS Mincho" w:hAnsi="Arial" w:cs="Arial"/>
          <w:sz w:val="24"/>
          <w:szCs w:val="24"/>
        </w:rPr>
        <w:t xml:space="preserve">insurance and therefore it is of vital importance to ensure that these items are insured in full by the company who owns them and that </w:t>
      </w:r>
      <w:r w:rsidR="00922281" w:rsidRPr="002031F3">
        <w:rPr>
          <w:rFonts w:ascii="Arial" w:eastAsia="MS Mincho" w:hAnsi="Arial" w:cs="Arial"/>
          <w:sz w:val="24"/>
          <w:szCs w:val="24"/>
        </w:rPr>
        <w:t>Athletics Ireland</w:t>
      </w:r>
      <w:r w:rsidR="0061150D" w:rsidRPr="002031F3">
        <w:rPr>
          <w:rFonts w:ascii="Arial" w:eastAsia="MS Mincho" w:hAnsi="Arial" w:cs="Arial"/>
          <w:sz w:val="24"/>
          <w:szCs w:val="24"/>
        </w:rPr>
        <w:t xml:space="preserve"> </w:t>
      </w:r>
      <w:r w:rsidR="00FF785E" w:rsidRPr="002031F3">
        <w:rPr>
          <w:rFonts w:ascii="Arial" w:eastAsia="MS Mincho" w:hAnsi="Arial" w:cs="Arial"/>
          <w:sz w:val="24"/>
          <w:szCs w:val="24"/>
        </w:rPr>
        <w:t>is not held liable for any loss or damage that may occur.</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2F28D5" w:rsidP="002F28D5">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12.7.6</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data and computer software are backed up daily and </w:t>
      </w:r>
      <w:r w:rsidR="00840464" w:rsidRPr="002031F3">
        <w:rPr>
          <w:rFonts w:ascii="Arial" w:eastAsia="MS Mincho" w:hAnsi="Arial" w:cs="Arial"/>
          <w:sz w:val="24"/>
          <w:szCs w:val="24"/>
        </w:rPr>
        <w:t>stored on the Cloud.</w:t>
      </w:r>
      <w:r w:rsidR="00FF785E" w:rsidRPr="002031F3">
        <w:rPr>
          <w:rFonts w:ascii="Arial" w:eastAsia="MS Mincho" w:hAnsi="Arial" w:cs="Arial"/>
          <w:sz w:val="24"/>
          <w:szCs w:val="24"/>
        </w:rPr>
        <w:t xml:space="preserve">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D05BF0" w:rsidRPr="002031F3" w:rsidRDefault="002F28D5"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12.7.7</w:t>
      </w:r>
      <w:r w:rsidRPr="002031F3">
        <w:rPr>
          <w:rFonts w:ascii="Arial" w:eastAsia="MS Mincho" w:hAnsi="Arial" w:cs="Arial"/>
          <w:sz w:val="24"/>
          <w:szCs w:val="24"/>
        </w:rPr>
        <w:tab/>
      </w:r>
      <w:r w:rsidR="00FF785E" w:rsidRPr="002031F3">
        <w:rPr>
          <w:rFonts w:ascii="Arial" w:eastAsia="MS Mincho" w:hAnsi="Arial" w:cs="Arial"/>
          <w:sz w:val="24"/>
          <w:szCs w:val="24"/>
        </w:rPr>
        <w:t xml:space="preserve">There are no charges or liens placed on fixed assets unless approved by both the CEO and the </w:t>
      </w:r>
      <w:r w:rsidR="00D05BF0" w:rsidRPr="002031F3">
        <w:rPr>
          <w:rFonts w:ascii="Arial" w:eastAsia="MS Mincho" w:hAnsi="Arial" w:cs="Arial"/>
          <w:sz w:val="24"/>
          <w:szCs w:val="24"/>
        </w:rPr>
        <w:t>Board</w:t>
      </w:r>
      <w:r w:rsidR="00FF785E" w:rsidRPr="002031F3">
        <w:rPr>
          <w:rFonts w:ascii="Arial" w:eastAsia="MS Mincho" w:hAnsi="Arial" w:cs="Arial"/>
          <w:sz w:val="24"/>
          <w:szCs w:val="24"/>
        </w:rPr>
        <w:t>.</w:t>
      </w:r>
    </w:p>
    <w:p w:rsidR="00C93B11" w:rsidRPr="002031F3" w:rsidRDefault="00C93B11" w:rsidP="00454ECB">
      <w:pPr>
        <w:pStyle w:val="PlainText"/>
        <w:spacing w:before="0" w:after="0" w:line="240" w:lineRule="auto"/>
        <w:ind w:left="720" w:right="141"/>
        <w:jc w:val="both"/>
        <w:rPr>
          <w:rFonts w:ascii="Arial" w:eastAsia="MS Mincho" w:hAnsi="Arial" w:cs="Arial"/>
          <w:sz w:val="24"/>
          <w:szCs w:val="24"/>
        </w:rPr>
      </w:pPr>
    </w:p>
    <w:p w:rsidR="00977549" w:rsidRPr="002031F3" w:rsidRDefault="00C91DBB" w:rsidP="00454ECB">
      <w:pPr>
        <w:spacing w:before="0" w:after="0" w:line="240" w:lineRule="auto"/>
        <w:ind w:right="141"/>
        <w:rPr>
          <w:rFonts w:ascii="Arial" w:eastAsia="MS Mincho" w:hAnsi="Arial" w:cs="Arial"/>
          <w:sz w:val="24"/>
          <w:szCs w:val="24"/>
        </w:rPr>
      </w:pPr>
      <w:r w:rsidRPr="002031F3">
        <w:rPr>
          <w:rFonts w:ascii="Arial" w:eastAsia="MS Mincho" w:hAnsi="Arial" w:cs="Arial"/>
          <w:sz w:val="24"/>
          <w:szCs w:val="24"/>
        </w:rPr>
        <w:br w:type="page"/>
      </w:r>
    </w:p>
    <w:p w:rsidR="00FF785E" w:rsidRPr="002031F3" w:rsidRDefault="00FF785E" w:rsidP="00FC4FD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4" w:name="_Toc30306379"/>
      <w:bookmarkStart w:id="45" w:name="_Toc519777998"/>
      <w:r w:rsidRPr="002031F3">
        <w:rPr>
          <w:rFonts w:ascii="Arial" w:hAnsi="Arial" w:cs="Arial"/>
          <w:bCs w:val="0"/>
          <w:sz w:val="24"/>
          <w:szCs w:val="24"/>
        </w:rPr>
        <w:lastRenderedPageBreak/>
        <w:t>1</w:t>
      </w:r>
      <w:r w:rsidR="00FC294C" w:rsidRPr="002031F3">
        <w:rPr>
          <w:rFonts w:ascii="Arial" w:hAnsi="Arial" w:cs="Arial"/>
          <w:bCs w:val="0"/>
          <w:sz w:val="24"/>
          <w:szCs w:val="24"/>
        </w:rPr>
        <w:t>3</w:t>
      </w:r>
      <w:r w:rsidRPr="002031F3">
        <w:rPr>
          <w:rFonts w:ascii="Arial" w:hAnsi="Arial" w:cs="Arial"/>
          <w:bCs w:val="0"/>
          <w:sz w:val="24"/>
          <w:szCs w:val="24"/>
        </w:rPr>
        <w:t>.     Banking and Cash</w:t>
      </w:r>
      <w:bookmarkEnd w:id="44"/>
      <w:bookmarkEnd w:id="45"/>
    </w:p>
    <w:p w:rsidR="006A737F" w:rsidRPr="002031F3" w:rsidRDefault="006A737F" w:rsidP="00454ECB">
      <w:pPr>
        <w:pStyle w:val="xl24"/>
        <w:pBdr>
          <w:left w:val="none" w:sz="0" w:space="0" w:color="auto"/>
        </w:pBdr>
        <w:spacing w:before="0" w:beforeAutospacing="0" w:after="0" w:afterAutospacing="0" w:line="240" w:lineRule="auto"/>
        <w:ind w:right="141"/>
        <w:jc w:val="both"/>
        <w:rPr>
          <w:rFonts w:cs="Arial"/>
          <w:lang w:val="en-IE"/>
        </w:rPr>
      </w:pPr>
    </w:p>
    <w:p w:rsidR="00FF785E" w:rsidRPr="002031F3" w:rsidRDefault="00FF785E" w:rsidP="00454ECB">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w:t>
      </w:r>
      <w:r w:rsidR="00DC61C5" w:rsidRPr="002031F3">
        <w:rPr>
          <w:rFonts w:ascii="Arial" w:hAnsi="Arial" w:cs="Arial"/>
          <w:szCs w:val="24"/>
        </w:rPr>
        <w:t xml:space="preserve"> this Section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banking and cash transactions for the organisation.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141"/>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E65065" w:rsidP="00454ECB">
      <w:pPr>
        <w:pStyle w:val="Heading8"/>
        <w:spacing w:before="0" w:after="240" w:line="240" w:lineRule="auto"/>
        <w:ind w:right="141"/>
        <w:rPr>
          <w:rFonts w:ascii="Arial" w:hAnsi="Arial" w:cs="Arial"/>
          <w:caps w:val="0"/>
          <w:spacing w:val="0"/>
          <w:sz w:val="24"/>
          <w:szCs w:val="24"/>
        </w:rPr>
      </w:pPr>
      <w:r w:rsidRPr="002031F3">
        <w:rPr>
          <w:rFonts w:ascii="Arial" w:hAnsi="Arial" w:cs="Arial"/>
          <w:caps w:val="0"/>
          <w:spacing w:val="0"/>
          <w:sz w:val="24"/>
          <w:szCs w:val="24"/>
        </w:rPr>
        <w:t>T</w:t>
      </w:r>
      <w:r w:rsidR="008D044B" w:rsidRPr="002031F3">
        <w:rPr>
          <w:rFonts w:ascii="Arial" w:hAnsi="Arial" w:cs="Arial"/>
          <w:caps w:val="0"/>
          <w:spacing w:val="0"/>
          <w:sz w:val="24"/>
          <w:szCs w:val="24"/>
        </w:rPr>
        <w:t>he objective of</w:t>
      </w:r>
      <w:r w:rsidRPr="002031F3">
        <w:rPr>
          <w:rFonts w:ascii="Arial" w:hAnsi="Arial" w:cs="Arial"/>
          <w:caps w:val="0"/>
          <w:spacing w:val="0"/>
          <w:sz w:val="24"/>
          <w:szCs w:val="24"/>
        </w:rPr>
        <w:t xml:space="preserve"> </w:t>
      </w:r>
      <w:r w:rsidR="00922281" w:rsidRPr="002031F3">
        <w:rPr>
          <w:rFonts w:ascii="Arial" w:hAnsi="Arial" w:cs="Arial"/>
          <w:caps w:val="0"/>
          <w:spacing w:val="0"/>
          <w:sz w:val="24"/>
          <w:szCs w:val="24"/>
        </w:rPr>
        <w:t>Athletics Ireland</w:t>
      </w:r>
      <w:r w:rsidR="008D044B" w:rsidRPr="002031F3">
        <w:rPr>
          <w:rFonts w:ascii="Arial" w:hAnsi="Arial" w:cs="Arial"/>
          <w:caps w:val="0"/>
          <w:spacing w:val="0"/>
          <w:sz w:val="24"/>
          <w:szCs w:val="24"/>
        </w:rPr>
        <w:t>’s</w:t>
      </w:r>
      <w:r w:rsidR="00FF785E" w:rsidRPr="002031F3">
        <w:rPr>
          <w:rFonts w:ascii="Arial" w:hAnsi="Arial" w:cs="Arial"/>
          <w:caps w:val="0"/>
          <w:spacing w:val="0"/>
          <w:sz w:val="24"/>
          <w:szCs w:val="24"/>
        </w:rPr>
        <w:t xml:space="preserve"> banking policies and procedures are to ensure that:</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.1</w:t>
      </w:r>
      <w:r w:rsidR="00FA0E92" w:rsidRPr="002031F3">
        <w:rPr>
          <w:rFonts w:ascii="Arial" w:hAnsi="Arial" w:cs="Arial"/>
          <w:b/>
          <w:color w:val="FFFFFF"/>
          <w:sz w:val="24"/>
          <w:szCs w:val="24"/>
        </w:rPr>
        <w:tab/>
      </w:r>
      <w:r w:rsidRPr="002031F3">
        <w:rPr>
          <w:rFonts w:ascii="Arial" w:hAnsi="Arial" w:cs="Arial"/>
          <w:b/>
          <w:color w:val="FFFFFF"/>
          <w:sz w:val="24"/>
          <w:szCs w:val="24"/>
        </w:rPr>
        <w:t>Only reputable financial institutions are dealt with and relationships formalised</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.2</w:t>
      </w:r>
      <w:r w:rsidR="00FA0E92" w:rsidRPr="002031F3">
        <w:rPr>
          <w:rFonts w:ascii="Arial" w:hAnsi="Arial" w:cs="Arial"/>
          <w:b/>
          <w:color w:val="FFFFFF"/>
          <w:sz w:val="24"/>
          <w:szCs w:val="24"/>
        </w:rPr>
        <w:tab/>
      </w:r>
      <w:r w:rsidRPr="002031F3">
        <w:rPr>
          <w:rFonts w:ascii="Arial" w:hAnsi="Arial" w:cs="Arial"/>
          <w:b/>
          <w:color w:val="FFFFFF"/>
          <w:sz w:val="24"/>
          <w:szCs w:val="24"/>
        </w:rPr>
        <w:t>Short, medium and long</w:t>
      </w:r>
      <w:r w:rsidR="002B1F6D" w:rsidRPr="002031F3">
        <w:rPr>
          <w:rFonts w:ascii="Arial" w:hAnsi="Arial" w:cs="Arial"/>
          <w:b/>
          <w:color w:val="FFFFFF"/>
          <w:sz w:val="24"/>
          <w:szCs w:val="24"/>
        </w:rPr>
        <w:t>-</w:t>
      </w:r>
      <w:r w:rsidRPr="002031F3">
        <w:rPr>
          <w:rFonts w:ascii="Arial" w:hAnsi="Arial" w:cs="Arial"/>
          <w:b/>
          <w:color w:val="FFFFFF"/>
          <w:sz w:val="24"/>
          <w:szCs w:val="24"/>
        </w:rPr>
        <w:t>term funds are managed efficiently and effectively</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.3</w:t>
      </w:r>
      <w:r w:rsidR="00FA0E92" w:rsidRPr="002031F3">
        <w:rPr>
          <w:rFonts w:ascii="Arial" w:hAnsi="Arial" w:cs="Arial"/>
          <w:b/>
          <w:color w:val="FFFFFF"/>
          <w:sz w:val="24"/>
          <w:szCs w:val="24"/>
        </w:rPr>
        <w:tab/>
      </w:r>
      <w:r w:rsidRPr="002031F3">
        <w:rPr>
          <w:rFonts w:ascii="Arial" w:hAnsi="Arial" w:cs="Arial"/>
          <w:b/>
          <w:color w:val="FFFFFF"/>
          <w:sz w:val="24"/>
          <w:szCs w:val="24"/>
        </w:rPr>
        <w:t>All bank and cash transactions are authorised and accurately accounted for</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.4</w:t>
      </w:r>
      <w:r w:rsidR="00FA0E92" w:rsidRPr="002031F3">
        <w:rPr>
          <w:rFonts w:ascii="Arial" w:hAnsi="Arial" w:cs="Arial"/>
          <w:b/>
          <w:color w:val="FFFFFF"/>
          <w:sz w:val="24"/>
          <w:szCs w:val="24"/>
        </w:rPr>
        <w:tab/>
      </w:r>
      <w:r w:rsidR="00B4429A" w:rsidRPr="002031F3">
        <w:rPr>
          <w:rFonts w:ascii="Arial" w:hAnsi="Arial" w:cs="Arial"/>
          <w:b/>
          <w:color w:val="FFFFFF"/>
          <w:sz w:val="24"/>
          <w:szCs w:val="24"/>
        </w:rPr>
        <w:t>Ban</w:t>
      </w:r>
      <w:r w:rsidR="00FC6A31" w:rsidRPr="002031F3">
        <w:rPr>
          <w:rFonts w:ascii="Arial" w:hAnsi="Arial" w:cs="Arial"/>
          <w:b/>
          <w:color w:val="FFFFFF"/>
          <w:sz w:val="24"/>
          <w:szCs w:val="24"/>
        </w:rPr>
        <w:t>k</w:t>
      </w:r>
      <w:r w:rsidR="00B4429A" w:rsidRPr="002031F3">
        <w:rPr>
          <w:rFonts w:ascii="Arial" w:hAnsi="Arial" w:cs="Arial"/>
          <w:b/>
          <w:color w:val="FFFFFF"/>
          <w:sz w:val="24"/>
          <w:szCs w:val="24"/>
        </w:rPr>
        <w:t xml:space="preserve"> Transfer </w:t>
      </w:r>
      <w:r w:rsidR="00AA6D61" w:rsidRPr="002031F3">
        <w:rPr>
          <w:rFonts w:ascii="Arial" w:hAnsi="Arial" w:cs="Arial"/>
          <w:b/>
          <w:color w:val="FFFFFF"/>
          <w:sz w:val="24"/>
          <w:szCs w:val="24"/>
        </w:rPr>
        <w:t xml:space="preserve">and Cheque </w:t>
      </w:r>
      <w:r w:rsidRPr="002031F3">
        <w:rPr>
          <w:rFonts w:ascii="Arial" w:hAnsi="Arial" w:cs="Arial"/>
          <w:b/>
          <w:color w:val="FFFFFF"/>
          <w:sz w:val="24"/>
          <w:szCs w:val="24"/>
        </w:rPr>
        <w:t>signatories are complete, approved and authorised</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.5</w:t>
      </w:r>
      <w:r w:rsidR="00FA0E92" w:rsidRPr="002031F3">
        <w:rPr>
          <w:rFonts w:ascii="Arial" w:hAnsi="Arial" w:cs="Arial"/>
          <w:b/>
          <w:color w:val="FFFFFF"/>
          <w:sz w:val="24"/>
          <w:szCs w:val="24"/>
        </w:rPr>
        <w:tab/>
      </w:r>
      <w:r w:rsidRPr="002031F3">
        <w:rPr>
          <w:rFonts w:ascii="Arial" w:hAnsi="Arial" w:cs="Arial"/>
          <w:b/>
          <w:color w:val="FFFFFF"/>
          <w:sz w:val="24"/>
          <w:szCs w:val="24"/>
        </w:rPr>
        <w:t>Petty cash is safeguarded and accurately recorded</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sz w:val="24"/>
          <w:szCs w:val="24"/>
        </w:rPr>
      </w:pPr>
      <w:r w:rsidRPr="002031F3">
        <w:rPr>
          <w:rFonts w:ascii="Arial" w:hAnsi="Arial" w:cs="Arial"/>
          <w:b/>
          <w:color w:val="FFFFFF"/>
          <w:sz w:val="24"/>
          <w:szCs w:val="24"/>
        </w:rPr>
        <w:t xml:space="preserve"> </w:t>
      </w:r>
      <w:r w:rsidR="009B66E6" w:rsidRPr="002031F3">
        <w:rPr>
          <w:rFonts w:ascii="Arial" w:hAnsi="Arial" w:cs="Arial"/>
          <w:b/>
          <w:color w:val="FFFFFF"/>
          <w:sz w:val="24"/>
          <w:szCs w:val="24"/>
        </w:rPr>
        <w:t>13</w:t>
      </w:r>
      <w:r w:rsidR="00FA0E92" w:rsidRPr="002031F3">
        <w:rPr>
          <w:rFonts w:ascii="Arial" w:hAnsi="Arial" w:cs="Arial"/>
          <w:b/>
          <w:color w:val="FFFFFF"/>
          <w:sz w:val="24"/>
          <w:szCs w:val="24"/>
        </w:rPr>
        <w:t>.6</w:t>
      </w:r>
      <w:r w:rsidR="00FA0E92" w:rsidRPr="002031F3">
        <w:rPr>
          <w:rFonts w:ascii="Arial" w:hAnsi="Arial" w:cs="Arial"/>
          <w:b/>
          <w:color w:val="FFFFFF"/>
          <w:sz w:val="24"/>
          <w:szCs w:val="24"/>
        </w:rPr>
        <w:tab/>
      </w:r>
      <w:r w:rsidRPr="002031F3">
        <w:rPr>
          <w:rFonts w:ascii="Arial" w:hAnsi="Arial" w:cs="Arial"/>
          <w:b/>
          <w:color w:val="FFFFFF"/>
          <w:sz w:val="24"/>
          <w:szCs w:val="24"/>
        </w:rPr>
        <w:t xml:space="preserve">Foreign currency transactions are accurately recorded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A0E92"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9B66E6"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Only reputable financial institutions are dealt with and relationships are formalised</w:t>
      </w:r>
    </w:p>
    <w:p w:rsidR="00FF785E" w:rsidRPr="002031F3" w:rsidRDefault="00FF785E" w:rsidP="00454ECB">
      <w:pPr>
        <w:pStyle w:val="Header"/>
        <w:spacing w:before="0" w:after="0" w:line="240" w:lineRule="auto"/>
        <w:ind w:right="141"/>
        <w:jc w:val="both"/>
        <w:rPr>
          <w:rFonts w:ascii="Arial" w:hAnsi="Arial" w:cs="Arial"/>
          <w:sz w:val="24"/>
          <w:szCs w:val="24"/>
        </w:rPr>
      </w:pPr>
    </w:p>
    <w:p w:rsidR="00FF785E" w:rsidRPr="002031F3" w:rsidRDefault="00FF785E" w:rsidP="00454ECB">
      <w:pPr>
        <w:pStyle w:val="PlainText"/>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402695" w:rsidRPr="002031F3">
        <w:rPr>
          <w:rFonts w:ascii="Arial" w:hAnsi="Arial" w:cs="Arial"/>
          <w:sz w:val="24"/>
          <w:szCs w:val="24"/>
        </w:rPr>
        <w:t>3</w:t>
      </w:r>
      <w:r w:rsidRPr="002031F3">
        <w:rPr>
          <w:rFonts w:ascii="Arial" w:hAnsi="Arial" w:cs="Arial"/>
          <w:sz w:val="24"/>
          <w:szCs w:val="24"/>
        </w:rPr>
        <w:t>.1.1</w:t>
      </w:r>
      <w:r w:rsidR="00EE363C" w:rsidRPr="002031F3">
        <w:rPr>
          <w:rFonts w:ascii="Arial" w:hAnsi="Arial" w:cs="Arial"/>
          <w:sz w:val="24"/>
          <w:szCs w:val="24"/>
        </w:rPr>
        <w:t xml:space="preserve"> </w:t>
      </w:r>
      <w:r w:rsidR="00922281" w:rsidRPr="002031F3">
        <w:rPr>
          <w:rFonts w:ascii="Arial" w:eastAsia="MS Mincho" w:hAnsi="Arial" w:cs="Arial"/>
          <w:sz w:val="24"/>
          <w:szCs w:val="24"/>
        </w:rPr>
        <w:t>Athletics Ireland</w:t>
      </w:r>
      <w:r w:rsidR="008D0C59" w:rsidRPr="002031F3">
        <w:rPr>
          <w:rFonts w:ascii="Arial" w:eastAsia="MS Mincho" w:hAnsi="Arial" w:cs="Arial"/>
          <w:sz w:val="24"/>
          <w:szCs w:val="24"/>
        </w:rPr>
        <w:t xml:space="preserve"> </w:t>
      </w:r>
      <w:r w:rsidRPr="002031F3">
        <w:rPr>
          <w:rFonts w:ascii="Arial" w:hAnsi="Arial" w:cs="Arial"/>
          <w:sz w:val="24"/>
          <w:szCs w:val="24"/>
        </w:rPr>
        <w:t xml:space="preserve">currently has </w:t>
      </w:r>
      <w:r w:rsidR="001A59E2" w:rsidRPr="002031F3">
        <w:rPr>
          <w:rFonts w:ascii="Arial" w:hAnsi="Arial" w:cs="Arial"/>
          <w:sz w:val="24"/>
          <w:szCs w:val="24"/>
        </w:rPr>
        <w:t>4 Allied Irish Bank accounts which are in Main Street Finglas</w:t>
      </w:r>
      <w:r w:rsidRPr="002031F3">
        <w:rPr>
          <w:rFonts w:ascii="Arial" w:hAnsi="Arial" w:cs="Arial"/>
          <w:sz w:val="24"/>
          <w:szCs w:val="24"/>
        </w:rPr>
        <w:t>.</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Main Account</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Carding bank account (ring fenced carding funds)</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Race Income Account (online entry)</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Schools Account (ISAA income and Expenditure)</w:t>
      </w:r>
    </w:p>
    <w:p w:rsidR="00FF785E" w:rsidRPr="002031F3" w:rsidRDefault="00FF785E" w:rsidP="00454ECB">
      <w:pPr>
        <w:pStyle w:val="PlainText"/>
        <w:spacing w:before="0" w:after="0" w:line="240" w:lineRule="auto"/>
        <w:ind w:right="141"/>
        <w:jc w:val="both"/>
        <w:rPr>
          <w:rFonts w:ascii="Arial" w:hAnsi="Arial" w:cs="Arial"/>
          <w:sz w:val="24"/>
          <w:szCs w:val="24"/>
        </w:rPr>
      </w:pPr>
    </w:p>
    <w:p w:rsidR="00FF785E" w:rsidRPr="002031F3" w:rsidRDefault="00FF785E" w:rsidP="00454ECB">
      <w:pPr>
        <w:pStyle w:val="PlainText"/>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402695" w:rsidRPr="002031F3">
        <w:rPr>
          <w:rFonts w:ascii="Arial" w:hAnsi="Arial" w:cs="Arial"/>
          <w:sz w:val="24"/>
          <w:szCs w:val="24"/>
        </w:rPr>
        <w:t>3</w:t>
      </w:r>
      <w:r w:rsidRPr="002031F3">
        <w:rPr>
          <w:rFonts w:ascii="Arial" w:hAnsi="Arial" w:cs="Arial"/>
          <w:sz w:val="24"/>
          <w:szCs w:val="24"/>
        </w:rPr>
        <w:t xml:space="preserve">.1.2 The </w:t>
      </w:r>
      <w:r w:rsidR="008D0C59" w:rsidRPr="002031F3">
        <w:rPr>
          <w:rFonts w:ascii="Arial" w:hAnsi="Arial" w:cs="Arial"/>
          <w:sz w:val="24"/>
          <w:szCs w:val="24"/>
        </w:rPr>
        <w:t>Board</w:t>
      </w:r>
      <w:r w:rsidRPr="002031F3">
        <w:rPr>
          <w:rFonts w:ascii="Arial" w:hAnsi="Arial" w:cs="Arial"/>
          <w:sz w:val="24"/>
          <w:szCs w:val="24"/>
        </w:rPr>
        <w:t xml:space="preserve"> </w:t>
      </w:r>
      <w:r w:rsidR="00BD3180" w:rsidRPr="002031F3">
        <w:rPr>
          <w:rFonts w:ascii="Arial" w:hAnsi="Arial" w:cs="Arial"/>
          <w:sz w:val="24"/>
          <w:szCs w:val="24"/>
        </w:rPr>
        <w:t xml:space="preserve">is required to </w:t>
      </w:r>
      <w:r w:rsidRPr="002031F3">
        <w:rPr>
          <w:rFonts w:ascii="Arial" w:hAnsi="Arial" w:cs="Arial"/>
          <w:sz w:val="24"/>
          <w:szCs w:val="24"/>
        </w:rPr>
        <w:t>pass a resolution authorising a</w:t>
      </w:r>
      <w:r w:rsidR="00BD3180" w:rsidRPr="002031F3">
        <w:rPr>
          <w:rFonts w:ascii="Arial" w:hAnsi="Arial" w:cs="Arial"/>
          <w:sz w:val="24"/>
          <w:szCs w:val="24"/>
        </w:rPr>
        <w:t>ny</w:t>
      </w:r>
      <w:r w:rsidRPr="002031F3">
        <w:rPr>
          <w:rFonts w:ascii="Arial" w:hAnsi="Arial" w:cs="Arial"/>
          <w:sz w:val="24"/>
          <w:szCs w:val="24"/>
        </w:rPr>
        <w:t xml:space="preserve"> new facilities and bank accounts and ensure that all bank accounts opened </w:t>
      </w:r>
      <w:r w:rsidR="00257A26" w:rsidRPr="002031F3">
        <w:rPr>
          <w:rFonts w:ascii="Arial" w:hAnsi="Arial" w:cs="Arial"/>
          <w:sz w:val="24"/>
          <w:szCs w:val="24"/>
        </w:rPr>
        <w:t>are</w:t>
      </w:r>
      <w:r w:rsidRPr="002031F3">
        <w:rPr>
          <w:rFonts w:ascii="Arial" w:hAnsi="Arial" w:cs="Arial"/>
          <w:sz w:val="24"/>
          <w:szCs w:val="24"/>
        </w:rPr>
        <w:t xml:space="preserve"> in the name of the </w:t>
      </w:r>
      <w:r w:rsidR="00504254" w:rsidRPr="002031F3">
        <w:rPr>
          <w:rFonts w:ascii="Arial" w:hAnsi="Arial" w:cs="Arial"/>
          <w:sz w:val="24"/>
          <w:szCs w:val="24"/>
        </w:rPr>
        <w:t>organis</w:t>
      </w:r>
      <w:r w:rsidR="006B1890" w:rsidRPr="002031F3">
        <w:rPr>
          <w:rFonts w:ascii="Arial" w:hAnsi="Arial" w:cs="Arial"/>
          <w:sz w:val="24"/>
          <w:szCs w:val="24"/>
        </w:rPr>
        <w:t>ation.</w:t>
      </w:r>
    </w:p>
    <w:p w:rsidR="006B1890" w:rsidRPr="002031F3" w:rsidRDefault="006B1890" w:rsidP="00454ECB">
      <w:pPr>
        <w:pStyle w:val="BodyTextIndent"/>
        <w:spacing w:before="0" w:beforeAutospacing="0" w:after="0" w:afterAutospacing="0" w:line="240" w:lineRule="auto"/>
        <w:ind w:right="141"/>
        <w:jc w:val="both"/>
        <w:rPr>
          <w:rFonts w:ascii="Arial" w:hAnsi="Arial" w:cs="Arial"/>
          <w:szCs w:val="24"/>
        </w:rPr>
      </w:pPr>
    </w:p>
    <w:p w:rsidR="00FF785E" w:rsidRPr="002031F3" w:rsidRDefault="00402695" w:rsidP="00402695">
      <w:pPr>
        <w:pStyle w:val="BodyTextIndent"/>
        <w:spacing w:before="0" w:beforeAutospacing="0" w:after="0" w:afterAutospacing="0" w:line="240" w:lineRule="auto"/>
        <w:ind w:right="141" w:hanging="720"/>
        <w:jc w:val="both"/>
        <w:rPr>
          <w:rFonts w:ascii="Arial" w:hAnsi="Arial" w:cs="Arial"/>
          <w:szCs w:val="24"/>
        </w:rPr>
      </w:pPr>
      <w:r w:rsidRPr="002031F3">
        <w:rPr>
          <w:rFonts w:ascii="Arial" w:hAnsi="Arial" w:cs="Arial"/>
          <w:szCs w:val="24"/>
        </w:rPr>
        <w:t>13.1.3</w:t>
      </w:r>
      <w:r w:rsidRPr="002031F3">
        <w:rPr>
          <w:rFonts w:ascii="Arial" w:hAnsi="Arial" w:cs="Arial"/>
          <w:szCs w:val="24"/>
        </w:rPr>
        <w:tab/>
      </w:r>
      <w:r w:rsidR="00D624B4" w:rsidRPr="002031F3">
        <w:rPr>
          <w:rFonts w:ascii="Arial" w:hAnsi="Arial" w:cs="Arial"/>
          <w:szCs w:val="24"/>
        </w:rPr>
        <w:t xml:space="preserve">If an additional bank account is </w:t>
      </w:r>
      <w:r w:rsidR="00CB2E9A" w:rsidRPr="002031F3">
        <w:rPr>
          <w:rFonts w:ascii="Arial" w:hAnsi="Arial" w:cs="Arial"/>
          <w:szCs w:val="24"/>
        </w:rPr>
        <w:t>opened</w:t>
      </w:r>
      <w:r w:rsidR="00D624B4" w:rsidRPr="002031F3">
        <w:rPr>
          <w:rFonts w:ascii="Arial" w:hAnsi="Arial" w:cs="Arial"/>
          <w:szCs w:val="24"/>
        </w:rPr>
        <w:t xml:space="preserve"> to satisfy funding conditions from</w:t>
      </w:r>
      <w:r w:rsidR="00CB2E9A" w:rsidRPr="002031F3">
        <w:rPr>
          <w:rFonts w:ascii="Arial" w:hAnsi="Arial" w:cs="Arial"/>
          <w:szCs w:val="24"/>
        </w:rPr>
        <w:t xml:space="preserve"> </w:t>
      </w:r>
      <w:r w:rsidR="00D624B4" w:rsidRPr="002031F3">
        <w:rPr>
          <w:rFonts w:ascii="Arial" w:hAnsi="Arial" w:cs="Arial"/>
          <w:szCs w:val="24"/>
        </w:rPr>
        <w:t xml:space="preserve">an external </w:t>
      </w:r>
      <w:r w:rsidR="00CB2E9A" w:rsidRPr="002031F3">
        <w:rPr>
          <w:rFonts w:ascii="Arial" w:hAnsi="Arial" w:cs="Arial"/>
          <w:szCs w:val="24"/>
        </w:rPr>
        <w:t>organisation</w:t>
      </w:r>
      <w:r w:rsidR="00D624B4" w:rsidRPr="002031F3">
        <w:rPr>
          <w:rFonts w:ascii="Arial" w:hAnsi="Arial" w:cs="Arial"/>
          <w:szCs w:val="24"/>
        </w:rPr>
        <w:t xml:space="preserve"> to </w:t>
      </w:r>
      <w:r w:rsidR="00CB2E9A" w:rsidRPr="002031F3">
        <w:rPr>
          <w:rFonts w:ascii="Arial" w:hAnsi="Arial" w:cs="Arial"/>
          <w:szCs w:val="24"/>
        </w:rPr>
        <w:t>administer</w:t>
      </w:r>
      <w:r w:rsidR="00D624B4" w:rsidRPr="002031F3">
        <w:rPr>
          <w:rFonts w:ascii="Arial" w:hAnsi="Arial" w:cs="Arial"/>
          <w:szCs w:val="24"/>
        </w:rPr>
        <w:t xml:space="preserve"> specific </w:t>
      </w:r>
      <w:r w:rsidR="00D33837">
        <w:rPr>
          <w:rFonts w:ascii="Arial" w:hAnsi="Arial" w:cs="Arial"/>
          <w:szCs w:val="24"/>
        </w:rPr>
        <w:t xml:space="preserve">funding. </w:t>
      </w:r>
      <w:r w:rsidR="00D33837">
        <w:rPr>
          <w:rFonts w:ascii="Arial" w:hAnsi="Arial" w:cs="Arial"/>
          <w:szCs w:val="24"/>
        </w:rPr>
        <w:t>M</w:t>
      </w:r>
      <w:r w:rsidR="00D33837" w:rsidRPr="002031F3">
        <w:rPr>
          <w:rFonts w:ascii="Arial" w:hAnsi="Arial" w:cs="Arial"/>
          <w:szCs w:val="24"/>
        </w:rPr>
        <w:t xml:space="preserve">anagement should inform the Board of all new bank accounts and obtain prior approval for all letters of support, guarantees, pledges and indemnities.  </w:t>
      </w:r>
    </w:p>
    <w:p w:rsidR="00FF785E" w:rsidRPr="002031F3" w:rsidRDefault="00FF785E" w:rsidP="00454ECB">
      <w:pPr>
        <w:pStyle w:val="BodyTextIndent"/>
        <w:spacing w:before="0" w:beforeAutospacing="0" w:after="0" w:afterAutospacing="0" w:line="240" w:lineRule="auto"/>
        <w:ind w:right="141"/>
        <w:jc w:val="both"/>
        <w:rPr>
          <w:rFonts w:ascii="Arial" w:hAnsi="Arial" w:cs="Arial"/>
          <w:szCs w:val="24"/>
        </w:rPr>
      </w:pPr>
      <w:r w:rsidRPr="002031F3">
        <w:rPr>
          <w:rFonts w:ascii="Arial" w:hAnsi="Arial" w:cs="Arial"/>
          <w:szCs w:val="24"/>
        </w:rPr>
        <w:t>The Financ</w:t>
      </w:r>
      <w:r w:rsidR="00FE34E8" w:rsidRPr="002031F3">
        <w:rPr>
          <w:rFonts w:ascii="Arial" w:hAnsi="Arial" w:cs="Arial"/>
          <w:szCs w:val="24"/>
        </w:rPr>
        <w:t>e Director</w:t>
      </w:r>
      <w:r w:rsidRPr="002031F3">
        <w:rPr>
          <w:rFonts w:ascii="Arial" w:hAnsi="Arial" w:cs="Arial"/>
          <w:szCs w:val="24"/>
        </w:rPr>
        <w:t xml:space="preserve"> should complete </w:t>
      </w:r>
      <w:r w:rsidR="00CB2E9A" w:rsidRPr="002031F3">
        <w:rPr>
          <w:rFonts w:ascii="Arial" w:hAnsi="Arial" w:cs="Arial"/>
          <w:szCs w:val="24"/>
        </w:rPr>
        <w:t xml:space="preserve">all statutory forms and </w:t>
      </w:r>
      <w:r w:rsidRPr="002031F3">
        <w:rPr>
          <w:rFonts w:ascii="Arial" w:hAnsi="Arial" w:cs="Arial"/>
          <w:szCs w:val="24"/>
        </w:rPr>
        <w:t xml:space="preserve">bank mandates for all accounts specifying there are a minimum of two authorised signatures and the limits attached to each signatory for all activities conducted with the bank. </w:t>
      </w:r>
      <w:r w:rsidR="00F1175E" w:rsidRPr="002031F3">
        <w:rPr>
          <w:rFonts w:ascii="Arial" w:hAnsi="Arial" w:cs="Arial"/>
          <w:szCs w:val="24"/>
        </w:rPr>
        <w:t>S</w:t>
      </w:r>
      <w:r w:rsidRPr="002031F3">
        <w:rPr>
          <w:rFonts w:ascii="Arial" w:hAnsi="Arial" w:cs="Arial"/>
          <w:szCs w:val="24"/>
        </w:rPr>
        <w:t xml:space="preserve">pecimen signatures </w:t>
      </w:r>
      <w:r w:rsidR="00F1175E" w:rsidRPr="002031F3">
        <w:rPr>
          <w:rFonts w:ascii="Arial" w:hAnsi="Arial" w:cs="Arial"/>
          <w:szCs w:val="24"/>
        </w:rPr>
        <w:t xml:space="preserve">are held in the Finance </w:t>
      </w:r>
      <w:r w:rsidR="00AF4789" w:rsidRPr="002031F3">
        <w:rPr>
          <w:rFonts w:ascii="Arial" w:hAnsi="Arial" w:cs="Arial"/>
          <w:szCs w:val="24"/>
        </w:rPr>
        <w:t>Department</w:t>
      </w:r>
      <w:r w:rsidR="00F1175E" w:rsidRPr="002031F3">
        <w:rPr>
          <w:rFonts w:ascii="Arial" w:hAnsi="Arial" w:cs="Arial"/>
          <w:szCs w:val="24"/>
        </w:rPr>
        <w:t>.</w:t>
      </w:r>
      <w:r w:rsidRPr="002031F3">
        <w:rPr>
          <w:rFonts w:ascii="Arial" w:hAnsi="Arial" w:cs="Arial"/>
          <w:szCs w:val="24"/>
        </w:rPr>
        <w:t xml:space="preserve"> </w:t>
      </w:r>
      <w:r w:rsidR="003236D8" w:rsidRPr="002031F3">
        <w:rPr>
          <w:rFonts w:ascii="Arial" w:hAnsi="Arial" w:cs="Arial"/>
          <w:szCs w:val="24"/>
        </w:rPr>
        <w:t>The Finance Director will get proof of identity and addresses from the Directors.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BD3180" w:rsidP="007120E6">
      <w:pPr>
        <w:pStyle w:val="BodyText"/>
        <w:spacing w:before="0" w:after="0" w:line="240" w:lineRule="auto"/>
        <w:ind w:left="720" w:right="141" w:hanging="720"/>
        <w:rPr>
          <w:rFonts w:ascii="Arial" w:hAnsi="Arial" w:cs="Arial"/>
          <w:u w:val="single"/>
          <w:lang w:val="en-IE"/>
        </w:rPr>
      </w:pPr>
      <w:r w:rsidRPr="002031F3">
        <w:rPr>
          <w:rFonts w:ascii="Arial" w:hAnsi="Arial" w:cs="Arial"/>
          <w:lang w:val="en-IE"/>
        </w:rPr>
        <w:t>13.1.4</w:t>
      </w:r>
      <w:r w:rsidRPr="002031F3">
        <w:rPr>
          <w:rFonts w:ascii="Arial" w:hAnsi="Arial" w:cs="Arial"/>
          <w:lang w:val="en-IE"/>
        </w:rPr>
        <w:tab/>
        <w:t>C</w:t>
      </w:r>
      <w:r w:rsidR="00FF785E" w:rsidRPr="002031F3">
        <w:rPr>
          <w:rFonts w:ascii="Arial" w:hAnsi="Arial" w:cs="Arial"/>
          <w:lang w:val="en-IE"/>
        </w:rPr>
        <w:t xml:space="preserve">urrently </w:t>
      </w:r>
      <w:r w:rsidR="00173583" w:rsidRPr="002031F3">
        <w:rPr>
          <w:rFonts w:ascii="Arial" w:hAnsi="Arial" w:cs="Arial"/>
          <w:lang w:val="en-IE"/>
        </w:rPr>
        <w:t xml:space="preserve">there is an </w:t>
      </w:r>
      <w:r w:rsidR="00FF785E" w:rsidRPr="002031F3">
        <w:rPr>
          <w:rFonts w:ascii="Arial" w:hAnsi="Arial" w:cs="Arial"/>
          <w:lang w:val="en-IE"/>
        </w:rPr>
        <w:t xml:space="preserve">overdraft facility </w:t>
      </w:r>
      <w:r w:rsidR="00173583" w:rsidRPr="002031F3">
        <w:rPr>
          <w:rFonts w:ascii="Arial" w:hAnsi="Arial" w:cs="Arial"/>
          <w:lang w:val="en-IE"/>
        </w:rPr>
        <w:t xml:space="preserve">that </w:t>
      </w:r>
      <w:r w:rsidR="00FF785E" w:rsidRPr="002031F3">
        <w:rPr>
          <w:rFonts w:ascii="Arial" w:hAnsi="Arial" w:cs="Arial"/>
          <w:lang w:val="en-IE"/>
        </w:rPr>
        <w:t xml:space="preserve">has been negotiated with the bank. </w:t>
      </w:r>
      <w:r w:rsidR="00173583" w:rsidRPr="002031F3">
        <w:rPr>
          <w:rFonts w:ascii="Arial" w:hAnsi="Arial" w:cs="Arial"/>
          <w:lang w:val="en-IE"/>
        </w:rPr>
        <w:t>T</w:t>
      </w:r>
      <w:r w:rsidR="00FF785E" w:rsidRPr="002031F3">
        <w:rPr>
          <w:rFonts w:ascii="Arial" w:hAnsi="Arial" w:cs="Arial"/>
          <w:lang w:val="en-IE"/>
        </w:rPr>
        <w:t xml:space="preserve">here are currently no loans, securities or guarantees in existence or under negotiation with the </w:t>
      </w:r>
      <w:r w:rsidRPr="002031F3">
        <w:rPr>
          <w:rFonts w:ascii="Arial" w:hAnsi="Arial" w:cs="Arial"/>
          <w:lang w:val="en-IE"/>
        </w:rPr>
        <w:tab/>
      </w:r>
      <w:r w:rsidR="00FF785E" w:rsidRPr="002031F3">
        <w:rPr>
          <w:rFonts w:ascii="Arial" w:hAnsi="Arial" w:cs="Arial"/>
          <w:lang w:val="en-IE"/>
        </w:rPr>
        <w:t>organisation.</w:t>
      </w:r>
    </w:p>
    <w:p w:rsidR="00FF785E" w:rsidRPr="002031F3" w:rsidRDefault="00FF785E" w:rsidP="00454ECB">
      <w:pPr>
        <w:spacing w:before="0" w:after="0" w:line="240" w:lineRule="auto"/>
        <w:ind w:right="141"/>
        <w:rPr>
          <w:rFonts w:ascii="Arial" w:hAnsi="Arial" w:cs="Arial"/>
          <w:sz w:val="24"/>
          <w:szCs w:val="24"/>
        </w:rPr>
      </w:pPr>
    </w:p>
    <w:p w:rsidR="00FF785E" w:rsidRPr="002031F3" w:rsidRDefault="00FA0E92"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9B66E6"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Short, medium and long</w:t>
      </w:r>
      <w:r w:rsidR="001A59E2" w:rsidRPr="002031F3">
        <w:rPr>
          <w:rFonts w:ascii="Arial" w:eastAsia="MS Mincho" w:hAnsi="Arial" w:cs="Arial"/>
          <w:b/>
          <w:bCs/>
          <w:iCs/>
          <w:color w:val="FFFFFF"/>
          <w:sz w:val="24"/>
          <w:szCs w:val="24"/>
        </w:rPr>
        <w:t>-</w:t>
      </w:r>
      <w:r w:rsidR="00FF785E" w:rsidRPr="002031F3">
        <w:rPr>
          <w:rFonts w:ascii="Arial" w:eastAsia="MS Mincho" w:hAnsi="Arial" w:cs="Arial"/>
          <w:b/>
          <w:bCs/>
          <w:iCs/>
          <w:color w:val="FFFFFF"/>
          <w:sz w:val="24"/>
          <w:szCs w:val="24"/>
        </w:rPr>
        <w:t>term funds are managed efficiently and effectively</w:t>
      </w:r>
    </w:p>
    <w:p w:rsidR="00FF785E" w:rsidRPr="002031F3" w:rsidRDefault="00FF785E" w:rsidP="00454ECB">
      <w:pPr>
        <w:pStyle w:val="Header"/>
        <w:spacing w:before="0" w:after="0" w:line="240" w:lineRule="auto"/>
        <w:ind w:right="141"/>
        <w:jc w:val="both"/>
        <w:rPr>
          <w:rFonts w:ascii="Arial" w:hAnsi="Arial" w:cs="Arial"/>
          <w:sz w:val="24"/>
          <w:szCs w:val="24"/>
        </w:rPr>
      </w:pPr>
    </w:p>
    <w:p w:rsidR="00FF785E" w:rsidRPr="002031F3" w:rsidRDefault="00402695" w:rsidP="00402695">
      <w:pPr>
        <w:spacing w:before="0" w:after="0" w:line="240" w:lineRule="auto"/>
        <w:ind w:left="567" w:right="141" w:hanging="567"/>
        <w:jc w:val="both"/>
        <w:rPr>
          <w:rFonts w:ascii="Arial" w:hAnsi="Arial" w:cs="Arial"/>
          <w:sz w:val="24"/>
          <w:szCs w:val="24"/>
        </w:rPr>
      </w:pPr>
      <w:r w:rsidRPr="002031F3">
        <w:rPr>
          <w:rFonts w:ascii="Arial" w:hAnsi="Arial" w:cs="Arial"/>
          <w:sz w:val="24"/>
          <w:szCs w:val="24"/>
        </w:rPr>
        <w:t>13.2.1</w:t>
      </w:r>
      <w:r w:rsidRPr="002031F3">
        <w:rPr>
          <w:rFonts w:ascii="Arial" w:hAnsi="Arial" w:cs="Arial"/>
          <w:sz w:val="24"/>
          <w:szCs w:val="24"/>
        </w:rPr>
        <w:tab/>
      </w:r>
      <w:r w:rsidR="00FF785E" w:rsidRPr="002031F3">
        <w:rPr>
          <w:rFonts w:ascii="Arial" w:hAnsi="Arial" w:cs="Arial"/>
          <w:sz w:val="24"/>
          <w:szCs w:val="24"/>
        </w:rPr>
        <w:t xml:space="preserve">The </w:t>
      </w:r>
      <w:r w:rsidR="008D0C59" w:rsidRPr="002031F3">
        <w:rPr>
          <w:rFonts w:ascii="Arial" w:hAnsi="Arial" w:cs="Arial"/>
          <w:sz w:val="24"/>
          <w:szCs w:val="24"/>
        </w:rPr>
        <w:t>Board</w:t>
      </w:r>
      <w:r w:rsidR="00FF785E" w:rsidRPr="002031F3">
        <w:rPr>
          <w:rFonts w:ascii="Arial" w:hAnsi="Arial" w:cs="Arial"/>
          <w:sz w:val="24"/>
          <w:szCs w:val="24"/>
        </w:rPr>
        <w:t xml:space="preserve"> assigns responsibility for preparing and monitoring cash flow forecasting to </w:t>
      </w:r>
      <w:r w:rsidR="00BD3180" w:rsidRPr="002031F3">
        <w:rPr>
          <w:rFonts w:ascii="Arial" w:hAnsi="Arial" w:cs="Arial"/>
          <w:sz w:val="24"/>
          <w:szCs w:val="24"/>
        </w:rPr>
        <w:tab/>
      </w:r>
      <w:r w:rsidR="00FF785E" w:rsidRPr="002031F3">
        <w:rPr>
          <w:rFonts w:ascii="Arial" w:hAnsi="Arial" w:cs="Arial"/>
          <w:sz w:val="24"/>
          <w:szCs w:val="24"/>
        </w:rPr>
        <w:t>the Financ</w:t>
      </w:r>
      <w:r w:rsidR="00150E4E" w:rsidRPr="002031F3">
        <w:rPr>
          <w:rFonts w:ascii="Arial" w:hAnsi="Arial" w:cs="Arial"/>
          <w:sz w:val="24"/>
          <w:szCs w:val="24"/>
        </w:rPr>
        <w:t>e</w:t>
      </w:r>
      <w:r w:rsidR="00FF785E" w:rsidRPr="002031F3">
        <w:rPr>
          <w:rFonts w:ascii="Arial" w:hAnsi="Arial" w:cs="Arial"/>
          <w:sz w:val="24"/>
          <w:szCs w:val="24"/>
        </w:rPr>
        <w:t xml:space="preserve"> </w:t>
      </w:r>
      <w:r w:rsidR="00150E4E" w:rsidRPr="002031F3">
        <w:rPr>
          <w:rFonts w:ascii="Arial" w:hAnsi="Arial" w:cs="Arial"/>
          <w:sz w:val="24"/>
          <w:szCs w:val="24"/>
        </w:rPr>
        <w:t>Director</w:t>
      </w:r>
      <w:r w:rsidR="00FF785E" w:rsidRPr="002031F3">
        <w:rPr>
          <w:rFonts w:ascii="Arial" w:hAnsi="Arial" w:cs="Arial"/>
          <w:sz w:val="24"/>
          <w:szCs w:val="24"/>
        </w:rPr>
        <w:t xml:space="preserve"> and Finance </w:t>
      </w:r>
      <w:r w:rsidR="00AF4789" w:rsidRPr="002031F3">
        <w:rPr>
          <w:rFonts w:ascii="Arial" w:hAnsi="Arial" w:cs="Arial"/>
          <w:sz w:val="24"/>
          <w:szCs w:val="24"/>
        </w:rPr>
        <w:t>Department</w:t>
      </w:r>
      <w:r w:rsidR="00F1175E" w:rsidRPr="002031F3">
        <w:rPr>
          <w:rFonts w:ascii="Arial" w:hAnsi="Arial" w:cs="Arial"/>
          <w:sz w:val="24"/>
          <w:szCs w:val="24"/>
        </w:rPr>
        <w:t>.</w:t>
      </w:r>
    </w:p>
    <w:p w:rsidR="00FF785E" w:rsidRPr="002031F3" w:rsidRDefault="00FF785E" w:rsidP="002031F3">
      <w:pPr>
        <w:rPr>
          <w:rFonts w:ascii="Arial" w:hAnsi="Arial" w:cs="Arial"/>
          <w:sz w:val="24"/>
          <w:szCs w:val="24"/>
        </w:rPr>
      </w:pPr>
    </w:p>
    <w:p w:rsidR="000C0AB2" w:rsidRPr="002031F3" w:rsidRDefault="00402695" w:rsidP="00402695">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13.2.2</w:t>
      </w:r>
      <w:r w:rsidRPr="002031F3">
        <w:rPr>
          <w:rFonts w:ascii="Arial" w:hAnsi="Arial" w:cs="Arial"/>
          <w:sz w:val="24"/>
          <w:szCs w:val="24"/>
        </w:rPr>
        <w:tab/>
      </w:r>
      <w:r w:rsidR="00FF785E" w:rsidRPr="002031F3">
        <w:rPr>
          <w:rFonts w:ascii="Arial" w:hAnsi="Arial" w:cs="Arial"/>
          <w:sz w:val="24"/>
          <w:szCs w:val="24"/>
        </w:rPr>
        <w:t>It is the responsibility of the Financ</w:t>
      </w:r>
      <w:r w:rsidR="00150E4E" w:rsidRPr="002031F3">
        <w:rPr>
          <w:rFonts w:ascii="Arial" w:hAnsi="Arial" w:cs="Arial"/>
          <w:sz w:val="24"/>
          <w:szCs w:val="24"/>
        </w:rPr>
        <w:t>e</w:t>
      </w:r>
      <w:r w:rsidR="00FF785E" w:rsidRPr="002031F3">
        <w:rPr>
          <w:rFonts w:ascii="Arial" w:hAnsi="Arial" w:cs="Arial"/>
          <w:sz w:val="24"/>
          <w:szCs w:val="24"/>
        </w:rPr>
        <w:t xml:space="preserve"> </w:t>
      </w:r>
      <w:r w:rsidR="00150E4E" w:rsidRPr="002031F3">
        <w:rPr>
          <w:rFonts w:ascii="Arial" w:hAnsi="Arial" w:cs="Arial"/>
          <w:sz w:val="24"/>
          <w:szCs w:val="24"/>
        </w:rPr>
        <w:t>Director</w:t>
      </w:r>
      <w:r w:rsidR="00FF785E" w:rsidRPr="002031F3">
        <w:rPr>
          <w:rFonts w:ascii="Arial" w:hAnsi="Arial" w:cs="Arial"/>
          <w:sz w:val="24"/>
          <w:szCs w:val="24"/>
        </w:rPr>
        <w:t xml:space="preserve"> to</w:t>
      </w:r>
      <w:r w:rsidR="000C0AB2" w:rsidRPr="002031F3">
        <w:rPr>
          <w:rFonts w:ascii="Arial" w:hAnsi="Arial" w:cs="Arial"/>
          <w:sz w:val="24"/>
          <w:szCs w:val="24"/>
        </w:rPr>
        <w:t>:</w:t>
      </w:r>
    </w:p>
    <w:p w:rsidR="000C0AB2" w:rsidRPr="002031F3" w:rsidRDefault="000C0AB2" w:rsidP="00402695">
      <w:pPr>
        <w:spacing w:before="0" w:after="0" w:line="240" w:lineRule="auto"/>
        <w:ind w:left="720" w:right="141" w:hanging="720"/>
        <w:jc w:val="both"/>
        <w:rPr>
          <w:rFonts w:ascii="Arial" w:hAnsi="Arial" w:cs="Arial"/>
          <w:sz w:val="24"/>
          <w:szCs w:val="24"/>
        </w:rPr>
      </w:pPr>
    </w:p>
    <w:p w:rsidR="00201FA3" w:rsidRPr="002031F3" w:rsidRDefault="007120E6" w:rsidP="00E8245E">
      <w:pPr>
        <w:pStyle w:val="ListParagraph"/>
        <w:numPr>
          <w:ilvl w:val="0"/>
          <w:numId w:val="21"/>
        </w:numPr>
        <w:spacing w:before="0" w:after="0" w:line="240" w:lineRule="auto"/>
        <w:ind w:right="141"/>
        <w:jc w:val="both"/>
        <w:rPr>
          <w:rFonts w:ascii="Arial" w:hAnsi="Arial" w:cs="Arial"/>
          <w:sz w:val="24"/>
          <w:szCs w:val="24"/>
        </w:rPr>
      </w:pPr>
      <w:r>
        <w:rPr>
          <w:rFonts w:ascii="Arial" w:hAnsi="Arial" w:cs="Arial"/>
          <w:sz w:val="24"/>
          <w:szCs w:val="24"/>
        </w:rPr>
        <w:t>P</w:t>
      </w:r>
      <w:r w:rsidR="00FF785E" w:rsidRPr="002031F3">
        <w:rPr>
          <w:rFonts w:ascii="Arial" w:hAnsi="Arial" w:cs="Arial"/>
          <w:sz w:val="24"/>
          <w:szCs w:val="24"/>
        </w:rPr>
        <w:t xml:space="preserve">repare regular short-term cash flow forecasts to ensure that </w:t>
      </w:r>
      <w:r w:rsidR="001212A9" w:rsidRPr="002031F3">
        <w:rPr>
          <w:rFonts w:ascii="Arial" w:hAnsi="Arial" w:cs="Arial"/>
          <w:sz w:val="24"/>
          <w:szCs w:val="24"/>
        </w:rPr>
        <w:t>there are sufficient funds in the</w:t>
      </w:r>
      <w:r w:rsidR="000C0AB2" w:rsidRPr="002031F3">
        <w:rPr>
          <w:rFonts w:ascii="Arial" w:hAnsi="Arial" w:cs="Arial"/>
          <w:sz w:val="24"/>
          <w:szCs w:val="24"/>
        </w:rPr>
        <w:t xml:space="preserve"> </w:t>
      </w:r>
      <w:r w:rsidR="001212A9" w:rsidRPr="002031F3">
        <w:rPr>
          <w:rFonts w:ascii="Arial" w:hAnsi="Arial" w:cs="Arial"/>
          <w:sz w:val="24"/>
          <w:szCs w:val="24"/>
        </w:rPr>
        <w:t>bank to pay salaries, Revenue and suppliers</w:t>
      </w:r>
      <w:r w:rsidR="00FF785E" w:rsidRPr="002031F3">
        <w:rPr>
          <w:rFonts w:ascii="Arial" w:hAnsi="Arial" w:cs="Arial"/>
          <w:sz w:val="24"/>
          <w:szCs w:val="24"/>
        </w:rPr>
        <w:t>.</w:t>
      </w:r>
    </w:p>
    <w:p w:rsidR="00FF785E" w:rsidRPr="002031F3" w:rsidRDefault="00FF785E" w:rsidP="00E8245E">
      <w:pPr>
        <w:pStyle w:val="ListParagraph"/>
        <w:numPr>
          <w:ilvl w:val="0"/>
          <w:numId w:val="21"/>
        </w:numPr>
        <w:spacing w:before="0" w:after="0" w:line="240" w:lineRule="auto"/>
        <w:ind w:right="141"/>
        <w:jc w:val="both"/>
        <w:rPr>
          <w:rFonts w:ascii="Arial" w:hAnsi="Arial" w:cs="Arial"/>
          <w:sz w:val="24"/>
          <w:szCs w:val="24"/>
        </w:rPr>
      </w:pPr>
      <w:r w:rsidRPr="002031F3">
        <w:rPr>
          <w:rFonts w:ascii="Arial" w:hAnsi="Arial" w:cs="Arial"/>
          <w:sz w:val="24"/>
          <w:szCs w:val="24"/>
        </w:rPr>
        <w:t>Record actual cash flows and analyse the variances against forecasts.</w:t>
      </w:r>
    </w:p>
    <w:p w:rsidR="00FF785E" w:rsidRPr="002031F3" w:rsidRDefault="00FF785E" w:rsidP="00E8245E">
      <w:pPr>
        <w:pStyle w:val="ListParagraph"/>
        <w:numPr>
          <w:ilvl w:val="0"/>
          <w:numId w:val="21"/>
        </w:numPr>
        <w:spacing w:before="0" w:after="0" w:line="240" w:lineRule="auto"/>
        <w:ind w:right="141"/>
        <w:jc w:val="both"/>
        <w:rPr>
          <w:rFonts w:ascii="Arial" w:hAnsi="Arial" w:cs="Arial"/>
          <w:sz w:val="24"/>
          <w:szCs w:val="24"/>
        </w:rPr>
      </w:pPr>
      <w:r w:rsidRPr="002031F3">
        <w:rPr>
          <w:rFonts w:ascii="Arial" w:hAnsi="Arial" w:cs="Arial"/>
          <w:sz w:val="24"/>
          <w:szCs w:val="24"/>
        </w:rPr>
        <w:t>Identify and rectify the causes of variances in cash flows to prevent reoccurrence.</w:t>
      </w:r>
    </w:p>
    <w:p w:rsidR="00FF785E" w:rsidRPr="002031F3" w:rsidRDefault="00FF785E" w:rsidP="00454ECB">
      <w:pPr>
        <w:spacing w:before="0" w:after="0" w:line="240" w:lineRule="auto"/>
        <w:ind w:right="141"/>
        <w:jc w:val="both"/>
        <w:rPr>
          <w:rFonts w:ascii="Arial" w:hAnsi="Arial" w:cs="Arial"/>
          <w:b/>
          <w:sz w:val="24"/>
          <w:szCs w:val="24"/>
        </w:rPr>
      </w:pPr>
    </w:p>
    <w:p w:rsidR="00FF785E" w:rsidRPr="002031F3" w:rsidRDefault="00FA0E92"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9B66E6"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All bank and cash transactions are authorised and accurately accounted for</w:t>
      </w:r>
    </w:p>
    <w:p w:rsidR="00FF785E" w:rsidRPr="002031F3" w:rsidRDefault="00FF785E" w:rsidP="00454ECB">
      <w:pPr>
        <w:spacing w:before="0" w:after="0" w:line="240" w:lineRule="auto"/>
        <w:ind w:right="141"/>
        <w:jc w:val="both"/>
        <w:rPr>
          <w:rFonts w:ascii="Arial" w:hAnsi="Arial" w:cs="Arial"/>
          <w:i/>
          <w:iCs/>
          <w:sz w:val="24"/>
          <w:szCs w:val="24"/>
        </w:rPr>
      </w:pPr>
    </w:p>
    <w:p w:rsidR="00FF785E" w:rsidRPr="002031F3" w:rsidRDefault="00FF785E" w:rsidP="00454ECB">
      <w:pPr>
        <w:pStyle w:val="BodyText"/>
        <w:spacing w:before="0" w:after="0" w:line="240" w:lineRule="auto"/>
        <w:ind w:right="141"/>
        <w:rPr>
          <w:rFonts w:ascii="Arial" w:hAnsi="Arial" w:cs="Arial"/>
          <w:lang w:val="en-IE"/>
        </w:rPr>
      </w:pPr>
      <w:r w:rsidRPr="002031F3">
        <w:rPr>
          <w:rFonts w:ascii="Arial" w:hAnsi="Arial" w:cs="Arial"/>
          <w:lang w:val="en-IE"/>
        </w:rPr>
        <w:t xml:space="preserve">For controls over cash receipts, refer to Income </w:t>
      </w:r>
      <w:r w:rsidR="00504254" w:rsidRPr="002031F3">
        <w:rPr>
          <w:rFonts w:ascii="Arial" w:hAnsi="Arial" w:cs="Arial"/>
          <w:lang w:val="en-IE"/>
        </w:rPr>
        <w:t>section</w:t>
      </w:r>
      <w:r w:rsidRPr="002031F3">
        <w:rPr>
          <w:rFonts w:ascii="Arial" w:hAnsi="Arial" w:cs="Arial"/>
          <w:lang w:val="en-IE"/>
        </w:rPr>
        <w:t xml:space="preserve"> and for controls over electronic payments, refer to Purchase procedures. </w:t>
      </w:r>
    </w:p>
    <w:p w:rsidR="000C0AB2" w:rsidRPr="002031F3" w:rsidRDefault="000C0AB2" w:rsidP="00454ECB">
      <w:pPr>
        <w:pStyle w:val="BodyText"/>
        <w:spacing w:before="0" w:after="0" w:line="240" w:lineRule="auto"/>
        <w:ind w:right="141"/>
        <w:rPr>
          <w:rFonts w:ascii="Arial" w:hAnsi="Arial" w:cs="Arial"/>
          <w:lang w:val="en-IE"/>
        </w:rPr>
      </w:pPr>
    </w:p>
    <w:p w:rsidR="00FF785E" w:rsidRPr="002031F3" w:rsidRDefault="000C0AB2" w:rsidP="00454ECB">
      <w:pPr>
        <w:pStyle w:val="BodyText"/>
        <w:spacing w:before="0" w:after="0" w:line="240" w:lineRule="auto"/>
        <w:ind w:right="141"/>
        <w:rPr>
          <w:rFonts w:ascii="Arial" w:hAnsi="Arial" w:cs="Arial"/>
          <w:lang w:val="en-IE"/>
        </w:rPr>
      </w:pPr>
      <w:r w:rsidRPr="002031F3">
        <w:rPr>
          <w:rFonts w:ascii="Arial" w:hAnsi="Arial" w:cs="Arial"/>
          <w:lang w:val="en-IE"/>
        </w:rPr>
        <w:t>I</w:t>
      </w:r>
      <w:r w:rsidR="00FF785E" w:rsidRPr="002031F3">
        <w:rPr>
          <w:rFonts w:ascii="Arial" w:hAnsi="Arial" w:cs="Arial"/>
          <w:lang w:val="en-IE"/>
        </w:rPr>
        <w:t>n addition</w:t>
      </w:r>
      <w:r w:rsidRPr="002031F3">
        <w:rPr>
          <w:rFonts w:ascii="Arial" w:hAnsi="Arial" w:cs="Arial"/>
          <w:lang w:val="en-IE"/>
        </w:rPr>
        <w:t>,</w:t>
      </w:r>
      <w:r w:rsidR="00FF785E" w:rsidRPr="002031F3">
        <w:rPr>
          <w:rFonts w:ascii="Arial" w:hAnsi="Arial" w:cs="Arial"/>
          <w:lang w:val="en-IE"/>
        </w:rPr>
        <w:t xml:space="preserve"> the following procedures should be adhered to:</w:t>
      </w:r>
    </w:p>
    <w:p w:rsidR="00FF785E" w:rsidRPr="002031F3" w:rsidRDefault="00FF785E" w:rsidP="002031F3">
      <w:pPr>
        <w:rPr>
          <w:rFonts w:ascii="Arial" w:hAnsi="Arial" w:cs="Arial"/>
          <w:sz w:val="24"/>
          <w:szCs w:val="24"/>
        </w:rPr>
      </w:pPr>
    </w:p>
    <w:p w:rsidR="00FF785E" w:rsidRPr="002031F3" w:rsidRDefault="00402695" w:rsidP="00402695">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13.3.1</w:t>
      </w:r>
      <w:r w:rsidRPr="002031F3">
        <w:rPr>
          <w:rFonts w:ascii="Arial" w:hAnsi="Arial" w:cs="Arial"/>
          <w:sz w:val="24"/>
          <w:szCs w:val="24"/>
        </w:rPr>
        <w:tab/>
      </w:r>
      <w:r w:rsidR="00FF785E" w:rsidRPr="002031F3">
        <w:rPr>
          <w:rFonts w:ascii="Arial" w:hAnsi="Arial" w:cs="Arial"/>
          <w:sz w:val="24"/>
          <w:szCs w:val="24"/>
        </w:rPr>
        <w:t xml:space="preserve">The </w:t>
      </w:r>
      <w:r w:rsidR="00C40CB2" w:rsidRPr="002031F3">
        <w:rPr>
          <w:rFonts w:ascii="Arial" w:hAnsi="Arial" w:cs="Arial"/>
          <w:sz w:val="24"/>
          <w:szCs w:val="24"/>
        </w:rPr>
        <w:t>bank transfer</w:t>
      </w:r>
      <w:r w:rsidR="00FF785E" w:rsidRPr="002031F3">
        <w:rPr>
          <w:rFonts w:ascii="Arial" w:hAnsi="Arial" w:cs="Arial"/>
          <w:sz w:val="24"/>
          <w:szCs w:val="24"/>
        </w:rPr>
        <w:t xml:space="preserve"> signatory should not under any circumstances be the person authorising a request for payment.</w:t>
      </w:r>
    </w:p>
    <w:p w:rsidR="006B1890" w:rsidRPr="002031F3" w:rsidRDefault="006B1890" w:rsidP="00454ECB">
      <w:pPr>
        <w:spacing w:before="0" w:after="0" w:line="240" w:lineRule="auto"/>
        <w:ind w:left="720" w:right="141"/>
        <w:jc w:val="both"/>
        <w:rPr>
          <w:rFonts w:ascii="Arial" w:hAnsi="Arial" w:cs="Arial"/>
          <w:sz w:val="24"/>
          <w:szCs w:val="24"/>
        </w:rPr>
      </w:pPr>
    </w:p>
    <w:p w:rsidR="00FF785E" w:rsidRPr="002031F3" w:rsidRDefault="00402695" w:rsidP="007120E6">
      <w:pPr>
        <w:ind w:left="720" w:hanging="720"/>
        <w:rPr>
          <w:rFonts w:ascii="Arial" w:hAnsi="Arial" w:cs="Arial"/>
          <w:sz w:val="24"/>
          <w:szCs w:val="24"/>
        </w:rPr>
      </w:pPr>
      <w:r w:rsidRPr="002031F3">
        <w:rPr>
          <w:rFonts w:ascii="Arial" w:hAnsi="Arial" w:cs="Arial"/>
          <w:sz w:val="24"/>
          <w:szCs w:val="24"/>
        </w:rPr>
        <w:t>13.3.2</w:t>
      </w:r>
      <w:r w:rsidRPr="002031F3">
        <w:rPr>
          <w:rFonts w:ascii="Arial" w:hAnsi="Arial" w:cs="Arial"/>
          <w:sz w:val="24"/>
          <w:szCs w:val="24"/>
        </w:rPr>
        <w:tab/>
      </w:r>
      <w:r w:rsidR="000C0AB2" w:rsidRPr="002031F3">
        <w:rPr>
          <w:rFonts w:ascii="Arial" w:hAnsi="Arial" w:cs="Arial"/>
          <w:sz w:val="24"/>
          <w:szCs w:val="24"/>
        </w:rPr>
        <w:t>The Finance Department should m</w:t>
      </w:r>
      <w:r w:rsidR="00FF785E" w:rsidRPr="002031F3">
        <w:rPr>
          <w:rFonts w:ascii="Arial" w:hAnsi="Arial" w:cs="Arial"/>
          <w:sz w:val="24"/>
          <w:szCs w:val="24"/>
        </w:rPr>
        <w:t>aintain an up to date list of all direct debits for each bank account detailing the: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Beneficiary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Amount, frequency and period</w:t>
      </w:r>
    </w:p>
    <w:p w:rsidR="00FF785E"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General ledger account to be debited</w:t>
      </w:r>
    </w:p>
    <w:p w:rsidR="007120E6" w:rsidRPr="002031F3" w:rsidRDefault="007120E6" w:rsidP="007120E6">
      <w:pPr>
        <w:pStyle w:val="ListParagraph"/>
        <w:spacing w:before="0" w:after="0" w:line="240" w:lineRule="auto"/>
        <w:ind w:right="141"/>
        <w:jc w:val="both"/>
        <w:rPr>
          <w:rFonts w:ascii="Arial" w:hAnsi="Arial" w:cs="Arial"/>
          <w:sz w:val="24"/>
          <w:szCs w:val="24"/>
        </w:rPr>
      </w:pPr>
    </w:p>
    <w:p w:rsidR="006B1890" w:rsidRPr="002031F3" w:rsidRDefault="006B1890" w:rsidP="00E64B37">
      <w:pPr>
        <w:pStyle w:val="ListParagraph"/>
        <w:spacing w:before="0" w:after="0" w:line="240" w:lineRule="auto"/>
        <w:ind w:right="141"/>
        <w:jc w:val="both"/>
        <w:rPr>
          <w:rFonts w:ascii="Arial" w:hAnsi="Arial" w:cs="Arial"/>
          <w:sz w:val="24"/>
          <w:szCs w:val="24"/>
        </w:rPr>
      </w:pPr>
    </w:p>
    <w:p w:rsidR="00FF785E" w:rsidRPr="002031F3" w:rsidRDefault="00402695" w:rsidP="00402695">
      <w:pPr>
        <w:pStyle w:val="NormalWeb"/>
        <w:spacing w:before="0" w:beforeAutospacing="0" w:after="0" w:afterAutospacing="0" w:line="240" w:lineRule="auto"/>
        <w:ind w:right="141"/>
        <w:jc w:val="both"/>
        <w:rPr>
          <w:rFonts w:cs="Arial"/>
          <w:sz w:val="24"/>
          <w:szCs w:val="24"/>
        </w:rPr>
      </w:pPr>
      <w:r w:rsidRPr="002031F3">
        <w:rPr>
          <w:rFonts w:cs="Arial"/>
          <w:sz w:val="24"/>
          <w:szCs w:val="24"/>
        </w:rPr>
        <w:t>13.3.3</w:t>
      </w:r>
      <w:r w:rsidRPr="002031F3">
        <w:rPr>
          <w:rFonts w:cs="Arial"/>
          <w:sz w:val="24"/>
          <w:szCs w:val="24"/>
        </w:rPr>
        <w:tab/>
      </w:r>
      <w:r w:rsidR="00FF785E" w:rsidRPr="002031F3">
        <w:rPr>
          <w:rFonts w:cs="Arial"/>
          <w:sz w:val="24"/>
          <w:szCs w:val="24"/>
        </w:rPr>
        <w:t>All direct debit and amendments are authorised by two bank signatories.</w:t>
      </w:r>
    </w:p>
    <w:p w:rsidR="006B1890" w:rsidRPr="002031F3" w:rsidRDefault="006B1890" w:rsidP="00454ECB">
      <w:pPr>
        <w:pStyle w:val="NormalWeb"/>
        <w:spacing w:before="0" w:beforeAutospacing="0" w:after="0" w:afterAutospacing="0" w:line="240" w:lineRule="auto"/>
        <w:ind w:left="720" w:right="141"/>
        <w:jc w:val="both"/>
        <w:rPr>
          <w:rFonts w:cs="Arial"/>
          <w:sz w:val="24"/>
          <w:szCs w:val="24"/>
        </w:rPr>
      </w:pPr>
    </w:p>
    <w:p w:rsidR="00FF785E"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13.3.4</w:t>
      </w:r>
      <w:r w:rsidRPr="002031F3">
        <w:rPr>
          <w:rFonts w:cs="Arial"/>
          <w:sz w:val="24"/>
          <w:szCs w:val="24"/>
        </w:rPr>
        <w:tab/>
      </w:r>
      <w:r w:rsidR="00FF785E" w:rsidRPr="002031F3">
        <w:rPr>
          <w:rFonts w:cs="Arial"/>
          <w:sz w:val="24"/>
          <w:szCs w:val="24"/>
        </w:rPr>
        <w:t>All direct debit mandates must be copied and retained on file and amendments are authorised by two bank signatories.</w:t>
      </w:r>
    </w:p>
    <w:p w:rsidR="006B1890" w:rsidRPr="002031F3" w:rsidRDefault="006B1890" w:rsidP="00454ECB">
      <w:pPr>
        <w:pStyle w:val="NormalWeb"/>
        <w:spacing w:before="0" w:beforeAutospacing="0" w:after="0" w:afterAutospacing="0" w:line="240" w:lineRule="auto"/>
        <w:ind w:left="720" w:right="141"/>
        <w:jc w:val="both"/>
        <w:rPr>
          <w:rFonts w:cs="Arial"/>
          <w:sz w:val="24"/>
          <w:szCs w:val="24"/>
        </w:rPr>
      </w:pPr>
    </w:p>
    <w:p w:rsidR="00FF785E" w:rsidRPr="002031F3" w:rsidRDefault="00402695" w:rsidP="00402695">
      <w:pPr>
        <w:pStyle w:val="NormalWeb"/>
        <w:spacing w:before="0" w:beforeAutospacing="0" w:after="0" w:afterAutospacing="0" w:line="240" w:lineRule="auto"/>
        <w:ind w:right="141"/>
        <w:jc w:val="both"/>
        <w:rPr>
          <w:rFonts w:cs="Arial"/>
          <w:sz w:val="24"/>
          <w:szCs w:val="24"/>
        </w:rPr>
      </w:pPr>
      <w:r w:rsidRPr="002031F3">
        <w:rPr>
          <w:rFonts w:cs="Arial"/>
          <w:sz w:val="24"/>
          <w:szCs w:val="24"/>
        </w:rPr>
        <w:t>13.3.5</w:t>
      </w:r>
      <w:r w:rsidRPr="002031F3">
        <w:rPr>
          <w:rFonts w:cs="Arial"/>
          <w:sz w:val="24"/>
          <w:szCs w:val="24"/>
        </w:rPr>
        <w:tab/>
      </w:r>
      <w:r w:rsidR="00FF785E" w:rsidRPr="002031F3">
        <w:rPr>
          <w:rFonts w:cs="Arial"/>
          <w:sz w:val="24"/>
          <w:szCs w:val="24"/>
        </w:rPr>
        <w:t>Safeguard all lodgement books and lodgement stubs</w:t>
      </w:r>
      <w:r w:rsidR="006B1890" w:rsidRPr="002031F3">
        <w:rPr>
          <w:rFonts w:cs="Arial"/>
          <w:sz w:val="24"/>
          <w:szCs w:val="24"/>
        </w:rPr>
        <w:t>.</w:t>
      </w:r>
    </w:p>
    <w:p w:rsidR="006B1890" w:rsidRPr="002031F3" w:rsidRDefault="006B1890" w:rsidP="00454ECB">
      <w:pPr>
        <w:pStyle w:val="NormalWeb"/>
        <w:spacing w:before="0" w:beforeAutospacing="0" w:after="0" w:afterAutospacing="0" w:line="240" w:lineRule="auto"/>
        <w:ind w:right="141"/>
        <w:jc w:val="both"/>
        <w:rPr>
          <w:rFonts w:cs="Arial"/>
          <w:sz w:val="24"/>
          <w:szCs w:val="24"/>
        </w:rPr>
      </w:pPr>
    </w:p>
    <w:p w:rsidR="006B1890"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13.3.6</w:t>
      </w:r>
      <w:r w:rsidRPr="002031F3">
        <w:rPr>
          <w:rFonts w:cs="Arial"/>
          <w:sz w:val="24"/>
          <w:szCs w:val="24"/>
        </w:rPr>
        <w:tab/>
      </w:r>
      <w:r w:rsidR="00FF785E" w:rsidRPr="002031F3">
        <w:rPr>
          <w:rFonts w:cs="Arial"/>
          <w:sz w:val="24"/>
          <w:szCs w:val="24"/>
        </w:rPr>
        <w:t xml:space="preserve">It is the </w:t>
      </w:r>
      <w:r w:rsidR="00122CF7" w:rsidRPr="002031F3">
        <w:rPr>
          <w:rFonts w:cs="Arial"/>
          <w:sz w:val="24"/>
          <w:szCs w:val="24"/>
        </w:rPr>
        <w:t>Accounts Assistants</w:t>
      </w:r>
      <w:r w:rsidR="00FF785E" w:rsidRPr="002031F3">
        <w:rPr>
          <w:rFonts w:cs="Arial"/>
          <w:sz w:val="24"/>
          <w:szCs w:val="24"/>
        </w:rPr>
        <w:t xml:space="preserve"> responsibility to reconcile all bank statements to the cashbook and general ledger every </w:t>
      </w:r>
      <w:r w:rsidR="00562546" w:rsidRPr="002031F3">
        <w:rPr>
          <w:rFonts w:cs="Arial"/>
          <w:sz w:val="24"/>
          <w:szCs w:val="24"/>
        </w:rPr>
        <w:t>week</w:t>
      </w:r>
      <w:r w:rsidR="00FF785E" w:rsidRPr="002031F3">
        <w:rPr>
          <w:rFonts w:cs="Arial"/>
          <w:sz w:val="24"/>
          <w:szCs w:val="24"/>
        </w:rPr>
        <w:t xml:space="preserve"> and resolve all unreconciled items. The Financ</w:t>
      </w:r>
      <w:r w:rsidR="00A428A8" w:rsidRPr="002031F3">
        <w:rPr>
          <w:rFonts w:cs="Arial"/>
          <w:sz w:val="24"/>
          <w:szCs w:val="24"/>
        </w:rPr>
        <w:t>e</w:t>
      </w:r>
      <w:r w:rsidR="00FF785E" w:rsidRPr="002031F3">
        <w:rPr>
          <w:rFonts w:cs="Arial"/>
          <w:sz w:val="24"/>
          <w:szCs w:val="24"/>
        </w:rPr>
        <w:t xml:space="preserve"> </w:t>
      </w:r>
      <w:r w:rsidR="00A428A8" w:rsidRPr="002031F3">
        <w:rPr>
          <w:rFonts w:cs="Arial"/>
          <w:sz w:val="24"/>
          <w:szCs w:val="24"/>
        </w:rPr>
        <w:t>Director</w:t>
      </w:r>
      <w:r w:rsidR="00FF785E" w:rsidRPr="002031F3">
        <w:rPr>
          <w:rFonts w:cs="Arial"/>
          <w:sz w:val="24"/>
          <w:szCs w:val="24"/>
        </w:rPr>
        <w:t xml:space="preserve"> should sign off the monthly bank reconciliations</w:t>
      </w:r>
      <w:r w:rsidR="004F65DA" w:rsidRPr="002031F3">
        <w:rPr>
          <w:rFonts w:cs="Arial"/>
          <w:sz w:val="24"/>
          <w:szCs w:val="24"/>
        </w:rPr>
        <w:t xml:space="preserve">, </w:t>
      </w:r>
      <w:r w:rsidR="00FF785E" w:rsidRPr="002031F3">
        <w:rPr>
          <w:rFonts w:cs="Arial"/>
          <w:sz w:val="24"/>
          <w:szCs w:val="24"/>
        </w:rPr>
        <w:t>authorise all adjusting entries</w:t>
      </w:r>
      <w:r w:rsidR="004F65DA" w:rsidRPr="002031F3">
        <w:rPr>
          <w:rFonts w:cs="Arial"/>
          <w:sz w:val="24"/>
          <w:szCs w:val="24"/>
        </w:rPr>
        <w:t xml:space="preserve"> and make decisions about any out of date cheques</w:t>
      </w:r>
      <w:r w:rsidR="00FF785E" w:rsidRPr="002031F3">
        <w:rPr>
          <w:rFonts w:cs="Arial"/>
          <w:sz w:val="24"/>
          <w:szCs w:val="24"/>
        </w:rPr>
        <w:t>.</w:t>
      </w:r>
    </w:p>
    <w:p w:rsidR="00E55629" w:rsidRPr="002031F3" w:rsidRDefault="00E55629" w:rsidP="00454ECB">
      <w:pPr>
        <w:pStyle w:val="NormalWeb"/>
        <w:spacing w:before="0" w:beforeAutospacing="0" w:after="0" w:afterAutospacing="0" w:line="240" w:lineRule="auto"/>
        <w:ind w:right="141"/>
        <w:jc w:val="both"/>
        <w:rPr>
          <w:rFonts w:cs="Arial"/>
          <w:sz w:val="24"/>
          <w:szCs w:val="24"/>
        </w:rPr>
      </w:pPr>
    </w:p>
    <w:p w:rsidR="00FF785E"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13.3.7</w:t>
      </w:r>
      <w:r w:rsidRPr="002031F3">
        <w:rPr>
          <w:rFonts w:cs="Arial"/>
          <w:sz w:val="24"/>
          <w:szCs w:val="24"/>
        </w:rPr>
        <w:tab/>
      </w:r>
      <w:r w:rsidR="00FF785E" w:rsidRPr="002031F3">
        <w:rPr>
          <w:rFonts w:cs="Arial"/>
          <w:sz w:val="24"/>
          <w:szCs w:val="24"/>
        </w:rPr>
        <w:t xml:space="preserve">The </w:t>
      </w:r>
      <w:r w:rsidR="00565366" w:rsidRPr="002031F3">
        <w:rPr>
          <w:rFonts w:cs="Arial"/>
          <w:sz w:val="24"/>
          <w:szCs w:val="24"/>
        </w:rPr>
        <w:t>Accounts Assistant</w:t>
      </w:r>
      <w:r w:rsidR="00122CF7" w:rsidRPr="002031F3">
        <w:rPr>
          <w:rFonts w:cs="Arial"/>
          <w:sz w:val="24"/>
          <w:szCs w:val="24"/>
        </w:rPr>
        <w:t xml:space="preserve"> </w:t>
      </w:r>
      <w:r w:rsidR="00FF785E" w:rsidRPr="002031F3">
        <w:rPr>
          <w:rFonts w:cs="Arial"/>
          <w:sz w:val="24"/>
          <w:szCs w:val="24"/>
        </w:rPr>
        <w:t xml:space="preserve">should check the accuracy of bank charges, interest paid regularly when debited to the current account. </w:t>
      </w:r>
    </w:p>
    <w:p w:rsidR="00402695" w:rsidRPr="002031F3" w:rsidRDefault="00402695" w:rsidP="00402695">
      <w:pPr>
        <w:pStyle w:val="NormalWeb"/>
        <w:spacing w:before="0" w:beforeAutospacing="0" w:after="0" w:afterAutospacing="0" w:line="240" w:lineRule="auto"/>
        <w:ind w:left="720" w:right="141" w:hanging="720"/>
        <w:jc w:val="both"/>
        <w:rPr>
          <w:rFonts w:cs="Arial"/>
          <w:sz w:val="24"/>
          <w:szCs w:val="24"/>
        </w:rPr>
      </w:pPr>
    </w:p>
    <w:p w:rsidR="00442D4F"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13.3.8</w:t>
      </w:r>
      <w:r w:rsidRPr="002031F3">
        <w:rPr>
          <w:rFonts w:cs="Arial"/>
          <w:sz w:val="24"/>
          <w:szCs w:val="24"/>
        </w:rPr>
        <w:tab/>
      </w:r>
      <w:r w:rsidR="00442D4F" w:rsidRPr="002031F3">
        <w:rPr>
          <w:rFonts w:cs="Arial"/>
          <w:sz w:val="24"/>
          <w:szCs w:val="24"/>
        </w:rPr>
        <w:t>All Suppliers are paid by Internet banking, cheques</w:t>
      </w:r>
      <w:r w:rsidR="00301A0B" w:rsidRPr="002031F3">
        <w:rPr>
          <w:rFonts w:cs="Arial"/>
          <w:sz w:val="24"/>
          <w:szCs w:val="24"/>
        </w:rPr>
        <w:t xml:space="preserve"> </w:t>
      </w:r>
      <w:r w:rsidR="00442D4F" w:rsidRPr="002031F3">
        <w:rPr>
          <w:rFonts w:cs="Arial"/>
          <w:sz w:val="24"/>
          <w:szCs w:val="24"/>
        </w:rPr>
        <w:t>are only issued</w:t>
      </w:r>
      <w:r w:rsidR="00301A0B" w:rsidRPr="002031F3">
        <w:rPr>
          <w:rFonts w:cs="Arial"/>
          <w:sz w:val="24"/>
          <w:szCs w:val="24"/>
        </w:rPr>
        <w:t xml:space="preserve"> </w:t>
      </w:r>
      <w:r w:rsidR="00442D4F" w:rsidRPr="002031F3">
        <w:rPr>
          <w:rFonts w:cs="Arial"/>
          <w:sz w:val="24"/>
          <w:szCs w:val="24"/>
        </w:rPr>
        <w:t>in emergencies.</w:t>
      </w:r>
      <w:r w:rsidR="00301A0B" w:rsidRPr="002031F3">
        <w:rPr>
          <w:rFonts w:cs="Arial"/>
          <w:sz w:val="24"/>
          <w:szCs w:val="24"/>
        </w:rPr>
        <w:t xml:space="preserve"> The Finance Director, CEO, Chair of Finance Committee and President of the Board act as </w:t>
      </w:r>
      <w:r w:rsidR="00062D23" w:rsidRPr="002031F3">
        <w:rPr>
          <w:rFonts w:cs="Arial"/>
          <w:sz w:val="24"/>
          <w:szCs w:val="24"/>
        </w:rPr>
        <w:t>cheque signatories</w:t>
      </w:r>
      <w:r w:rsidR="00301A0B" w:rsidRPr="002031F3">
        <w:rPr>
          <w:rFonts w:cs="Arial"/>
          <w:sz w:val="24"/>
          <w:szCs w:val="24"/>
        </w:rPr>
        <w:t xml:space="preserve"> for internet banking. The Accounts Assistant will record on each invoice the date they have recorded it on banking on line.</w:t>
      </w:r>
    </w:p>
    <w:p w:rsidR="00206BB4" w:rsidRPr="002031F3" w:rsidRDefault="00206BB4" w:rsidP="00402695">
      <w:pPr>
        <w:pStyle w:val="NormalWeb"/>
        <w:spacing w:before="0" w:beforeAutospacing="0" w:after="0" w:afterAutospacing="0" w:line="240" w:lineRule="auto"/>
        <w:ind w:left="720" w:right="141" w:hanging="720"/>
        <w:jc w:val="both"/>
        <w:rPr>
          <w:rFonts w:cs="Arial"/>
          <w:sz w:val="24"/>
          <w:szCs w:val="24"/>
        </w:rPr>
      </w:pPr>
    </w:p>
    <w:p w:rsidR="00206BB4" w:rsidRPr="002031F3" w:rsidRDefault="00206BB4" w:rsidP="00206BB4">
      <w:pPr>
        <w:tabs>
          <w:tab w:val="left" w:pos="851"/>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t>13.3.9</w:t>
      </w:r>
      <w:r w:rsidRPr="002031F3">
        <w:rPr>
          <w:rFonts w:ascii="Arial" w:hAnsi="Arial" w:cs="Arial"/>
          <w:sz w:val="24"/>
          <w:szCs w:val="24"/>
        </w:rPr>
        <w:tab/>
        <w:t xml:space="preserve">A Corporate Credit </w:t>
      </w:r>
      <w:r w:rsidR="00DA490B" w:rsidRPr="002031F3">
        <w:rPr>
          <w:rFonts w:ascii="Arial" w:hAnsi="Arial" w:cs="Arial"/>
          <w:sz w:val="24"/>
          <w:szCs w:val="24"/>
        </w:rPr>
        <w:t>C</w:t>
      </w:r>
      <w:r w:rsidRPr="002031F3">
        <w:rPr>
          <w:rFonts w:ascii="Arial" w:hAnsi="Arial" w:cs="Arial"/>
          <w:sz w:val="24"/>
          <w:szCs w:val="24"/>
        </w:rPr>
        <w:t xml:space="preserve">ard is </w:t>
      </w:r>
      <w:r w:rsidR="00DA490B" w:rsidRPr="002031F3">
        <w:rPr>
          <w:rFonts w:ascii="Arial" w:hAnsi="Arial" w:cs="Arial"/>
          <w:sz w:val="24"/>
          <w:szCs w:val="24"/>
        </w:rPr>
        <w:t>used by staff for</w:t>
      </w:r>
      <w:r w:rsidRPr="002031F3">
        <w:rPr>
          <w:rFonts w:ascii="Arial" w:hAnsi="Arial" w:cs="Arial"/>
          <w:sz w:val="24"/>
          <w:szCs w:val="24"/>
        </w:rPr>
        <w:t xml:space="preserve"> expenses such as flights, hotels and emergencies. Every month a copy of the statements and a Credit Card Payment Form</w:t>
      </w:r>
      <w:r w:rsidR="00DA490B" w:rsidRPr="002031F3">
        <w:rPr>
          <w:rFonts w:ascii="Arial" w:hAnsi="Arial" w:cs="Arial"/>
          <w:sz w:val="24"/>
          <w:szCs w:val="24"/>
        </w:rPr>
        <w:t xml:space="preserve"> are reconciled</w:t>
      </w:r>
      <w:r w:rsidRPr="002031F3">
        <w:rPr>
          <w:rFonts w:ascii="Arial" w:hAnsi="Arial" w:cs="Arial"/>
          <w:sz w:val="24"/>
          <w:szCs w:val="24"/>
        </w:rPr>
        <w:t>, the following must be complied with before sign-off by the Chair of the Finance Committee:</w:t>
      </w:r>
    </w:p>
    <w:p w:rsidR="00206BB4" w:rsidRPr="002031F3" w:rsidRDefault="00206BB4" w:rsidP="00206BB4">
      <w:pPr>
        <w:tabs>
          <w:tab w:val="left" w:pos="851"/>
        </w:tabs>
        <w:spacing w:before="0" w:after="0" w:line="240" w:lineRule="auto"/>
        <w:ind w:left="720" w:right="141" w:hanging="720"/>
        <w:jc w:val="both"/>
        <w:rPr>
          <w:rFonts w:ascii="Arial" w:hAnsi="Arial" w:cs="Arial"/>
          <w:sz w:val="24"/>
          <w:szCs w:val="24"/>
        </w:rPr>
      </w:pP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Description of the expenditure.</w:t>
      </w: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Receipts attached.</w:t>
      </w: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Signed by the cardholder acknowledging that the expenses were necessary incurred on behalf of Athletics Ireland.</w:t>
      </w: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Accounts Assistant will reconcile the Credit Card Payment Form to the Statement</w:t>
      </w:r>
      <w:r w:rsidR="00DA490B" w:rsidRPr="002031F3">
        <w:rPr>
          <w:rFonts w:ascii="Arial" w:hAnsi="Arial" w:cs="Arial"/>
          <w:sz w:val="24"/>
          <w:szCs w:val="24"/>
        </w:rPr>
        <w:t>, any differences are reconciled on a monthly basis</w:t>
      </w:r>
      <w:r w:rsidRPr="002031F3">
        <w:rPr>
          <w:rFonts w:ascii="Arial" w:hAnsi="Arial" w:cs="Arial"/>
          <w:sz w:val="24"/>
          <w:szCs w:val="24"/>
        </w:rPr>
        <w:t>.</w:t>
      </w:r>
    </w:p>
    <w:p w:rsidR="00206BB4" w:rsidRPr="002031F3" w:rsidRDefault="00206BB4" w:rsidP="00206BB4">
      <w:pPr>
        <w:pStyle w:val="ListParagraph"/>
        <w:spacing w:before="0" w:after="0" w:line="240" w:lineRule="auto"/>
        <w:ind w:right="141"/>
        <w:jc w:val="both"/>
        <w:rPr>
          <w:rFonts w:ascii="Arial" w:hAnsi="Arial" w:cs="Arial"/>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13.4 Bank</w:t>
      </w:r>
      <w:r w:rsidR="00C40CB2" w:rsidRPr="002031F3">
        <w:rPr>
          <w:rFonts w:ascii="Arial" w:eastAsia="MS Mincho" w:hAnsi="Arial" w:cs="Arial"/>
          <w:b/>
          <w:bCs/>
          <w:iCs/>
          <w:color w:val="FFFFFF"/>
          <w:sz w:val="24"/>
          <w:szCs w:val="24"/>
        </w:rPr>
        <w:t xml:space="preserve"> Transfer</w:t>
      </w:r>
      <w:r w:rsidR="00FF785E" w:rsidRPr="002031F3">
        <w:rPr>
          <w:rFonts w:ascii="Arial" w:eastAsia="MS Mincho" w:hAnsi="Arial" w:cs="Arial"/>
          <w:b/>
          <w:bCs/>
          <w:iCs/>
          <w:color w:val="FFFFFF"/>
          <w:sz w:val="24"/>
          <w:szCs w:val="24"/>
        </w:rPr>
        <w:t xml:space="preserve"> </w:t>
      </w:r>
      <w:r w:rsidR="00AA6D61" w:rsidRPr="002031F3">
        <w:rPr>
          <w:rFonts w:ascii="Arial" w:eastAsia="MS Mincho" w:hAnsi="Arial" w:cs="Arial"/>
          <w:b/>
          <w:bCs/>
          <w:iCs/>
          <w:color w:val="FFFFFF"/>
          <w:sz w:val="24"/>
          <w:szCs w:val="24"/>
        </w:rPr>
        <w:t xml:space="preserve">and cheque </w:t>
      </w:r>
      <w:r w:rsidR="00FF785E" w:rsidRPr="002031F3">
        <w:rPr>
          <w:rFonts w:ascii="Arial" w:eastAsia="MS Mincho" w:hAnsi="Arial" w:cs="Arial"/>
          <w:b/>
          <w:bCs/>
          <w:iCs/>
          <w:color w:val="FFFFFF"/>
          <w:sz w:val="24"/>
          <w:szCs w:val="24"/>
        </w:rPr>
        <w:t>signatories are complete, approved and authorised</w:t>
      </w:r>
    </w:p>
    <w:p w:rsidR="00FF785E" w:rsidRPr="002031F3" w:rsidRDefault="00FF785E" w:rsidP="00454ECB">
      <w:pPr>
        <w:pStyle w:val="BodyText3"/>
        <w:spacing w:before="0" w:after="0" w:line="240" w:lineRule="auto"/>
        <w:ind w:right="141"/>
        <w:rPr>
          <w:rFonts w:ascii="Arial" w:hAnsi="Arial" w:cs="Arial"/>
          <w:szCs w:val="24"/>
          <w:lang w:val="en-GB"/>
        </w:rPr>
      </w:pPr>
    </w:p>
    <w:p w:rsidR="00FF785E" w:rsidRPr="002031F3" w:rsidRDefault="00F322F7" w:rsidP="00F322F7">
      <w:pPr>
        <w:pStyle w:val="BodyText3"/>
        <w:spacing w:before="0" w:after="0" w:line="240" w:lineRule="auto"/>
        <w:ind w:left="720" w:hanging="720"/>
        <w:rPr>
          <w:rFonts w:ascii="Arial" w:eastAsia="MS Mincho" w:hAnsi="Arial" w:cs="Arial"/>
          <w:b/>
          <w:bCs/>
          <w:szCs w:val="24"/>
        </w:rPr>
      </w:pPr>
      <w:r w:rsidRPr="002031F3">
        <w:rPr>
          <w:rFonts w:ascii="Arial" w:hAnsi="Arial" w:cs="Arial"/>
          <w:szCs w:val="24"/>
        </w:rPr>
        <w:t>13.4.1</w:t>
      </w:r>
      <w:r w:rsidRPr="002031F3">
        <w:rPr>
          <w:rFonts w:ascii="Arial" w:hAnsi="Arial" w:cs="Arial"/>
          <w:szCs w:val="24"/>
        </w:rPr>
        <w:tab/>
      </w:r>
      <w:r w:rsidR="00C40CB2" w:rsidRPr="002031F3">
        <w:rPr>
          <w:rFonts w:ascii="Arial" w:hAnsi="Arial" w:cs="Arial"/>
          <w:szCs w:val="24"/>
        </w:rPr>
        <w:t xml:space="preserve">Bank </w:t>
      </w:r>
      <w:r w:rsidR="00F84714" w:rsidRPr="002031F3">
        <w:rPr>
          <w:rFonts w:ascii="Arial" w:hAnsi="Arial" w:cs="Arial"/>
          <w:szCs w:val="24"/>
        </w:rPr>
        <w:t>Transfer signatories</w:t>
      </w:r>
      <w:r w:rsidR="00FF785E" w:rsidRPr="002031F3">
        <w:rPr>
          <w:rFonts w:ascii="Arial" w:hAnsi="Arial" w:cs="Arial"/>
          <w:szCs w:val="24"/>
        </w:rPr>
        <w:t xml:space="preserve"> should ensure all details on </w:t>
      </w:r>
      <w:r w:rsidR="00135660" w:rsidRPr="002031F3">
        <w:rPr>
          <w:rFonts w:ascii="Arial" w:hAnsi="Arial" w:cs="Arial"/>
          <w:szCs w:val="24"/>
        </w:rPr>
        <w:t xml:space="preserve">the </w:t>
      </w:r>
      <w:r w:rsidR="00C40CB2" w:rsidRPr="002031F3">
        <w:rPr>
          <w:rFonts w:ascii="Arial" w:hAnsi="Arial" w:cs="Arial"/>
          <w:szCs w:val="24"/>
        </w:rPr>
        <w:t>invoice</w:t>
      </w:r>
      <w:r w:rsidR="00FF785E" w:rsidRPr="002031F3">
        <w:rPr>
          <w:rFonts w:ascii="Arial" w:hAnsi="Arial" w:cs="Arial"/>
          <w:szCs w:val="24"/>
        </w:rPr>
        <w:t xml:space="preserve"> </w:t>
      </w:r>
      <w:r w:rsidR="00062D23" w:rsidRPr="002031F3">
        <w:rPr>
          <w:rFonts w:ascii="Arial" w:hAnsi="Arial" w:cs="Arial"/>
          <w:szCs w:val="24"/>
        </w:rPr>
        <w:t xml:space="preserve">and </w:t>
      </w:r>
      <w:r w:rsidR="00FF785E" w:rsidRPr="002031F3">
        <w:rPr>
          <w:rFonts w:ascii="Arial" w:hAnsi="Arial" w:cs="Arial"/>
          <w:szCs w:val="24"/>
        </w:rPr>
        <w:t xml:space="preserve">supporting documentation and correct prior to signing the </w:t>
      </w:r>
      <w:r w:rsidR="00C40CB2" w:rsidRPr="002031F3">
        <w:rPr>
          <w:rFonts w:ascii="Arial" w:hAnsi="Arial" w:cs="Arial"/>
          <w:szCs w:val="24"/>
        </w:rPr>
        <w:t>bank transfer</w:t>
      </w:r>
      <w:r w:rsidR="00FF785E" w:rsidRPr="002031F3">
        <w:rPr>
          <w:rFonts w:ascii="Arial" w:hAnsi="Arial" w:cs="Arial"/>
          <w:szCs w:val="24"/>
        </w:rPr>
        <w:t>.</w:t>
      </w:r>
    </w:p>
    <w:p w:rsidR="00FF785E" w:rsidRPr="002031F3" w:rsidRDefault="00FF785E" w:rsidP="00454ECB">
      <w:pPr>
        <w:pStyle w:val="BodyText3"/>
        <w:spacing w:before="0" w:after="0" w:line="240" w:lineRule="auto"/>
        <w:ind w:right="141"/>
        <w:rPr>
          <w:rFonts w:ascii="Arial" w:eastAsia="MS Mincho" w:hAnsi="Arial" w:cs="Arial"/>
          <w:b/>
          <w:bCs/>
          <w:szCs w:val="24"/>
        </w:rPr>
      </w:pPr>
    </w:p>
    <w:p w:rsidR="00FF785E" w:rsidRPr="002031F3" w:rsidRDefault="00F322F7" w:rsidP="00F322F7">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13.4.2</w:t>
      </w:r>
      <w:r w:rsidRPr="002031F3">
        <w:rPr>
          <w:rFonts w:ascii="Arial" w:hAnsi="Arial" w:cs="Arial"/>
          <w:szCs w:val="24"/>
          <w:lang w:val="en-GB"/>
        </w:rPr>
        <w:tab/>
      </w:r>
      <w:r w:rsidR="00FF785E" w:rsidRPr="002031F3">
        <w:rPr>
          <w:rFonts w:ascii="Arial" w:hAnsi="Arial" w:cs="Arial"/>
          <w:szCs w:val="24"/>
          <w:lang w:val="en-GB"/>
        </w:rPr>
        <w:t xml:space="preserve">A signatory who authorises and approves procurement and other </w:t>
      </w:r>
      <w:r w:rsidR="00C53C26" w:rsidRPr="002031F3">
        <w:rPr>
          <w:rFonts w:ascii="Arial" w:hAnsi="Arial" w:cs="Arial"/>
          <w:szCs w:val="24"/>
          <w:lang w:val="en-GB"/>
        </w:rPr>
        <w:t>invoices</w:t>
      </w:r>
      <w:r w:rsidR="00FF785E" w:rsidRPr="002031F3">
        <w:rPr>
          <w:rFonts w:ascii="Arial" w:hAnsi="Arial" w:cs="Arial"/>
          <w:szCs w:val="24"/>
          <w:lang w:val="en-GB"/>
        </w:rPr>
        <w:t xml:space="preserve"> </w:t>
      </w:r>
      <w:r w:rsidR="00FF785E" w:rsidRPr="002031F3">
        <w:rPr>
          <w:rFonts w:ascii="Arial" w:hAnsi="Arial" w:cs="Arial"/>
          <w:b/>
          <w:bCs/>
          <w:szCs w:val="24"/>
          <w:lang w:val="en-GB"/>
        </w:rPr>
        <w:t>CANNOT</w:t>
      </w:r>
      <w:r w:rsidR="00FF785E" w:rsidRPr="002031F3">
        <w:rPr>
          <w:rFonts w:ascii="Arial" w:hAnsi="Arial" w:cs="Arial"/>
          <w:szCs w:val="24"/>
          <w:lang w:val="en-GB"/>
        </w:rPr>
        <w:t xml:space="preserve"> also be the same </w:t>
      </w:r>
      <w:r w:rsidR="00C40CB2" w:rsidRPr="002031F3">
        <w:rPr>
          <w:rFonts w:ascii="Arial" w:hAnsi="Arial" w:cs="Arial"/>
          <w:szCs w:val="24"/>
          <w:lang w:val="en-GB"/>
        </w:rPr>
        <w:t>bank transfer</w:t>
      </w:r>
      <w:r w:rsidR="00FF785E" w:rsidRPr="002031F3">
        <w:rPr>
          <w:rFonts w:ascii="Arial" w:hAnsi="Arial" w:cs="Arial"/>
          <w:szCs w:val="24"/>
          <w:lang w:val="en-GB"/>
        </w:rPr>
        <w:t xml:space="preserve"> signature certifying payment</w:t>
      </w:r>
      <w:r w:rsidR="00433CAB" w:rsidRPr="002031F3">
        <w:rPr>
          <w:rFonts w:ascii="Arial" w:hAnsi="Arial" w:cs="Arial"/>
          <w:szCs w:val="24"/>
          <w:lang w:val="en-GB"/>
        </w:rPr>
        <w:t xml:space="preserve">. </w:t>
      </w:r>
      <w:r w:rsidR="00897AC0" w:rsidRPr="002031F3">
        <w:rPr>
          <w:rFonts w:ascii="Arial" w:hAnsi="Arial" w:cs="Arial"/>
          <w:szCs w:val="24"/>
          <w:lang w:val="en-GB"/>
        </w:rPr>
        <w:t xml:space="preserve"> All payment must be authorised by </w:t>
      </w:r>
      <w:r w:rsidR="00897AC0" w:rsidRPr="002031F3">
        <w:rPr>
          <w:rFonts w:ascii="Arial" w:hAnsi="Arial" w:cs="Arial"/>
          <w:b/>
          <w:szCs w:val="24"/>
          <w:lang w:val="en-GB"/>
        </w:rPr>
        <w:t>2</w:t>
      </w:r>
      <w:r w:rsidR="00897AC0" w:rsidRPr="002031F3">
        <w:rPr>
          <w:rFonts w:ascii="Arial" w:hAnsi="Arial" w:cs="Arial"/>
          <w:szCs w:val="24"/>
          <w:lang w:val="en-GB"/>
        </w:rPr>
        <w:t xml:space="preserve"> cheque signatories.</w:t>
      </w:r>
    </w:p>
    <w:p w:rsidR="00FF785E" w:rsidRPr="002031F3" w:rsidRDefault="00FF785E" w:rsidP="00454ECB">
      <w:pPr>
        <w:pStyle w:val="PlainText"/>
        <w:spacing w:before="0" w:after="0" w:line="240" w:lineRule="auto"/>
        <w:ind w:right="141"/>
        <w:jc w:val="both"/>
        <w:rPr>
          <w:rFonts w:ascii="Arial" w:hAnsi="Arial" w:cs="Arial"/>
          <w:sz w:val="24"/>
          <w:szCs w:val="24"/>
        </w:rPr>
      </w:pPr>
    </w:p>
    <w:p w:rsidR="00FF785E" w:rsidRPr="002031F3" w:rsidRDefault="00F322F7" w:rsidP="00F322F7">
      <w:pPr>
        <w:pStyle w:val="BodyText3"/>
        <w:spacing w:before="0" w:after="0" w:line="240" w:lineRule="auto"/>
        <w:ind w:right="141"/>
        <w:rPr>
          <w:rFonts w:ascii="Arial" w:hAnsi="Arial" w:cs="Arial"/>
          <w:szCs w:val="24"/>
        </w:rPr>
      </w:pPr>
      <w:r w:rsidRPr="002031F3">
        <w:rPr>
          <w:rFonts w:ascii="Arial" w:hAnsi="Arial" w:cs="Arial"/>
          <w:szCs w:val="24"/>
          <w:lang w:val="en-GB"/>
        </w:rPr>
        <w:t>13.4.3</w:t>
      </w:r>
      <w:r w:rsidRPr="002031F3">
        <w:rPr>
          <w:rFonts w:ascii="Arial" w:hAnsi="Arial" w:cs="Arial"/>
          <w:szCs w:val="24"/>
          <w:lang w:val="en-GB"/>
        </w:rPr>
        <w:tab/>
      </w:r>
      <w:r w:rsidR="00FF785E" w:rsidRPr="002031F3">
        <w:rPr>
          <w:rFonts w:ascii="Arial" w:hAnsi="Arial" w:cs="Arial"/>
          <w:szCs w:val="24"/>
          <w:lang w:val="en-GB"/>
        </w:rPr>
        <w:t>The</w:t>
      </w:r>
      <w:r w:rsidR="00FF785E" w:rsidRPr="002031F3">
        <w:rPr>
          <w:rFonts w:ascii="Arial" w:hAnsi="Arial" w:cs="Arial"/>
          <w:szCs w:val="24"/>
        </w:rPr>
        <w:t xml:space="preserve"> following are the </w:t>
      </w:r>
      <w:r w:rsidR="00C40CB2" w:rsidRPr="002031F3">
        <w:rPr>
          <w:rFonts w:ascii="Arial" w:hAnsi="Arial" w:cs="Arial"/>
          <w:szCs w:val="24"/>
        </w:rPr>
        <w:t>bank transfer</w:t>
      </w:r>
      <w:r w:rsidR="00FF785E" w:rsidRPr="002031F3">
        <w:rPr>
          <w:rFonts w:ascii="Arial" w:hAnsi="Arial" w:cs="Arial"/>
          <w:szCs w:val="24"/>
        </w:rPr>
        <w:t xml:space="preserve"> signatories and authorisation limits:</w:t>
      </w:r>
    </w:p>
    <w:p w:rsidR="00F322F7" w:rsidRPr="002031F3" w:rsidRDefault="00F322F7" w:rsidP="00F322F7">
      <w:pPr>
        <w:pStyle w:val="BodyText3"/>
        <w:spacing w:before="0" w:after="0" w:line="240" w:lineRule="auto"/>
        <w:ind w:right="141"/>
        <w:rPr>
          <w:rFonts w:ascii="Arial" w:hAnsi="Arial" w:cs="Arial"/>
          <w:szCs w:val="24"/>
        </w:rPr>
      </w:pPr>
    </w:p>
    <w:tbl>
      <w:tblPr>
        <w:tblW w:w="4820" w:type="dxa"/>
        <w:tblInd w:w="724" w:type="dxa"/>
        <w:tblBorders>
          <w:top w:val="single" w:sz="4" w:space="0" w:color="auto"/>
          <w:left w:val="single" w:sz="4" w:space="0" w:color="auto"/>
          <w:bottom w:val="single" w:sz="4" w:space="0" w:color="auto"/>
          <w:right w:val="single" w:sz="4" w:space="0" w:color="auto"/>
        </w:tblBorders>
        <w:shd w:val="clear" w:color="auto" w:fill="B6DDE8"/>
        <w:tblLayout w:type="fixed"/>
        <w:tblCellMar>
          <w:left w:w="0" w:type="dxa"/>
          <w:right w:w="0" w:type="dxa"/>
        </w:tblCellMar>
        <w:tblLook w:val="0000" w:firstRow="0" w:lastRow="0" w:firstColumn="0" w:lastColumn="0" w:noHBand="0" w:noVBand="0"/>
      </w:tblPr>
      <w:tblGrid>
        <w:gridCol w:w="2532"/>
        <w:gridCol w:w="2288"/>
      </w:tblGrid>
      <w:tr w:rsidR="00641F51" w:rsidRPr="002031F3" w:rsidTr="00641F51">
        <w:trPr>
          <w:trHeight w:val="294"/>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bCs/>
                <w:sz w:val="24"/>
                <w:szCs w:val="24"/>
                <w:u w:val="single"/>
              </w:rPr>
            </w:pPr>
            <w:r w:rsidRPr="002031F3">
              <w:rPr>
                <w:rFonts w:ascii="Arial" w:hAnsi="Arial" w:cs="Arial"/>
                <w:bCs/>
                <w:sz w:val="24"/>
                <w:szCs w:val="24"/>
                <w:u w:val="single"/>
              </w:rPr>
              <w:t>Role</w:t>
            </w:r>
          </w:p>
        </w:tc>
        <w:tc>
          <w:tcPr>
            <w:tcW w:w="2288" w:type="dxa"/>
            <w:shd w:val="clear" w:color="auto" w:fill="B6DDE8"/>
            <w:vAlign w:val="bottom"/>
          </w:tcPr>
          <w:p w:rsidR="00641F51" w:rsidRPr="002031F3" w:rsidRDefault="00641F51" w:rsidP="00454ECB">
            <w:pPr>
              <w:spacing w:before="0" w:after="0" w:line="240" w:lineRule="auto"/>
              <w:ind w:right="141"/>
              <w:rPr>
                <w:rFonts w:ascii="Arial" w:hAnsi="Arial" w:cs="Arial"/>
                <w:bCs/>
                <w:sz w:val="24"/>
                <w:szCs w:val="24"/>
                <w:u w:val="single"/>
              </w:rPr>
            </w:pPr>
            <w:r w:rsidRPr="002031F3">
              <w:rPr>
                <w:rFonts w:ascii="Arial" w:hAnsi="Arial" w:cs="Arial"/>
                <w:bCs/>
                <w:sz w:val="24"/>
                <w:szCs w:val="24"/>
                <w:u w:val="single"/>
              </w:rPr>
              <w:t xml:space="preserve">Bank Transfer </w:t>
            </w:r>
            <w:r w:rsidR="00F70579" w:rsidRPr="002031F3">
              <w:rPr>
                <w:rFonts w:ascii="Arial" w:hAnsi="Arial" w:cs="Arial"/>
                <w:bCs/>
                <w:sz w:val="24"/>
                <w:szCs w:val="24"/>
                <w:u w:val="single"/>
              </w:rPr>
              <w:t>Signatory Limit</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Chief Executive</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€5,000</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Finance Director</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No ceiling</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Chair of Finance Committee</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No Ceiling</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 xml:space="preserve">President </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No ceiling</w:t>
            </w:r>
          </w:p>
        </w:tc>
      </w:tr>
    </w:tbl>
    <w:p w:rsidR="00FF785E" w:rsidRPr="002031F3" w:rsidRDefault="00FF785E" w:rsidP="00454ECB">
      <w:pPr>
        <w:pStyle w:val="Header"/>
        <w:spacing w:before="0" w:after="0" w:line="240" w:lineRule="auto"/>
        <w:ind w:right="141"/>
        <w:jc w:val="both"/>
        <w:rPr>
          <w:rFonts w:ascii="Arial" w:hAnsi="Arial" w:cs="Arial"/>
          <w:sz w:val="24"/>
          <w:szCs w:val="24"/>
        </w:rPr>
      </w:pPr>
    </w:p>
    <w:p w:rsidR="00641F51" w:rsidRPr="002031F3" w:rsidRDefault="00641F51" w:rsidP="00454ECB">
      <w:pPr>
        <w:pStyle w:val="BodyText3"/>
        <w:spacing w:before="0" w:after="0" w:line="240" w:lineRule="auto"/>
        <w:ind w:left="720" w:right="141"/>
        <w:rPr>
          <w:rFonts w:ascii="Arial" w:hAnsi="Arial" w:cs="Arial"/>
          <w:szCs w:val="24"/>
          <w:lang w:val="en-GB"/>
        </w:rPr>
      </w:pPr>
      <w:r w:rsidRPr="002031F3">
        <w:rPr>
          <w:rFonts w:ascii="Arial" w:hAnsi="Arial" w:cs="Arial"/>
          <w:szCs w:val="24"/>
          <w:lang w:val="en-GB"/>
        </w:rPr>
        <w:t xml:space="preserve">Payments up to €5,000 can be signed by the CEO </w:t>
      </w:r>
      <w:r w:rsidR="00836C56" w:rsidRPr="002031F3">
        <w:rPr>
          <w:rFonts w:ascii="Arial" w:hAnsi="Arial" w:cs="Arial"/>
          <w:szCs w:val="24"/>
          <w:lang w:val="en-GB"/>
        </w:rPr>
        <w:t xml:space="preserve">and Finance Director, payments </w:t>
      </w:r>
      <w:r w:rsidR="00F70579" w:rsidRPr="002031F3">
        <w:rPr>
          <w:rFonts w:ascii="Arial" w:hAnsi="Arial" w:cs="Arial"/>
          <w:szCs w:val="24"/>
          <w:lang w:val="en-GB"/>
        </w:rPr>
        <w:t>more than</w:t>
      </w:r>
      <w:r w:rsidR="00836C56" w:rsidRPr="002031F3">
        <w:rPr>
          <w:rFonts w:ascii="Arial" w:hAnsi="Arial" w:cs="Arial"/>
          <w:szCs w:val="24"/>
          <w:lang w:val="en-GB"/>
        </w:rPr>
        <w:t xml:space="preserve"> €5,000 are signed by Finance Director and either Chair of the Finance Committee or President of the Board.</w:t>
      </w:r>
    </w:p>
    <w:p w:rsidR="0038037B" w:rsidRPr="002031F3" w:rsidRDefault="00B46835" w:rsidP="00454ECB">
      <w:pPr>
        <w:pStyle w:val="BodyText3"/>
        <w:spacing w:before="0" w:after="0" w:line="240" w:lineRule="auto"/>
        <w:ind w:left="720" w:right="141"/>
        <w:rPr>
          <w:rFonts w:ascii="Arial" w:hAnsi="Arial" w:cs="Arial"/>
          <w:szCs w:val="24"/>
          <w:lang w:val="en-GB"/>
        </w:rPr>
      </w:pPr>
      <w:r w:rsidRPr="002031F3">
        <w:rPr>
          <w:rFonts w:ascii="Arial" w:hAnsi="Arial" w:cs="Arial"/>
          <w:szCs w:val="24"/>
          <w:lang w:val="en-GB"/>
        </w:rPr>
        <w:t>A</w:t>
      </w:r>
      <w:r w:rsidR="0038037B" w:rsidRPr="002031F3">
        <w:rPr>
          <w:rFonts w:ascii="Arial" w:hAnsi="Arial" w:cs="Arial"/>
          <w:szCs w:val="24"/>
          <w:lang w:val="en-GB"/>
        </w:rPr>
        <w:t>ny payment to the CEO or Finance Director regardless of the amount must be co-signed by the Chair of Finance.</w:t>
      </w:r>
    </w:p>
    <w:p w:rsidR="005E733B" w:rsidRPr="002031F3" w:rsidRDefault="005E733B" w:rsidP="00454ECB">
      <w:pPr>
        <w:pStyle w:val="BodyText3"/>
        <w:spacing w:before="0" w:after="0" w:line="240" w:lineRule="auto"/>
        <w:ind w:left="720" w:right="141"/>
        <w:rPr>
          <w:rFonts w:ascii="Arial" w:hAnsi="Arial" w:cs="Arial"/>
          <w:szCs w:val="24"/>
          <w:lang w:val="en-GB"/>
        </w:rPr>
      </w:pPr>
      <w:r w:rsidRPr="002031F3">
        <w:rPr>
          <w:rFonts w:ascii="Arial" w:hAnsi="Arial" w:cs="Arial"/>
          <w:szCs w:val="24"/>
          <w:lang w:val="en-GB"/>
        </w:rPr>
        <w:t>Split transactions should be notified to the Chair of Finance for approval to ensure the spirit of these limits is adhered to.</w:t>
      </w:r>
    </w:p>
    <w:p w:rsidR="00A025D2" w:rsidRPr="002031F3" w:rsidRDefault="00A025D2" w:rsidP="00454ECB">
      <w:pPr>
        <w:pStyle w:val="BodyText3"/>
        <w:spacing w:before="0" w:after="0" w:line="240" w:lineRule="auto"/>
        <w:ind w:left="720" w:right="141"/>
        <w:rPr>
          <w:rFonts w:ascii="Arial" w:hAnsi="Arial" w:cs="Arial"/>
          <w:szCs w:val="24"/>
          <w:lang w:val="en-GB"/>
        </w:rPr>
      </w:pPr>
    </w:p>
    <w:p w:rsidR="00A025D2" w:rsidRPr="002031F3" w:rsidRDefault="00433CAB" w:rsidP="00433CAB">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13.4.4</w:t>
      </w:r>
      <w:r w:rsidRPr="002031F3">
        <w:rPr>
          <w:rFonts w:ascii="Arial" w:hAnsi="Arial" w:cs="Arial"/>
          <w:szCs w:val="24"/>
          <w:lang w:val="en-GB"/>
        </w:rPr>
        <w:tab/>
        <w:t>P</w:t>
      </w:r>
      <w:r w:rsidR="009F236D" w:rsidRPr="002031F3">
        <w:rPr>
          <w:rFonts w:ascii="Arial" w:hAnsi="Arial" w:cs="Arial"/>
          <w:szCs w:val="24"/>
          <w:lang w:val="en-GB"/>
        </w:rPr>
        <w:t xml:space="preserve">ayments to suppliers occur weekly on a Thursday. Budget holders need to have all the necessary paperwork with Finance by close of business on Monday especially </w:t>
      </w:r>
      <w:r w:rsidRPr="002031F3">
        <w:rPr>
          <w:rFonts w:ascii="Arial" w:hAnsi="Arial" w:cs="Arial"/>
          <w:szCs w:val="24"/>
          <w:lang w:val="en-GB"/>
        </w:rPr>
        <w:t>for</w:t>
      </w:r>
      <w:r w:rsidR="009F236D" w:rsidRPr="002031F3">
        <w:rPr>
          <w:rFonts w:ascii="Arial" w:hAnsi="Arial" w:cs="Arial"/>
          <w:szCs w:val="24"/>
          <w:lang w:val="en-GB"/>
        </w:rPr>
        <w:t xml:space="preserve"> new supplier.</w:t>
      </w:r>
    </w:p>
    <w:p w:rsidR="009F236D" w:rsidRPr="002031F3" w:rsidRDefault="009F236D" w:rsidP="00454ECB">
      <w:pPr>
        <w:pStyle w:val="BodyText3"/>
        <w:spacing w:before="0" w:after="0" w:line="240" w:lineRule="auto"/>
        <w:ind w:left="720" w:right="141"/>
        <w:rPr>
          <w:rFonts w:ascii="Arial" w:hAnsi="Arial" w:cs="Arial"/>
          <w:szCs w:val="24"/>
          <w:lang w:val="en-GB"/>
        </w:rPr>
      </w:pPr>
    </w:p>
    <w:p w:rsidR="009F236D" w:rsidRPr="002031F3" w:rsidRDefault="00433CAB" w:rsidP="00A326D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13.4.5</w:t>
      </w:r>
      <w:r w:rsidR="00A326D3" w:rsidRPr="002031F3">
        <w:rPr>
          <w:rFonts w:ascii="Arial" w:hAnsi="Arial" w:cs="Arial"/>
          <w:szCs w:val="24"/>
          <w:lang w:val="en-GB"/>
        </w:rPr>
        <w:tab/>
      </w:r>
      <w:r w:rsidRPr="002031F3">
        <w:rPr>
          <w:rFonts w:ascii="Arial" w:hAnsi="Arial" w:cs="Arial"/>
          <w:szCs w:val="24"/>
          <w:lang w:val="en-GB"/>
        </w:rPr>
        <w:t>A</w:t>
      </w:r>
      <w:r w:rsidR="009F236D" w:rsidRPr="002031F3">
        <w:rPr>
          <w:rFonts w:ascii="Arial" w:hAnsi="Arial" w:cs="Arial"/>
          <w:szCs w:val="24"/>
          <w:lang w:val="en-GB"/>
        </w:rPr>
        <w:t>ll invoice</w:t>
      </w:r>
      <w:r w:rsidR="00834AF9" w:rsidRPr="002031F3">
        <w:rPr>
          <w:rFonts w:ascii="Arial" w:hAnsi="Arial" w:cs="Arial"/>
          <w:szCs w:val="24"/>
          <w:lang w:val="en-GB"/>
        </w:rPr>
        <w:t>s</w:t>
      </w:r>
      <w:r w:rsidR="009F236D" w:rsidRPr="002031F3">
        <w:rPr>
          <w:rFonts w:ascii="Arial" w:hAnsi="Arial" w:cs="Arial"/>
          <w:szCs w:val="24"/>
          <w:lang w:val="en-GB"/>
        </w:rPr>
        <w:t xml:space="preserve"> are processed on Sa</w:t>
      </w:r>
      <w:r w:rsidR="00834AF9" w:rsidRPr="002031F3">
        <w:rPr>
          <w:rFonts w:ascii="Arial" w:hAnsi="Arial" w:cs="Arial"/>
          <w:szCs w:val="24"/>
          <w:lang w:val="en-GB"/>
        </w:rPr>
        <w:t>g</w:t>
      </w:r>
      <w:r w:rsidR="009F236D" w:rsidRPr="002031F3">
        <w:rPr>
          <w:rFonts w:ascii="Arial" w:hAnsi="Arial" w:cs="Arial"/>
          <w:szCs w:val="24"/>
          <w:lang w:val="en-GB"/>
        </w:rPr>
        <w:t>e, an aged creditors</w:t>
      </w:r>
      <w:r w:rsidR="00834AF9" w:rsidRPr="002031F3">
        <w:rPr>
          <w:rFonts w:ascii="Arial" w:hAnsi="Arial" w:cs="Arial"/>
          <w:szCs w:val="24"/>
          <w:lang w:val="en-GB"/>
        </w:rPr>
        <w:t xml:space="preserve"> </w:t>
      </w:r>
      <w:r w:rsidR="009F236D" w:rsidRPr="002031F3">
        <w:rPr>
          <w:rFonts w:ascii="Arial" w:hAnsi="Arial" w:cs="Arial"/>
          <w:szCs w:val="24"/>
          <w:lang w:val="en-GB"/>
        </w:rPr>
        <w:t>report is prepared by the Accounts Assistant</w:t>
      </w:r>
      <w:r w:rsidR="00834AF9" w:rsidRPr="002031F3">
        <w:rPr>
          <w:rFonts w:ascii="Arial" w:hAnsi="Arial" w:cs="Arial"/>
          <w:szCs w:val="24"/>
          <w:lang w:val="en-GB"/>
        </w:rPr>
        <w:t xml:space="preserve">, the Finance Director and Accounts Assistant decide on the total value of creditor to be paid that week. From August to December a cash flow must be prepared showing expected Grants, Events and Debtors for </w:t>
      </w:r>
      <w:r w:rsidR="00005243" w:rsidRPr="002031F3">
        <w:rPr>
          <w:rFonts w:ascii="Arial" w:hAnsi="Arial" w:cs="Arial"/>
          <w:szCs w:val="24"/>
          <w:lang w:val="en-GB"/>
        </w:rPr>
        <w:t xml:space="preserve">the </w:t>
      </w:r>
      <w:r w:rsidR="00834AF9" w:rsidRPr="002031F3">
        <w:rPr>
          <w:rFonts w:ascii="Arial" w:hAnsi="Arial" w:cs="Arial"/>
          <w:szCs w:val="24"/>
          <w:lang w:val="en-GB"/>
        </w:rPr>
        <w:t>next 3 months so there will be sufficient funds to pay wages, PAYE/PRSI and suppliers in December.</w:t>
      </w:r>
    </w:p>
    <w:p w:rsidR="003F5500" w:rsidRPr="002031F3" w:rsidRDefault="003F5500" w:rsidP="00454ECB">
      <w:pPr>
        <w:pStyle w:val="BodyText3"/>
        <w:spacing w:before="0" w:after="0" w:line="240" w:lineRule="auto"/>
        <w:ind w:left="720" w:right="141"/>
        <w:rPr>
          <w:rFonts w:ascii="Arial" w:hAnsi="Arial" w:cs="Arial"/>
          <w:szCs w:val="24"/>
          <w:lang w:val="en-GB"/>
        </w:rPr>
      </w:pPr>
    </w:p>
    <w:p w:rsidR="003F5500" w:rsidRPr="002031F3" w:rsidRDefault="00A326D3" w:rsidP="00A326D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13.4.6</w:t>
      </w:r>
      <w:r w:rsidRPr="002031F3">
        <w:rPr>
          <w:rFonts w:ascii="Arial" w:hAnsi="Arial" w:cs="Arial"/>
          <w:szCs w:val="24"/>
          <w:lang w:val="en-GB"/>
        </w:rPr>
        <w:tab/>
        <w:t>A</w:t>
      </w:r>
      <w:r w:rsidR="003F5500" w:rsidRPr="002031F3">
        <w:rPr>
          <w:rFonts w:ascii="Arial" w:hAnsi="Arial" w:cs="Arial"/>
          <w:szCs w:val="24"/>
          <w:lang w:val="en-GB"/>
        </w:rPr>
        <w:t xml:space="preserve"> schedule of creditor to</w:t>
      </w:r>
      <w:r w:rsidR="00425544" w:rsidRPr="002031F3">
        <w:rPr>
          <w:rFonts w:ascii="Arial" w:hAnsi="Arial" w:cs="Arial"/>
          <w:szCs w:val="24"/>
          <w:lang w:val="en-GB"/>
        </w:rPr>
        <w:t xml:space="preserve"> </w:t>
      </w:r>
      <w:r w:rsidR="003F5500" w:rsidRPr="002031F3">
        <w:rPr>
          <w:rFonts w:ascii="Arial" w:hAnsi="Arial" w:cs="Arial"/>
          <w:szCs w:val="24"/>
          <w:lang w:val="en-GB"/>
        </w:rPr>
        <w:t xml:space="preserve">be paid is agreed, these are entered on each creditor account on </w:t>
      </w:r>
      <w:r w:rsidR="00714E7D" w:rsidRPr="002031F3">
        <w:rPr>
          <w:rFonts w:ascii="Arial" w:hAnsi="Arial" w:cs="Arial"/>
          <w:szCs w:val="24"/>
          <w:lang w:val="en-GB"/>
        </w:rPr>
        <w:t>S</w:t>
      </w:r>
      <w:r w:rsidR="003F5500" w:rsidRPr="002031F3">
        <w:rPr>
          <w:rFonts w:ascii="Arial" w:hAnsi="Arial" w:cs="Arial"/>
          <w:szCs w:val="24"/>
          <w:lang w:val="en-GB"/>
        </w:rPr>
        <w:t xml:space="preserve">age by the </w:t>
      </w:r>
      <w:r w:rsidR="009F3B93" w:rsidRPr="002031F3">
        <w:rPr>
          <w:rFonts w:ascii="Arial" w:hAnsi="Arial" w:cs="Arial"/>
          <w:szCs w:val="24"/>
          <w:lang w:val="en-GB"/>
        </w:rPr>
        <w:t>A</w:t>
      </w:r>
      <w:r w:rsidR="003F5500" w:rsidRPr="002031F3">
        <w:rPr>
          <w:rFonts w:ascii="Arial" w:hAnsi="Arial" w:cs="Arial"/>
          <w:szCs w:val="24"/>
          <w:lang w:val="en-GB"/>
        </w:rPr>
        <w:t>ccounts Assistant</w:t>
      </w:r>
      <w:r w:rsidR="00425544" w:rsidRPr="002031F3">
        <w:rPr>
          <w:rFonts w:ascii="Arial" w:hAnsi="Arial" w:cs="Arial"/>
          <w:szCs w:val="24"/>
          <w:lang w:val="en-GB"/>
        </w:rPr>
        <w:t>, this is printed off and used as part of the bank reconciliation.</w:t>
      </w:r>
    </w:p>
    <w:p w:rsidR="00425544" w:rsidRPr="002031F3" w:rsidRDefault="00425544" w:rsidP="00454ECB">
      <w:pPr>
        <w:pStyle w:val="BodyText3"/>
        <w:spacing w:before="0" w:after="0" w:line="240" w:lineRule="auto"/>
        <w:ind w:left="720" w:right="141"/>
        <w:rPr>
          <w:rFonts w:ascii="Arial" w:hAnsi="Arial" w:cs="Arial"/>
          <w:szCs w:val="24"/>
          <w:lang w:val="en-GB"/>
        </w:rPr>
      </w:pPr>
    </w:p>
    <w:p w:rsidR="00AA6D61" w:rsidRPr="002031F3" w:rsidRDefault="00D92CE3" w:rsidP="00D92CE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13.4.7</w:t>
      </w:r>
      <w:r w:rsidRPr="002031F3">
        <w:rPr>
          <w:rFonts w:ascii="Arial" w:hAnsi="Arial" w:cs="Arial"/>
          <w:szCs w:val="24"/>
          <w:lang w:val="en-GB"/>
        </w:rPr>
        <w:tab/>
        <w:t>U</w:t>
      </w:r>
      <w:r w:rsidR="00425544" w:rsidRPr="002031F3">
        <w:rPr>
          <w:rFonts w:ascii="Arial" w:hAnsi="Arial" w:cs="Arial"/>
          <w:szCs w:val="24"/>
          <w:lang w:val="en-GB"/>
        </w:rPr>
        <w:t xml:space="preserve">sing </w:t>
      </w:r>
      <w:r w:rsidR="00D1224B" w:rsidRPr="002031F3">
        <w:rPr>
          <w:rFonts w:ascii="Arial" w:hAnsi="Arial" w:cs="Arial"/>
          <w:szCs w:val="24"/>
          <w:lang w:val="en-GB"/>
        </w:rPr>
        <w:t>i</w:t>
      </w:r>
      <w:r w:rsidR="00642D15" w:rsidRPr="002031F3">
        <w:rPr>
          <w:rFonts w:ascii="Arial" w:hAnsi="Arial" w:cs="Arial"/>
          <w:szCs w:val="24"/>
          <w:lang w:val="en-GB"/>
        </w:rPr>
        <w:t xml:space="preserve">Business </w:t>
      </w:r>
      <w:r w:rsidR="00D1224B" w:rsidRPr="002031F3">
        <w:rPr>
          <w:rFonts w:ascii="Arial" w:hAnsi="Arial" w:cs="Arial"/>
          <w:szCs w:val="24"/>
          <w:lang w:val="en-GB"/>
        </w:rPr>
        <w:t>B</w:t>
      </w:r>
      <w:r w:rsidR="00425544" w:rsidRPr="002031F3">
        <w:rPr>
          <w:rFonts w:ascii="Arial" w:hAnsi="Arial" w:cs="Arial"/>
          <w:szCs w:val="24"/>
          <w:lang w:val="en-GB"/>
        </w:rPr>
        <w:t>anking</w:t>
      </w:r>
      <w:r w:rsidR="008B5B29" w:rsidRPr="002031F3">
        <w:rPr>
          <w:rFonts w:ascii="Arial" w:hAnsi="Arial" w:cs="Arial"/>
          <w:szCs w:val="24"/>
          <w:lang w:val="en-GB"/>
        </w:rPr>
        <w:t>,</w:t>
      </w:r>
      <w:r w:rsidR="00425544" w:rsidRPr="002031F3">
        <w:rPr>
          <w:rFonts w:ascii="Arial" w:hAnsi="Arial" w:cs="Arial"/>
          <w:szCs w:val="24"/>
          <w:lang w:val="en-GB"/>
        </w:rPr>
        <w:t xml:space="preserve"> </w:t>
      </w:r>
      <w:r w:rsidR="00D1224B" w:rsidRPr="002031F3">
        <w:rPr>
          <w:rFonts w:ascii="Arial" w:hAnsi="Arial" w:cs="Arial"/>
          <w:szCs w:val="24"/>
          <w:lang w:val="en-GB"/>
        </w:rPr>
        <w:t xml:space="preserve">bank transfers are entered for each </w:t>
      </w:r>
      <w:r w:rsidR="00425544" w:rsidRPr="002031F3">
        <w:rPr>
          <w:rFonts w:ascii="Arial" w:hAnsi="Arial" w:cs="Arial"/>
          <w:szCs w:val="24"/>
          <w:lang w:val="en-GB"/>
        </w:rPr>
        <w:t xml:space="preserve">individual </w:t>
      </w:r>
      <w:r w:rsidR="00AA6D61" w:rsidRPr="002031F3">
        <w:rPr>
          <w:rFonts w:ascii="Arial" w:hAnsi="Arial" w:cs="Arial"/>
          <w:szCs w:val="24"/>
          <w:lang w:val="en-GB"/>
        </w:rPr>
        <w:t>creditor</w:t>
      </w:r>
      <w:r w:rsidR="00425544" w:rsidRPr="002031F3">
        <w:rPr>
          <w:rFonts w:ascii="Arial" w:hAnsi="Arial" w:cs="Arial"/>
          <w:szCs w:val="24"/>
          <w:lang w:val="en-GB"/>
        </w:rPr>
        <w:t xml:space="preserve"> </w:t>
      </w:r>
      <w:r w:rsidR="00AA6D61" w:rsidRPr="002031F3">
        <w:rPr>
          <w:rFonts w:ascii="Arial" w:hAnsi="Arial" w:cs="Arial"/>
          <w:szCs w:val="24"/>
          <w:lang w:val="en-GB"/>
        </w:rPr>
        <w:t>payments</w:t>
      </w:r>
      <w:r w:rsidR="00D1224B" w:rsidRPr="002031F3">
        <w:rPr>
          <w:rFonts w:ascii="Arial" w:hAnsi="Arial" w:cs="Arial"/>
          <w:szCs w:val="24"/>
          <w:lang w:val="en-GB"/>
        </w:rPr>
        <w:t>.</w:t>
      </w:r>
    </w:p>
    <w:p w:rsidR="00D92CE3" w:rsidRPr="002031F3" w:rsidRDefault="00D92CE3" w:rsidP="00D92CE3">
      <w:pPr>
        <w:pStyle w:val="BodyText3"/>
        <w:spacing w:before="0" w:after="0" w:line="240" w:lineRule="auto"/>
        <w:ind w:left="720" w:right="141" w:hanging="720"/>
        <w:rPr>
          <w:rFonts w:ascii="Arial" w:hAnsi="Arial" w:cs="Arial"/>
          <w:szCs w:val="24"/>
          <w:lang w:val="en-GB"/>
        </w:rPr>
      </w:pPr>
    </w:p>
    <w:p w:rsidR="00AA6D61" w:rsidRPr="002031F3" w:rsidRDefault="00D92CE3" w:rsidP="00D92CE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13.4.8</w:t>
      </w:r>
      <w:r w:rsidRPr="002031F3">
        <w:rPr>
          <w:rFonts w:ascii="Arial" w:hAnsi="Arial" w:cs="Arial"/>
          <w:szCs w:val="24"/>
          <w:lang w:val="en-GB"/>
        </w:rPr>
        <w:tab/>
        <w:t>C</w:t>
      </w:r>
      <w:r w:rsidR="00AA6D61" w:rsidRPr="002031F3">
        <w:rPr>
          <w:rFonts w:ascii="Arial" w:hAnsi="Arial" w:cs="Arial"/>
          <w:szCs w:val="24"/>
          <w:lang w:val="en-GB"/>
        </w:rPr>
        <w:t xml:space="preserve">heque books must </w:t>
      </w:r>
      <w:r w:rsidR="00645662" w:rsidRPr="002031F3">
        <w:rPr>
          <w:rFonts w:ascii="Arial" w:hAnsi="Arial" w:cs="Arial"/>
          <w:szCs w:val="24"/>
          <w:lang w:val="en-GB"/>
        </w:rPr>
        <w:t>b</w:t>
      </w:r>
      <w:r w:rsidR="00AA6D61" w:rsidRPr="002031F3">
        <w:rPr>
          <w:rFonts w:ascii="Arial" w:hAnsi="Arial" w:cs="Arial"/>
          <w:szCs w:val="24"/>
          <w:lang w:val="en-GB"/>
        </w:rPr>
        <w:t>e kept in a fire proof secure cabinet</w:t>
      </w:r>
      <w:r w:rsidR="00B15BDA" w:rsidRPr="002031F3">
        <w:rPr>
          <w:rFonts w:ascii="Arial" w:hAnsi="Arial" w:cs="Arial"/>
          <w:szCs w:val="24"/>
          <w:lang w:val="en-GB"/>
        </w:rPr>
        <w:t>,</w:t>
      </w:r>
      <w:r w:rsidR="00AA6D61" w:rsidRPr="002031F3">
        <w:rPr>
          <w:rFonts w:ascii="Arial" w:hAnsi="Arial" w:cs="Arial"/>
          <w:szCs w:val="24"/>
          <w:lang w:val="en-GB"/>
        </w:rPr>
        <w:t xml:space="preserve"> </w:t>
      </w:r>
      <w:r w:rsidR="0066515D" w:rsidRPr="002031F3">
        <w:rPr>
          <w:rFonts w:ascii="Arial" w:hAnsi="Arial" w:cs="Arial"/>
          <w:szCs w:val="24"/>
          <w:lang w:val="en-GB"/>
        </w:rPr>
        <w:t>access</w:t>
      </w:r>
      <w:r w:rsidR="00AA6D61" w:rsidRPr="002031F3">
        <w:rPr>
          <w:rFonts w:ascii="Arial" w:hAnsi="Arial" w:cs="Arial"/>
          <w:szCs w:val="24"/>
          <w:lang w:val="en-GB"/>
        </w:rPr>
        <w:t xml:space="preserve"> to which is limited. Blank cheques should never be pre-signed, spoiled /cancelled cheque should be kept for audit review.</w:t>
      </w:r>
    </w:p>
    <w:p w:rsidR="00645662" w:rsidRPr="002031F3" w:rsidRDefault="00645662" w:rsidP="00454ECB">
      <w:pPr>
        <w:pStyle w:val="BodyText3"/>
        <w:spacing w:before="0" w:after="0" w:line="240" w:lineRule="auto"/>
        <w:ind w:left="720" w:right="141"/>
        <w:rPr>
          <w:rFonts w:ascii="Arial" w:hAnsi="Arial" w:cs="Arial"/>
          <w:szCs w:val="24"/>
          <w:lang w:val="en-GB"/>
        </w:rPr>
      </w:pPr>
    </w:p>
    <w:p w:rsidR="00645662" w:rsidRPr="002031F3" w:rsidRDefault="00D92CE3" w:rsidP="00D92CE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13.4.9</w:t>
      </w:r>
      <w:r w:rsidRPr="002031F3">
        <w:rPr>
          <w:rFonts w:ascii="Arial" w:hAnsi="Arial" w:cs="Arial"/>
          <w:szCs w:val="24"/>
          <w:lang w:val="en-GB"/>
        </w:rPr>
        <w:tab/>
        <w:t>T</w:t>
      </w:r>
      <w:r w:rsidR="00645662" w:rsidRPr="002031F3">
        <w:rPr>
          <w:rFonts w:ascii="Arial" w:hAnsi="Arial" w:cs="Arial"/>
          <w:szCs w:val="24"/>
          <w:lang w:val="en-GB"/>
        </w:rPr>
        <w:t xml:space="preserve">he </w:t>
      </w:r>
      <w:r w:rsidR="00481C23" w:rsidRPr="002031F3">
        <w:rPr>
          <w:rFonts w:ascii="Arial" w:hAnsi="Arial" w:cs="Arial"/>
          <w:szCs w:val="24"/>
          <w:lang w:val="en-GB"/>
        </w:rPr>
        <w:t>A</w:t>
      </w:r>
      <w:r w:rsidR="00645662" w:rsidRPr="002031F3">
        <w:rPr>
          <w:rFonts w:ascii="Arial" w:hAnsi="Arial" w:cs="Arial"/>
          <w:szCs w:val="24"/>
          <w:lang w:val="en-GB"/>
        </w:rPr>
        <w:t xml:space="preserve">ccounts </w:t>
      </w:r>
      <w:r w:rsidR="004F65DA" w:rsidRPr="002031F3">
        <w:rPr>
          <w:rFonts w:ascii="Arial" w:hAnsi="Arial" w:cs="Arial"/>
          <w:szCs w:val="24"/>
          <w:lang w:val="en-GB"/>
        </w:rPr>
        <w:t>Assistant</w:t>
      </w:r>
      <w:r w:rsidR="00645662" w:rsidRPr="002031F3">
        <w:rPr>
          <w:rFonts w:ascii="Arial" w:hAnsi="Arial" w:cs="Arial"/>
          <w:szCs w:val="24"/>
          <w:lang w:val="en-GB"/>
        </w:rPr>
        <w:t xml:space="preserve"> carries out the </w:t>
      </w:r>
      <w:r w:rsidR="004F65DA" w:rsidRPr="002031F3">
        <w:rPr>
          <w:rFonts w:ascii="Arial" w:hAnsi="Arial" w:cs="Arial"/>
          <w:szCs w:val="24"/>
          <w:lang w:val="en-GB"/>
        </w:rPr>
        <w:t>Bank</w:t>
      </w:r>
      <w:r w:rsidR="00645662" w:rsidRPr="002031F3">
        <w:rPr>
          <w:rFonts w:ascii="Arial" w:hAnsi="Arial" w:cs="Arial"/>
          <w:szCs w:val="24"/>
          <w:lang w:val="en-GB"/>
        </w:rPr>
        <w:t xml:space="preserve"> reconciliation by the fi</w:t>
      </w:r>
      <w:r w:rsidR="00481C23" w:rsidRPr="002031F3">
        <w:rPr>
          <w:rFonts w:ascii="Arial" w:hAnsi="Arial" w:cs="Arial"/>
          <w:szCs w:val="24"/>
          <w:lang w:val="en-GB"/>
        </w:rPr>
        <w:t>f</w:t>
      </w:r>
      <w:r w:rsidR="00645662" w:rsidRPr="002031F3">
        <w:rPr>
          <w:rFonts w:ascii="Arial" w:hAnsi="Arial" w:cs="Arial"/>
          <w:szCs w:val="24"/>
          <w:lang w:val="en-GB"/>
        </w:rPr>
        <w:t xml:space="preserve">th working date of the month. </w:t>
      </w:r>
      <w:r w:rsidR="004F65DA" w:rsidRPr="002031F3">
        <w:rPr>
          <w:rFonts w:ascii="Arial" w:hAnsi="Arial" w:cs="Arial"/>
          <w:szCs w:val="24"/>
          <w:lang w:val="en-GB"/>
        </w:rPr>
        <w:t>Outstanding</w:t>
      </w:r>
      <w:r w:rsidR="00645662" w:rsidRPr="002031F3">
        <w:rPr>
          <w:rFonts w:ascii="Arial" w:hAnsi="Arial" w:cs="Arial"/>
          <w:szCs w:val="24"/>
          <w:lang w:val="en-GB"/>
        </w:rPr>
        <w:t xml:space="preserve"> </w:t>
      </w:r>
      <w:r w:rsidR="004F65DA" w:rsidRPr="002031F3">
        <w:rPr>
          <w:rFonts w:ascii="Arial" w:hAnsi="Arial" w:cs="Arial"/>
          <w:szCs w:val="24"/>
          <w:lang w:val="en-GB"/>
        </w:rPr>
        <w:t>cheques</w:t>
      </w:r>
      <w:r w:rsidR="00645662" w:rsidRPr="002031F3">
        <w:rPr>
          <w:rFonts w:ascii="Arial" w:hAnsi="Arial" w:cs="Arial"/>
          <w:szCs w:val="24"/>
          <w:lang w:val="en-GB"/>
        </w:rPr>
        <w:t xml:space="preserve"> are monitor</w:t>
      </w:r>
      <w:r w:rsidR="00D33837">
        <w:rPr>
          <w:rFonts w:ascii="Arial" w:hAnsi="Arial" w:cs="Arial"/>
          <w:szCs w:val="24"/>
          <w:lang w:val="en-GB"/>
        </w:rPr>
        <w:t>ed</w:t>
      </w:r>
      <w:r w:rsidR="00645662" w:rsidRPr="002031F3">
        <w:rPr>
          <w:rFonts w:ascii="Arial" w:hAnsi="Arial" w:cs="Arial"/>
          <w:szCs w:val="24"/>
          <w:lang w:val="en-GB"/>
        </w:rPr>
        <w:t xml:space="preserve"> to ensure they are cashed </w:t>
      </w:r>
      <w:r w:rsidR="004F65DA" w:rsidRPr="002031F3">
        <w:rPr>
          <w:rFonts w:ascii="Arial" w:hAnsi="Arial" w:cs="Arial"/>
          <w:szCs w:val="24"/>
          <w:lang w:val="en-GB"/>
        </w:rPr>
        <w:t>within</w:t>
      </w:r>
      <w:r w:rsidR="00645662" w:rsidRPr="002031F3">
        <w:rPr>
          <w:rFonts w:ascii="Arial" w:hAnsi="Arial" w:cs="Arial"/>
          <w:szCs w:val="24"/>
          <w:lang w:val="en-GB"/>
        </w:rPr>
        <w:t xml:space="preserve"> a reasonable time</w:t>
      </w:r>
      <w:r w:rsidR="004F65DA" w:rsidRPr="002031F3">
        <w:rPr>
          <w:rFonts w:ascii="Arial" w:hAnsi="Arial" w:cs="Arial"/>
          <w:szCs w:val="24"/>
          <w:lang w:val="en-GB"/>
        </w:rPr>
        <w:t xml:space="preserve">, suppliers are contacted if a cheque is not cashed within 2 months of being issued. </w:t>
      </w:r>
      <w:r w:rsidR="00481C23" w:rsidRPr="002031F3">
        <w:rPr>
          <w:rFonts w:ascii="Arial" w:hAnsi="Arial" w:cs="Arial"/>
          <w:szCs w:val="24"/>
          <w:lang w:val="en-GB"/>
        </w:rPr>
        <w:t>This will be reviewed by the Finance Director.</w:t>
      </w:r>
    </w:p>
    <w:p w:rsidR="00836C56" w:rsidRPr="002031F3" w:rsidRDefault="00836C56" w:rsidP="00454ECB">
      <w:pPr>
        <w:pStyle w:val="BodyText3"/>
        <w:spacing w:before="0" w:after="0" w:line="240" w:lineRule="auto"/>
        <w:ind w:left="720" w:right="141"/>
        <w:rPr>
          <w:rFonts w:ascii="Arial" w:hAnsi="Arial" w:cs="Arial"/>
          <w:szCs w:val="24"/>
          <w:lang w:val="en-GB"/>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13.5 Petty</w:t>
      </w:r>
      <w:r w:rsidR="00FF785E" w:rsidRPr="002031F3">
        <w:rPr>
          <w:rFonts w:ascii="Arial" w:eastAsia="MS Mincho" w:hAnsi="Arial" w:cs="Arial"/>
          <w:b/>
          <w:bCs/>
          <w:iCs/>
          <w:color w:val="FFFFFF"/>
          <w:sz w:val="24"/>
          <w:szCs w:val="24"/>
        </w:rPr>
        <w:t xml:space="preserve"> cash is safeguarded and accurately recorded</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ED237E"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1</w:t>
      </w:r>
      <w:r w:rsidR="00F322F7" w:rsidRPr="002031F3">
        <w:rPr>
          <w:rFonts w:ascii="Arial" w:hAnsi="Arial" w:cs="Arial"/>
          <w:sz w:val="24"/>
          <w:szCs w:val="24"/>
        </w:rPr>
        <w:t>3</w:t>
      </w:r>
      <w:r w:rsidRPr="002031F3">
        <w:rPr>
          <w:rFonts w:ascii="Arial" w:hAnsi="Arial" w:cs="Arial"/>
          <w:sz w:val="24"/>
          <w:szCs w:val="24"/>
        </w:rPr>
        <w:t>.5.1</w:t>
      </w:r>
      <w:r w:rsidRPr="002031F3">
        <w:rPr>
          <w:rFonts w:ascii="Arial" w:hAnsi="Arial" w:cs="Arial"/>
          <w:sz w:val="24"/>
          <w:szCs w:val="24"/>
        </w:rPr>
        <w:tab/>
      </w:r>
      <w:r w:rsidR="007A5641" w:rsidRPr="002031F3">
        <w:rPr>
          <w:rFonts w:ascii="Arial" w:hAnsi="Arial" w:cs="Arial"/>
          <w:sz w:val="24"/>
          <w:szCs w:val="24"/>
        </w:rPr>
        <w:t xml:space="preserve">An </w:t>
      </w:r>
      <w:r w:rsidR="00FF785E" w:rsidRPr="002031F3">
        <w:rPr>
          <w:rFonts w:ascii="Arial" w:hAnsi="Arial" w:cs="Arial"/>
          <w:sz w:val="24"/>
          <w:szCs w:val="24"/>
        </w:rPr>
        <w:t xml:space="preserve">upper limit on the amount of cash to be held at </w:t>
      </w:r>
      <w:r w:rsidR="007A5641" w:rsidRPr="002031F3">
        <w:rPr>
          <w:rFonts w:ascii="Arial" w:hAnsi="Arial" w:cs="Arial"/>
          <w:sz w:val="24"/>
          <w:szCs w:val="24"/>
        </w:rPr>
        <w:t xml:space="preserve">the premises is €5,000 at </w:t>
      </w:r>
      <w:r w:rsidR="00FF785E" w:rsidRPr="002031F3">
        <w:rPr>
          <w:rFonts w:ascii="Arial" w:hAnsi="Arial" w:cs="Arial"/>
          <w:sz w:val="24"/>
          <w:szCs w:val="24"/>
        </w:rPr>
        <w:t xml:space="preserve">any one time. The </w:t>
      </w:r>
      <w:r w:rsidR="00A428A8" w:rsidRPr="002031F3">
        <w:rPr>
          <w:rFonts w:ascii="Arial" w:hAnsi="Arial" w:cs="Arial"/>
          <w:sz w:val="24"/>
          <w:szCs w:val="24"/>
        </w:rPr>
        <w:t>F</w:t>
      </w:r>
      <w:r w:rsidR="00FF785E" w:rsidRPr="002031F3">
        <w:rPr>
          <w:rFonts w:ascii="Arial" w:hAnsi="Arial" w:cs="Arial"/>
          <w:sz w:val="24"/>
          <w:szCs w:val="24"/>
        </w:rPr>
        <w:t>inanc</w:t>
      </w:r>
      <w:r w:rsidR="00A428A8" w:rsidRPr="002031F3">
        <w:rPr>
          <w:rFonts w:ascii="Arial" w:hAnsi="Arial" w:cs="Arial"/>
          <w:sz w:val="24"/>
          <w:szCs w:val="24"/>
        </w:rPr>
        <w:t>e</w:t>
      </w:r>
      <w:r w:rsidR="00FF785E" w:rsidRPr="002031F3">
        <w:rPr>
          <w:rFonts w:ascii="Arial" w:hAnsi="Arial" w:cs="Arial"/>
          <w:sz w:val="24"/>
          <w:szCs w:val="24"/>
        </w:rPr>
        <w:t xml:space="preserve"> </w:t>
      </w:r>
      <w:r w:rsidR="00A428A8" w:rsidRPr="002031F3">
        <w:rPr>
          <w:rFonts w:ascii="Arial" w:hAnsi="Arial" w:cs="Arial"/>
          <w:sz w:val="24"/>
          <w:szCs w:val="24"/>
        </w:rPr>
        <w:t>Director</w:t>
      </w:r>
      <w:r w:rsidR="00FF785E" w:rsidRPr="002031F3">
        <w:rPr>
          <w:rFonts w:ascii="Arial" w:hAnsi="Arial" w:cs="Arial"/>
          <w:sz w:val="24"/>
          <w:szCs w:val="24"/>
        </w:rPr>
        <w:t xml:space="preserve"> has the authority to authorise a petty cash withdrawal </w:t>
      </w:r>
      <w:r w:rsidR="007E44AA" w:rsidRPr="002031F3">
        <w:rPr>
          <w:rFonts w:ascii="Arial" w:hAnsi="Arial" w:cs="Arial"/>
          <w:sz w:val="24"/>
          <w:szCs w:val="24"/>
        </w:rPr>
        <w:t>to be used as a float for Events</w:t>
      </w:r>
      <w:r w:rsidR="00FF785E"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F322F7" w:rsidP="002031F3">
      <w:pPr>
        <w:rPr>
          <w:rFonts w:ascii="Arial" w:hAnsi="Arial" w:cs="Arial"/>
          <w:sz w:val="24"/>
          <w:szCs w:val="24"/>
        </w:rPr>
      </w:pPr>
      <w:r w:rsidRPr="002031F3">
        <w:rPr>
          <w:rFonts w:ascii="Arial" w:hAnsi="Arial" w:cs="Arial"/>
          <w:sz w:val="24"/>
          <w:szCs w:val="24"/>
        </w:rPr>
        <w:t>13.5.2</w:t>
      </w:r>
      <w:r w:rsidRPr="002031F3">
        <w:rPr>
          <w:rFonts w:ascii="Arial" w:hAnsi="Arial" w:cs="Arial"/>
          <w:sz w:val="24"/>
          <w:szCs w:val="24"/>
        </w:rPr>
        <w:tab/>
      </w:r>
      <w:r w:rsidR="00B15BDA" w:rsidRPr="002031F3">
        <w:rPr>
          <w:rFonts w:ascii="Arial" w:hAnsi="Arial" w:cs="Arial"/>
          <w:sz w:val="24"/>
          <w:szCs w:val="24"/>
        </w:rPr>
        <w:t xml:space="preserve">Only </w:t>
      </w:r>
      <w:r w:rsidR="00FF785E" w:rsidRPr="002031F3">
        <w:rPr>
          <w:rFonts w:ascii="Arial" w:hAnsi="Arial" w:cs="Arial"/>
          <w:sz w:val="24"/>
          <w:szCs w:val="24"/>
        </w:rPr>
        <w:t xml:space="preserve">authorised personnel </w:t>
      </w:r>
      <w:r w:rsidR="00B15BDA" w:rsidRPr="002031F3">
        <w:rPr>
          <w:rFonts w:ascii="Arial" w:hAnsi="Arial" w:cs="Arial"/>
          <w:sz w:val="24"/>
          <w:szCs w:val="24"/>
        </w:rPr>
        <w:t xml:space="preserve">have access to </w:t>
      </w:r>
      <w:r w:rsidR="00FF785E" w:rsidRPr="002031F3">
        <w:rPr>
          <w:rFonts w:ascii="Arial" w:hAnsi="Arial" w:cs="Arial"/>
          <w:sz w:val="24"/>
          <w:szCs w:val="24"/>
        </w:rPr>
        <w:t xml:space="preserve">the petty cash box </w:t>
      </w:r>
      <w:r w:rsidR="00B15BDA" w:rsidRPr="002031F3">
        <w:rPr>
          <w:rFonts w:ascii="Arial" w:hAnsi="Arial" w:cs="Arial"/>
          <w:sz w:val="24"/>
          <w:szCs w:val="24"/>
        </w:rPr>
        <w:t xml:space="preserve">which is always </w:t>
      </w:r>
      <w:r w:rsidR="00FF785E" w:rsidRPr="002031F3">
        <w:rPr>
          <w:rFonts w:ascii="Arial" w:hAnsi="Arial" w:cs="Arial"/>
          <w:sz w:val="24"/>
          <w:szCs w:val="24"/>
        </w:rPr>
        <w:t>secure</w:t>
      </w:r>
      <w:r w:rsidR="00B15BDA" w:rsidRPr="002031F3">
        <w:rPr>
          <w:rFonts w:ascii="Arial" w:hAnsi="Arial" w:cs="Arial"/>
          <w:sz w:val="24"/>
          <w:szCs w:val="24"/>
        </w:rPr>
        <w:t>.</w:t>
      </w:r>
      <w:r w:rsidR="00FF785E" w:rsidRPr="002031F3">
        <w:rPr>
          <w:rFonts w:ascii="Arial" w:hAnsi="Arial" w:cs="Arial"/>
          <w:sz w:val="24"/>
          <w:szCs w:val="24"/>
        </w:rPr>
        <w:t xml:space="preserve"> </w:t>
      </w:r>
    </w:p>
    <w:p w:rsidR="00FF785E" w:rsidRPr="002031F3" w:rsidRDefault="00F322F7" w:rsidP="002031F3">
      <w:pPr>
        <w:rPr>
          <w:rFonts w:ascii="Arial" w:hAnsi="Arial" w:cs="Arial"/>
          <w:sz w:val="24"/>
          <w:szCs w:val="24"/>
        </w:rPr>
      </w:pPr>
      <w:r w:rsidRPr="002031F3">
        <w:rPr>
          <w:rFonts w:ascii="Arial" w:hAnsi="Arial" w:cs="Arial"/>
          <w:sz w:val="24"/>
          <w:szCs w:val="24"/>
        </w:rPr>
        <w:t>13.5.3</w:t>
      </w:r>
      <w:r w:rsidRPr="002031F3">
        <w:rPr>
          <w:rFonts w:ascii="Arial" w:hAnsi="Arial" w:cs="Arial"/>
          <w:sz w:val="24"/>
          <w:szCs w:val="24"/>
        </w:rPr>
        <w:tab/>
      </w:r>
      <w:r w:rsidR="00FF785E" w:rsidRPr="002031F3">
        <w:rPr>
          <w:rFonts w:ascii="Arial" w:hAnsi="Arial" w:cs="Arial"/>
          <w:sz w:val="24"/>
          <w:szCs w:val="24"/>
        </w:rPr>
        <w:t xml:space="preserve">Set limits for cash </w:t>
      </w:r>
      <w:r w:rsidR="007E44AA" w:rsidRPr="002031F3">
        <w:rPr>
          <w:rFonts w:ascii="Arial" w:hAnsi="Arial" w:cs="Arial"/>
          <w:sz w:val="24"/>
          <w:szCs w:val="24"/>
        </w:rPr>
        <w:t>floats for Events</w:t>
      </w:r>
      <w:r w:rsidR="00A428A8" w:rsidRPr="002031F3">
        <w:rPr>
          <w:rFonts w:ascii="Arial" w:hAnsi="Arial" w:cs="Arial"/>
          <w:sz w:val="24"/>
          <w:szCs w:val="24"/>
        </w:rPr>
        <w:t>.</w:t>
      </w:r>
    </w:p>
    <w:p w:rsidR="00F322F7" w:rsidRPr="002031F3" w:rsidRDefault="00F322F7" w:rsidP="002031F3">
      <w:pPr>
        <w:rPr>
          <w:rFonts w:ascii="Arial" w:hAnsi="Arial" w:cs="Arial"/>
          <w:sz w:val="24"/>
          <w:szCs w:val="24"/>
        </w:rPr>
      </w:pPr>
    </w:p>
    <w:p w:rsidR="00FF785E"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13.5.4</w:t>
      </w:r>
      <w:r w:rsidRPr="002031F3">
        <w:rPr>
          <w:rFonts w:ascii="Arial" w:hAnsi="Arial" w:cs="Arial"/>
          <w:sz w:val="24"/>
          <w:szCs w:val="24"/>
        </w:rPr>
        <w:tab/>
      </w:r>
      <w:r w:rsidR="00FF785E" w:rsidRPr="002031F3">
        <w:rPr>
          <w:rFonts w:ascii="Arial" w:hAnsi="Arial" w:cs="Arial"/>
          <w:sz w:val="24"/>
          <w:szCs w:val="24"/>
        </w:rPr>
        <w:t xml:space="preserve">Complete a petty cash voucher for all disbursements and include supporting documentation and retain on a separate file. </w:t>
      </w:r>
    </w:p>
    <w:p w:rsidR="00FF785E" w:rsidRPr="002031F3" w:rsidRDefault="00FF785E" w:rsidP="002031F3">
      <w:pPr>
        <w:rPr>
          <w:rFonts w:ascii="Arial" w:hAnsi="Arial" w:cs="Arial"/>
          <w:sz w:val="24"/>
          <w:szCs w:val="24"/>
        </w:rPr>
      </w:pPr>
    </w:p>
    <w:p w:rsidR="00FF785E" w:rsidRPr="002031F3" w:rsidRDefault="00F322F7" w:rsidP="002031F3">
      <w:pPr>
        <w:rPr>
          <w:rFonts w:ascii="Arial" w:hAnsi="Arial" w:cs="Arial"/>
          <w:sz w:val="24"/>
          <w:szCs w:val="24"/>
        </w:rPr>
      </w:pPr>
      <w:r w:rsidRPr="002031F3">
        <w:rPr>
          <w:rFonts w:ascii="Arial" w:hAnsi="Arial" w:cs="Arial"/>
          <w:sz w:val="24"/>
          <w:szCs w:val="24"/>
        </w:rPr>
        <w:t>13.5.5</w:t>
      </w:r>
      <w:r w:rsidRPr="002031F3">
        <w:rPr>
          <w:rFonts w:ascii="Arial" w:hAnsi="Arial" w:cs="Arial"/>
          <w:sz w:val="24"/>
          <w:szCs w:val="24"/>
        </w:rPr>
        <w:tab/>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DB323C" w:rsidRPr="002031F3">
        <w:rPr>
          <w:rFonts w:ascii="Arial" w:hAnsi="Arial" w:cs="Arial"/>
          <w:sz w:val="24"/>
          <w:szCs w:val="24"/>
        </w:rPr>
        <w:t xml:space="preserve"> </w:t>
      </w:r>
      <w:r w:rsidR="00FF785E" w:rsidRPr="002031F3">
        <w:rPr>
          <w:rFonts w:ascii="Arial" w:hAnsi="Arial" w:cs="Arial"/>
          <w:sz w:val="24"/>
          <w:szCs w:val="24"/>
        </w:rPr>
        <w:t>must:</w:t>
      </w:r>
    </w:p>
    <w:p w:rsidR="00FF785E" w:rsidRPr="002031F3" w:rsidRDefault="003B58B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Record all floats</w:t>
      </w:r>
      <w:r w:rsidR="008345F3" w:rsidRPr="002031F3">
        <w:rPr>
          <w:rFonts w:ascii="Arial" w:hAnsi="Arial" w:cs="Arial"/>
          <w:sz w:val="24"/>
          <w:szCs w:val="24"/>
        </w:rPr>
        <w:t xml:space="preserve"> given out for events</w:t>
      </w:r>
      <w:r w:rsidR="00FF785E"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Reconcile the </w:t>
      </w:r>
      <w:r w:rsidR="008345F3" w:rsidRPr="002031F3">
        <w:rPr>
          <w:rFonts w:ascii="Arial" w:hAnsi="Arial" w:cs="Arial"/>
          <w:sz w:val="24"/>
          <w:szCs w:val="24"/>
        </w:rPr>
        <w:t>floats given back after the event.</w:t>
      </w:r>
    </w:p>
    <w:p w:rsidR="00FF785E" w:rsidRPr="002031F3" w:rsidRDefault="00FF785E" w:rsidP="002031F3">
      <w:pPr>
        <w:rPr>
          <w:rFonts w:ascii="Arial" w:hAnsi="Arial" w:cs="Arial"/>
          <w:sz w:val="24"/>
          <w:szCs w:val="24"/>
        </w:rPr>
      </w:pPr>
    </w:p>
    <w:p w:rsidR="00FF785E" w:rsidRPr="002031F3" w:rsidRDefault="00F322F7" w:rsidP="002031F3">
      <w:pPr>
        <w:rPr>
          <w:rFonts w:ascii="Arial" w:hAnsi="Arial" w:cs="Arial"/>
          <w:sz w:val="24"/>
          <w:szCs w:val="24"/>
        </w:rPr>
      </w:pPr>
      <w:r w:rsidRPr="002031F3">
        <w:rPr>
          <w:rFonts w:ascii="Arial" w:hAnsi="Arial" w:cs="Arial"/>
          <w:sz w:val="24"/>
          <w:szCs w:val="24"/>
        </w:rPr>
        <w:t>13.5.6</w:t>
      </w:r>
      <w:r w:rsidRPr="002031F3">
        <w:rPr>
          <w:rFonts w:ascii="Arial" w:hAnsi="Arial" w:cs="Arial"/>
          <w:sz w:val="24"/>
          <w:szCs w:val="24"/>
        </w:rPr>
        <w:tab/>
      </w:r>
      <w:r w:rsidR="00FF785E" w:rsidRPr="002031F3">
        <w:rPr>
          <w:rFonts w:ascii="Arial" w:hAnsi="Arial" w:cs="Arial"/>
          <w:sz w:val="24"/>
          <w:szCs w:val="24"/>
        </w:rPr>
        <w:t>The Financ</w:t>
      </w:r>
      <w:r w:rsidR="00A428A8" w:rsidRPr="002031F3">
        <w:rPr>
          <w:rFonts w:ascii="Arial" w:hAnsi="Arial" w:cs="Arial"/>
          <w:sz w:val="24"/>
          <w:szCs w:val="24"/>
        </w:rPr>
        <w:t>e</w:t>
      </w:r>
      <w:r w:rsidR="00FF785E" w:rsidRPr="002031F3">
        <w:rPr>
          <w:rFonts w:ascii="Arial" w:hAnsi="Arial" w:cs="Arial"/>
          <w:sz w:val="24"/>
          <w:szCs w:val="24"/>
        </w:rPr>
        <w:t xml:space="preserve"> </w:t>
      </w:r>
      <w:r w:rsidR="00A428A8" w:rsidRPr="002031F3">
        <w:rPr>
          <w:rFonts w:ascii="Arial" w:hAnsi="Arial" w:cs="Arial"/>
          <w:sz w:val="24"/>
          <w:szCs w:val="24"/>
        </w:rPr>
        <w:t>Director</w:t>
      </w:r>
      <w:r w:rsidR="00614F65" w:rsidRPr="002031F3">
        <w:rPr>
          <w:rFonts w:ascii="Arial" w:hAnsi="Arial" w:cs="Arial"/>
          <w:sz w:val="24"/>
          <w:szCs w:val="24"/>
        </w:rPr>
        <w:t xml:space="preserve"> must: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Independently review all </w:t>
      </w:r>
      <w:r w:rsidR="003B58BB" w:rsidRPr="002031F3">
        <w:rPr>
          <w:rFonts w:ascii="Arial" w:hAnsi="Arial" w:cs="Arial"/>
          <w:sz w:val="24"/>
          <w:szCs w:val="24"/>
        </w:rPr>
        <w:t>float</w:t>
      </w:r>
      <w:r w:rsidRPr="002031F3">
        <w:rPr>
          <w:rFonts w:ascii="Arial" w:hAnsi="Arial" w:cs="Arial"/>
          <w:sz w:val="24"/>
          <w:szCs w:val="24"/>
        </w:rPr>
        <w:t xml:space="preserve"> reconciliations.</w:t>
      </w:r>
    </w:p>
    <w:p w:rsidR="00FF785E" w:rsidRPr="002031F3" w:rsidRDefault="00FF785E" w:rsidP="00454ECB">
      <w:pPr>
        <w:pStyle w:val="NormalWeb"/>
        <w:spacing w:before="0" w:beforeAutospacing="0" w:after="0" w:afterAutospacing="0" w:line="240" w:lineRule="auto"/>
        <w:ind w:right="141"/>
        <w:jc w:val="both"/>
        <w:rPr>
          <w:rFonts w:cs="Arial"/>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13.6 Foreign</w:t>
      </w:r>
      <w:r w:rsidR="00FF785E" w:rsidRPr="002031F3">
        <w:rPr>
          <w:rFonts w:ascii="Arial" w:eastAsia="MS Mincho" w:hAnsi="Arial" w:cs="Arial"/>
          <w:b/>
          <w:bCs/>
          <w:iCs/>
          <w:color w:val="FFFFFF"/>
          <w:sz w:val="24"/>
          <w:szCs w:val="24"/>
        </w:rPr>
        <w:t xml:space="preserve"> currency transactions are accurately recorded</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ED237E" w:rsidP="002031F3">
      <w:pPr>
        <w:rPr>
          <w:rFonts w:ascii="Arial" w:hAnsi="Arial" w:cs="Arial"/>
          <w:sz w:val="24"/>
          <w:szCs w:val="24"/>
        </w:rPr>
      </w:pPr>
      <w:r w:rsidRPr="002031F3">
        <w:rPr>
          <w:rFonts w:ascii="Arial" w:hAnsi="Arial" w:cs="Arial"/>
          <w:sz w:val="24"/>
          <w:szCs w:val="24"/>
        </w:rPr>
        <w:t>1</w:t>
      </w:r>
      <w:r w:rsidR="00F322F7" w:rsidRPr="002031F3">
        <w:rPr>
          <w:rFonts w:ascii="Arial" w:hAnsi="Arial" w:cs="Arial"/>
          <w:sz w:val="24"/>
          <w:szCs w:val="24"/>
        </w:rPr>
        <w:t>3</w:t>
      </w:r>
      <w:r w:rsidRPr="002031F3">
        <w:rPr>
          <w:rFonts w:ascii="Arial" w:hAnsi="Arial" w:cs="Arial"/>
          <w:sz w:val="24"/>
          <w:szCs w:val="24"/>
        </w:rPr>
        <w:t>.6.1</w:t>
      </w:r>
      <w:r w:rsidRPr="002031F3">
        <w:rPr>
          <w:rFonts w:ascii="Arial" w:hAnsi="Arial" w:cs="Arial"/>
          <w:sz w:val="24"/>
          <w:szCs w:val="24"/>
        </w:rPr>
        <w:tab/>
      </w:r>
      <w:r w:rsidR="00FF785E" w:rsidRPr="002031F3">
        <w:rPr>
          <w:rFonts w:ascii="Arial" w:hAnsi="Arial" w:cs="Arial"/>
          <w:sz w:val="24"/>
          <w:szCs w:val="24"/>
        </w:rPr>
        <w:t xml:space="preserve">All foreign purchase invoices are converted at the foreign exchange rate on the day </w:t>
      </w:r>
      <w:r w:rsidR="000F4644" w:rsidRPr="002031F3">
        <w:rPr>
          <w:rFonts w:ascii="Arial" w:hAnsi="Arial" w:cs="Arial"/>
          <w:sz w:val="24"/>
          <w:szCs w:val="24"/>
        </w:rPr>
        <w:tab/>
      </w:r>
      <w:r w:rsidR="00FF785E" w:rsidRPr="002031F3">
        <w:rPr>
          <w:rFonts w:ascii="Arial" w:hAnsi="Arial" w:cs="Arial"/>
          <w:sz w:val="24"/>
          <w:szCs w:val="24"/>
        </w:rPr>
        <w:t xml:space="preserve">the invoice is </w:t>
      </w:r>
      <w:r w:rsidR="00C53C26" w:rsidRPr="002031F3">
        <w:rPr>
          <w:rFonts w:ascii="Arial" w:hAnsi="Arial" w:cs="Arial"/>
          <w:sz w:val="24"/>
          <w:szCs w:val="24"/>
        </w:rPr>
        <w:t>paid</w:t>
      </w:r>
      <w:r w:rsidR="00D711D2" w:rsidRPr="002031F3">
        <w:rPr>
          <w:rFonts w:ascii="Arial" w:hAnsi="Arial" w:cs="Arial"/>
          <w:sz w:val="24"/>
          <w:szCs w:val="24"/>
        </w:rPr>
        <w:t xml:space="preserve"> and recorded on Sage</w:t>
      </w:r>
      <w:r w:rsidR="007A5641"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F322F7" w:rsidP="00D711D2">
      <w:pPr>
        <w:spacing w:before="0" w:after="0" w:line="240" w:lineRule="auto"/>
        <w:ind w:left="720" w:right="141" w:hanging="720"/>
        <w:jc w:val="both"/>
        <w:rPr>
          <w:rFonts w:ascii="Arial" w:hAnsi="Arial" w:cs="Arial"/>
          <w:bCs/>
          <w:sz w:val="24"/>
          <w:szCs w:val="24"/>
        </w:rPr>
      </w:pPr>
      <w:r w:rsidRPr="002031F3">
        <w:rPr>
          <w:rFonts w:ascii="Arial" w:hAnsi="Arial" w:cs="Arial"/>
          <w:sz w:val="24"/>
          <w:szCs w:val="24"/>
        </w:rPr>
        <w:t>13.6.2</w:t>
      </w:r>
      <w:r w:rsidRPr="002031F3">
        <w:rPr>
          <w:rFonts w:ascii="Arial" w:hAnsi="Arial" w:cs="Arial"/>
          <w:sz w:val="24"/>
          <w:szCs w:val="24"/>
        </w:rPr>
        <w:tab/>
      </w:r>
      <w:r w:rsidR="00FF785E" w:rsidRPr="002031F3">
        <w:rPr>
          <w:rFonts w:ascii="Arial" w:hAnsi="Arial" w:cs="Arial"/>
          <w:sz w:val="24"/>
          <w:szCs w:val="24"/>
        </w:rPr>
        <w:t>Foreign</w:t>
      </w:r>
      <w:r w:rsidR="00FF785E" w:rsidRPr="002031F3">
        <w:rPr>
          <w:rFonts w:ascii="Arial" w:hAnsi="Arial" w:cs="Arial"/>
          <w:bCs/>
          <w:sz w:val="24"/>
          <w:szCs w:val="24"/>
        </w:rPr>
        <w:t xml:space="preserve"> income </w:t>
      </w:r>
      <w:r w:rsidR="00F84714" w:rsidRPr="002031F3">
        <w:rPr>
          <w:rFonts w:ascii="Arial" w:hAnsi="Arial" w:cs="Arial"/>
          <w:bCs/>
          <w:sz w:val="24"/>
          <w:szCs w:val="24"/>
        </w:rPr>
        <w:t>is converted</w:t>
      </w:r>
      <w:r w:rsidR="00FF785E" w:rsidRPr="002031F3">
        <w:rPr>
          <w:rFonts w:ascii="Arial" w:hAnsi="Arial" w:cs="Arial"/>
          <w:bCs/>
          <w:sz w:val="24"/>
          <w:szCs w:val="24"/>
        </w:rPr>
        <w:t xml:space="preserve"> at </w:t>
      </w:r>
      <w:r w:rsidR="00F84714" w:rsidRPr="002031F3">
        <w:rPr>
          <w:rFonts w:ascii="Arial" w:hAnsi="Arial" w:cs="Arial"/>
          <w:bCs/>
          <w:sz w:val="24"/>
          <w:szCs w:val="24"/>
        </w:rPr>
        <w:t>the foreign</w:t>
      </w:r>
      <w:r w:rsidR="00FF785E" w:rsidRPr="002031F3">
        <w:rPr>
          <w:rFonts w:ascii="Arial" w:hAnsi="Arial" w:cs="Arial"/>
          <w:bCs/>
          <w:sz w:val="24"/>
          <w:szCs w:val="24"/>
        </w:rPr>
        <w:t xml:space="preserve"> exchange rate on the day of the </w:t>
      </w:r>
      <w:r w:rsidR="00272828" w:rsidRPr="002031F3">
        <w:rPr>
          <w:rFonts w:ascii="Arial" w:hAnsi="Arial" w:cs="Arial"/>
          <w:bCs/>
          <w:sz w:val="24"/>
          <w:szCs w:val="24"/>
        </w:rPr>
        <w:t>lodgement</w:t>
      </w:r>
      <w:r w:rsidR="00D711D2" w:rsidRPr="002031F3">
        <w:rPr>
          <w:rFonts w:ascii="Arial" w:hAnsi="Arial" w:cs="Arial"/>
          <w:bCs/>
          <w:sz w:val="24"/>
          <w:szCs w:val="24"/>
        </w:rPr>
        <w:t xml:space="preserve"> and recorded on Sage</w:t>
      </w:r>
      <w:r w:rsidR="00C53C26" w:rsidRPr="002031F3">
        <w:rPr>
          <w:rFonts w:ascii="Arial" w:hAnsi="Arial" w:cs="Arial"/>
          <w:bCs/>
          <w:sz w:val="24"/>
          <w:szCs w:val="24"/>
        </w:rPr>
        <w:t>.</w:t>
      </w:r>
    </w:p>
    <w:p w:rsidR="00F322F7" w:rsidRPr="002031F3" w:rsidRDefault="00F322F7" w:rsidP="002031F3">
      <w:pPr>
        <w:rPr>
          <w:rFonts w:ascii="Arial" w:hAnsi="Arial" w:cs="Arial"/>
          <w:sz w:val="24"/>
          <w:szCs w:val="24"/>
        </w:rPr>
      </w:pPr>
    </w:p>
    <w:p w:rsidR="00F322F7" w:rsidRDefault="00F322F7" w:rsidP="002031F3">
      <w:pPr>
        <w:rPr>
          <w:rFonts w:ascii="Arial" w:hAnsi="Arial" w:cs="Arial"/>
          <w:sz w:val="24"/>
          <w:szCs w:val="24"/>
        </w:rPr>
      </w:pPr>
    </w:p>
    <w:p w:rsidR="00F95E52" w:rsidRPr="002031F3" w:rsidRDefault="00F95E52" w:rsidP="002031F3">
      <w:pPr>
        <w:rPr>
          <w:rFonts w:ascii="Arial" w:hAnsi="Arial" w:cs="Arial"/>
          <w:sz w:val="24"/>
          <w:szCs w:val="24"/>
        </w:rPr>
      </w:pPr>
    </w:p>
    <w:p w:rsidR="001502A6" w:rsidRPr="002031F3" w:rsidRDefault="002B13CD" w:rsidP="002B13CD">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6" w:name="_Toc519777999"/>
      <w:r w:rsidRPr="002031F3">
        <w:rPr>
          <w:rFonts w:ascii="Arial" w:hAnsi="Arial" w:cs="Arial"/>
          <w:bCs w:val="0"/>
          <w:sz w:val="24"/>
          <w:szCs w:val="24"/>
        </w:rPr>
        <w:lastRenderedPageBreak/>
        <w:t xml:space="preserve">14. </w:t>
      </w:r>
      <w:r w:rsidR="008634F6" w:rsidRPr="002031F3">
        <w:rPr>
          <w:rFonts w:ascii="Arial" w:hAnsi="Arial" w:cs="Arial"/>
          <w:bCs w:val="0"/>
          <w:sz w:val="24"/>
          <w:szCs w:val="24"/>
        </w:rPr>
        <w:tab/>
      </w:r>
      <w:r w:rsidR="001502A6" w:rsidRPr="002031F3">
        <w:rPr>
          <w:rFonts w:ascii="Arial" w:hAnsi="Arial" w:cs="Arial"/>
          <w:bCs w:val="0"/>
          <w:sz w:val="24"/>
          <w:szCs w:val="24"/>
        </w:rPr>
        <w:t>Stock</w:t>
      </w:r>
      <w:bookmarkEnd w:id="46"/>
    </w:p>
    <w:p w:rsidR="001502A6" w:rsidRPr="002031F3" w:rsidRDefault="001502A6" w:rsidP="00454ECB">
      <w:pPr>
        <w:spacing w:before="0" w:after="0" w:line="240" w:lineRule="auto"/>
        <w:ind w:right="141"/>
        <w:jc w:val="both"/>
        <w:rPr>
          <w:rFonts w:ascii="Arial" w:hAnsi="Arial" w:cs="Arial"/>
          <w:sz w:val="24"/>
          <w:szCs w:val="24"/>
          <w:lang w:val="en-GB"/>
        </w:rPr>
      </w:pPr>
    </w:p>
    <w:p w:rsidR="001502A6" w:rsidRDefault="001502A6" w:rsidP="002B0552">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2B0552" w:rsidRPr="002B0552" w:rsidRDefault="002B0552" w:rsidP="002B0552">
      <w:pPr>
        <w:pStyle w:val="xl24"/>
        <w:pBdr>
          <w:left w:val="none" w:sz="0" w:space="0" w:color="auto"/>
        </w:pBdr>
        <w:spacing w:before="0" w:beforeAutospacing="0" w:after="0" w:afterAutospacing="0" w:line="240" w:lineRule="auto"/>
        <w:ind w:right="141"/>
        <w:jc w:val="both"/>
        <w:rPr>
          <w:rFonts w:cs="Arial"/>
          <w:lang w:val="en-IE"/>
        </w:rPr>
      </w:pPr>
    </w:p>
    <w:p w:rsidR="001502A6" w:rsidRPr="002031F3" w:rsidRDefault="001502A6"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purpose of this Section is to set out Athletics Ireland’s policies and procedures in governing and administering stock. </w:t>
      </w:r>
    </w:p>
    <w:p w:rsidR="001502A6" w:rsidRPr="002031F3" w:rsidRDefault="001502A6" w:rsidP="00454ECB">
      <w:pPr>
        <w:pStyle w:val="BodyText3"/>
        <w:spacing w:before="0" w:after="0" w:line="240" w:lineRule="auto"/>
        <w:ind w:right="141"/>
        <w:rPr>
          <w:rFonts w:ascii="Arial" w:hAnsi="Arial" w:cs="Arial"/>
          <w:szCs w:val="24"/>
        </w:rPr>
      </w:pPr>
    </w:p>
    <w:p w:rsidR="001502A6" w:rsidRPr="002B0552" w:rsidRDefault="001502A6" w:rsidP="002B0552">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1502A6" w:rsidRPr="002031F3" w:rsidRDefault="001502A6" w:rsidP="00454ECB">
      <w:pPr>
        <w:pStyle w:val="BodyText3"/>
        <w:spacing w:before="0" w:after="0" w:line="240" w:lineRule="auto"/>
        <w:ind w:right="141"/>
        <w:rPr>
          <w:rFonts w:ascii="Arial" w:hAnsi="Arial" w:cs="Arial"/>
          <w:szCs w:val="24"/>
        </w:rPr>
      </w:pPr>
      <w:r w:rsidRPr="002031F3">
        <w:rPr>
          <w:rFonts w:ascii="Arial" w:hAnsi="Arial" w:cs="Arial"/>
          <w:szCs w:val="24"/>
        </w:rPr>
        <w:t>The objectives of Athletics Ireland’s stock policies and procedures are to ensure that:</w:t>
      </w:r>
    </w:p>
    <w:p w:rsidR="001502A6" w:rsidRPr="002031F3" w:rsidRDefault="001502A6" w:rsidP="00454ECB">
      <w:pPr>
        <w:spacing w:before="0" w:after="0" w:line="240" w:lineRule="auto"/>
        <w:ind w:left="360" w:right="141"/>
        <w:jc w:val="both"/>
        <w:rPr>
          <w:rFonts w:ascii="Arial" w:hAnsi="Arial" w:cs="Arial"/>
          <w:b/>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14.1 A</w:t>
      </w:r>
      <w:r w:rsidR="001502A6" w:rsidRPr="002031F3">
        <w:rPr>
          <w:rFonts w:ascii="Arial" w:hAnsi="Arial" w:cs="Arial"/>
          <w:b/>
          <w:color w:val="FFFFFF"/>
          <w:sz w:val="24"/>
          <w:szCs w:val="24"/>
        </w:rPr>
        <w:t xml:space="preserve"> stock count is carried out annually</w:t>
      </w: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14.2 Stock</w:t>
      </w:r>
      <w:r w:rsidR="001502A6" w:rsidRPr="002031F3">
        <w:rPr>
          <w:rFonts w:ascii="Arial" w:hAnsi="Arial" w:cs="Arial"/>
          <w:b/>
          <w:color w:val="FFFFFF"/>
          <w:sz w:val="24"/>
          <w:szCs w:val="24"/>
        </w:rPr>
        <w:t xml:space="preserve"> Valuations are maintained and reconciled to the annual Financial Statements</w:t>
      </w: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14.3 Stocks</w:t>
      </w:r>
      <w:r w:rsidR="001502A6" w:rsidRPr="002031F3">
        <w:rPr>
          <w:rFonts w:ascii="Arial" w:hAnsi="Arial" w:cs="Arial"/>
          <w:b/>
          <w:color w:val="FFFFFF"/>
          <w:sz w:val="24"/>
          <w:szCs w:val="24"/>
        </w:rPr>
        <w:t xml:space="preserve"> are safeguarded and secure</w:t>
      </w:r>
    </w:p>
    <w:p w:rsidR="001502A6" w:rsidRPr="002031F3" w:rsidRDefault="001502A6" w:rsidP="002031F3">
      <w:pPr>
        <w:rPr>
          <w:rFonts w:ascii="Arial" w:hAnsi="Arial" w:cs="Arial"/>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14.1 A</w:t>
      </w:r>
      <w:r w:rsidR="001502A6" w:rsidRPr="002031F3">
        <w:rPr>
          <w:rFonts w:ascii="Arial" w:eastAsia="MS Mincho" w:hAnsi="Arial" w:cs="Arial"/>
          <w:b/>
          <w:bCs/>
          <w:iCs/>
          <w:color w:val="FFFFFF"/>
          <w:sz w:val="24"/>
          <w:szCs w:val="24"/>
        </w:rPr>
        <w:t xml:space="preserve"> stock count is carried out annually</w:t>
      </w:r>
    </w:p>
    <w:p w:rsidR="001502A6" w:rsidRPr="002031F3" w:rsidRDefault="001502A6" w:rsidP="002031F3">
      <w:pPr>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14.1.1</w:t>
      </w:r>
      <w:r w:rsidRPr="002031F3">
        <w:rPr>
          <w:rFonts w:ascii="Arial" w:hAnsi="Arial" w:cs="Arial"/>
          <w:sz w:val="24"/>
          <w:szCs w:val="24"/>
        </w:rPr>
        <w:tab/>
      </w:r>
      <w:r w:rsidR="001502A6" w:rsidRPr="002031F3">
        <w:rPr>
          <w:rFonts w:ascii="Arial" w:hAnsi="Arial" w:cs="Arial"/>
          <w:sz w:val="24"/>
          <w:szCs w:val="24"/>
        </w:rPr>
        <w:t>The Competition and Recreation Department count their stock of Medals held by Athletics Ireland.</w:t>
      </w:r>
    </w:p>
    <w:p w:rsidR="00F322F7" w:rsidRPr="002031F3" w:rsidRDefault="00F322F7" w:rsidP="00F322F7">
      <w:pPr>
        <w:spacing w:before="0" w:after="0" w:line="240" w:lineRule="auto"/>
        <w:ind w:left="720" w:right="141" w:hanging="720"/>
        <w:jc w:val="both"/>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14.1.2</w:t>
      </w:r>
      <w:r w:rsidRPr="002031F3">
        <w:rPr>
          <w:rFonts w:ascii="Arial" w:hAnsi="Arial" w:cs="Arial"/>
          <w:sz w:val="24"/>
          <w:szCs w:val="24"/>
        </w:rPr>
        <w:tab/>
      </w:r>
      <w:r w:rsidR="001502A6" w:rsidRPr="002031F3">
        <w:rPr>
          <w:rFonts w:ascii="Arial" w:hAnsi="Arial" w:cs="Arial"/>
          <w:sz w:val="24"/>
          <w:szCs w:val="24"/>
        </w:rPr>
        <w:t>A template stock count sheet is used as the type and description of Medal does not changed from year to year.</w:t>
      </w:r>
    </w:p>
    <w:p w:rsidR="00F322F7" w:rsidRPr="002031F3" w:rsidRDefault="00F322F7" w:rsidP="00F322F7">
      <w:pPr>
        <w:spacing w:before="0" w:after="0" w:line="240" w:lineRule="auto"/>
        <w:ind w:left="720" w:right="141" w:hanging="720"/>
        <w:jc w:val="both"/>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14.1.3</w:t>
      </w:r>
      <w:r w:rsidRPr="002031F3">
        <w:rPr>
          <w:rFonts w:ascii="Arial" w:hAnsi="Arial" w:cs="Arial"/>
          <w:sz w:val="24"/>
          <w:szCs w:val="24"/>
        </w:rPr>
        <w:tab/>
      </w:r>
      <w:r w:rsidR="001502A6" w:rsidRPr="002031F3">
        <w:rPr>
          <w:rFonts w:ascii="Arial" w:hAnsi="Arial" w:cs="Arial"/>
          <w:sz w:val="24"/>
          <w:szCs w:val="24"/>
        </w:rPr>
        <w:t>The Finance Director will review the sheets and compare to the previous year to identify any major variance.</w:t>
      </w:r>
    </w:p>
    <w:p w:rsidR="001502A6" w:rsidRPr="002031F3" w:rsidRDefault="001502A6" w:rsidP="002031F3">
      <w:pPr>
        <w:rPr>
          <w:rFonts w:ascii="Arial" w:hAnsi="Arial" w:cs="Arial"/>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14.2 Stock</w:t>
      </w:r>
      <w:r w:rsidR="001502A6" w:rsidRPr="002031F3">
        <w:rPr>
          <w:rFonts w:ascii="Arial" w:eastAsia="MS Mincho" w:hAnsi="Arial" w:cs="Arial"/>
          <w:b/>
          <w:bCs/>
          <w:iCs/>
          <w:color w:val="FFFFFF"/>
          <w:sz w:val="24"/>
          <w:szCs w:val="24"/>
        </w:rPr>
        <w:t xml:space="preserve"> Valuations are maintained and reconciled to the annual Financial Statements</w:t>
      </w:r>
    </w:p>
    <w:p w:rsidR="00F322F7" w:rsidRPr="002031F3" w:rsidRDefault="00F322F7" w:rsidP="002031F3">
      <w:pPr>
        <w:rPr>
          <w:rFonts w:ascii="Arial" w:hAnsi="Arial" w:cs="Arial"/>
          <w:sz w:val="24"/>
          <w:szCs w:val="24"/>
        </w:rPr>
      </w:pPr>
    </w:p>
    <w:p w:rsidR="001502A6" w:rsidRPr="002031F3" w:rsidRDefault="00F322F7" w:rsidP="002C0E93">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14.2.1</w:t>
      </w:r>
      <w:r w:rsidRPr="002031F3">
        <w:rPr>
          <w:rFonts w:ascii="Arial" w:hAnsi="Arial" w:cs="Arial"/>
          <w:sz w:val="24"/>
          <w:szCs w:val="24"/>
        </w:rPr>
        <w:tab/>
      </w:r>
      <w:r w:rsidR="001502A6" w:rsidRPr="002031F3">
        <w:rPr>
          <w:rFonts w:ascii="Arial" w:hAnsi="Arial" w:cs="Arial"/>
          <w:sz w:val="24"/>
          <w:szCs w:val="24"/>
        </w:rPr>
        <w:t>The Accounts Assistant and Finance Director value each item of stock based on the original c</w:t>
      </w:r>
      <w:r w:rsidRPr="002031F3">
        <w:rPr>
          <w:rFonts w:ascii="Arial" w:hAnsi="Arial" w:cs="Arial"/>
          <w:sz w:val="24"/>
          <w:szCs w:val="24"/>
        </w:rPr>
        <w:t>ost or the net realisable value:</w:t>
      </w:r>
    </w:p>
    <w:p w:rsidR="00F322F7" w:rsidRPr="002031F3" w:rsidRDefault="00F322F7" w:rsidP="002031F3">
      <w:pPr>
        <w:rPr>
          <w:rFonts w:ascii="Arial" w:hAnsi="Arial" w:cs="Arial"/>
          <w:sz w:val="24"/>
          <w:szCs w:val="24"/>
        </w:rPr>
      </w:pPr>
    </w:p>
    <w:p w:rsidR="001502A6" w:rsidRPr="002031F3"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Undated Championship </w:t>
      </w:r>
      <w:r w:rsidR="00DB73A1" w:rsidRPr="002031F3">
        <w:rPr>
          <w:rFonts w:ascii="Arial" w:hAnsi="Arial" w:cs="Arial"/>
          <w:sz w:val="24"/>
          <w:szCs w:val="24"/>
        </w:rPr>
        <w:t>Medals -</w:t>
      </w:r>
      <w:r w:rsidRPr="002031F3">
        <w:rPr>
          <w:rFonts w:ascii="Arial" w:hAnsi="Arial" w:cs="Arial"/>
          <w:sz w:val="24"/>
          <w:szCs w:val="24"/>
        </w:rPr>
        <w:t xml:space="preserve"> valued at cost, </w:t>
      </w:r>
      <w:r w:rsidR="00B93B78" w:rsidRPr="002031F3">
        <w:rPr>
          <w:rFonts w:ascii="Arial" w:hAnsi="Arial" w:cs="Arial"/>
          <w:sz w:val="24"/>
          <w:szCs w:val="24"/>
        </w:rPr>
        <w:t xml:space="preserve">these medals </w:t>
      </w:r>
      <w:r w:rsidRPr="002031F3">
        <w:rPr>
          <w:rFonts w:ascii="Arial" w:hAnsi="Arial" w:cs="Arial"/>
          <w:sz w:val="24"/>
          <w:szCs w:val="24"/>
        </w:rPr>
        <w:t>will be used the following year</w:t>
      </w:r>
      <w:r w:rsidR="00B93B78" w:rsidRPr="002031F3">
        <w:rPr>
          <w:rFonts w:ascii="Arial" w:hAnsi="Arial" w:cs="Arial"/>
          <w:sz w:val="24"/>
          <w:szCs w:val="24"/>
        </w:rPr>
        <w:t>.</w:t>
      </w:r>
    </w:p>
    <w:p w:rsidR="001502A6" w:rsidRPr="002031F3"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Dated Championship Medals – valued at cost less the cost of removing the date and replacing the date</w:t>
      </w:r>
      <w:r w:rsidR="00B93B78" w:rsidRPr="002031F3">
        <w:rPr>
          <w:rFonts w:ascii="Arial" w:hAnsi="Arial" w:cs="Arial"/>
          <w:sz w:val="24"/>
          <w:szCs w:val="24"/>
        </w:rPr>
        <w:t xml:space="preserve"> on the medal.</w:t>
      </w:r>
    </w:p>
    <w:p w:rsidR="001502A6" w:rsidRPr="002031F3"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Recreation Undated Medals – valued at cost, </w:t>
      </w:r>
      <w:r w:rsidR="00B93B78" w:rsidRPr="002031F3">
        <w:rPr>
          <w:rFonts w:ascii="Arial" w:hAnsi="Arial" w:cs="Arial"/>
          <w:sz w:val="24"/>
          <w:szCs w:val="24"/>
        </w:rPr>
        <w:t xml:space="preserve">these medals </w:t>
      </w:r>
      <w:r w:rsidRPr="002031F3">
        <w:rPr>
          <w:rFonts w:ascii="Arial" w:hAnsi="Arial" w:cs="Arial"/>
          <w:sz w:val="24"/>
          <w:szCs w:val="24"/>
        </w:rPr>
        <w:t>will be used the following year. If the event if no</w:t>
      </w:r>
      <w:r w:rsidR="00B93B78" w:rsidRPr="002031F3">
        <w:rPr>
          <w:rFonts w:ascii="Arial" w:hAnsi="Arial" w:cs="Arial"/>
          <w:sz w:val="24"/>
          <w:szCs w:val="24"/>
        </w:rPr>
        <w:t>t</w:t>
      </w:r>
      <w:r w:rsidRPr="002031F3">
        <w:rPr>
          <w:rFonts w:ascii="Arial" w:hAnsi="Arial" w:cs="Arial"/>
          <w:sz w:val="24"/>
          <w:szCs w:val="24"/>
        </w:rPr>
        <w:t xml:space="preserve"> confirmed as a future event, </w:t>
      </w:r>
      <w:r w:rsidR="00B93B78" w:rsidRPr="002031F3">
        <w:rPr>
          <w:rFonts w:ascii="Arial" w:hAnsi="Arial" w:cs="Arial"/>
          <w:sz w:val="24"/>
          <w:szCs w:val="24"/>
        </w:rPr>
        <w:t xml:space="preserve">then </w:t>
      </w:r>
      <w:r w:rsidRPr="002031F3">
        <w:rPr>
          <w:rFonts w:ascii="Arial" w:hAnsi="Arial" w:cs="Arial"/>
          <w:sz w:val="24"/>
          <w:szCs w:val="24"/>
        </w:rPr>
        <w:t>write off 25% in year 1, 25% in year 2 and the balance in year 3.</w:t>
      </w:r>
    </w:p>
    <w:p w:rsidR="001502A6"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Dated Recreational Medals- written off at the time of the event.</w:t>
      </w:r>
    </w:p>
    <w:p w:rsidR="00DC1CFD" w:rsidRPr="002031F3" w:rsidRDefault="00DC1CFD" w:rsidP="00DC1CFD">
      <w:pPr>
        <w:pStyle w:val="ListParagraph"/>
        <w:spacing w:before="0" w:after="0" w:line="240" w:lineRule="auto"/>
        <w:ind w:right="141"/>
        <w:jc w:val="both"/>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14.2.2</w:t>
      </w:r>
      <w:r w:rsidRPr="002031F3">
        <w:rPr>
          <w:rFonts w:ascii="Arial" w:hAnsi="Arial" w:cs="Arial"/>
          <w:sz w:val="24"/>
          <w:szCs w:val="24"/>
        </w:rPr>
        <w:tab/>
      </w:r>
      <w:r w:rsidR="001502A6" w:rsidRPr="002031F3">
        <w:rPr>
          <w:rFonts w:ascii="Arial" w:hAnsi="Arial" w:cs="Arial"/>
          <w:sz w:val="24"/>
          <w:szCs w:val="24"/>
        </w:rPr>
        <w:t>The value of all the items included on the stock sheet are totalled and put into excel to determine the total value.</w:t>
      </w:r>
    </w:p>
    <w:p w:rsidR="00F322F7" w:rsidRPr="002031F3" w:rsidRDefault="00F322F7" w:rsidP="00F322F7">
      <w:pPr>
        <w:spacing w:before="0" w:after="0" w:line="240" w:lineRule="auto"/>
        <w:ind w:left="720" w:right="141" w:hanging="720"/>
        <w:jc w:val="both"/>
        <w:rPr>
          <w:rFonts w:ascii="Arial" w:hAnsi="Arial" w:cs="Arial"/>
          <w:sz w:val="24"/>
          <w:szCs w:val="24"/>
        </w:rPr>
      </w:pPr>
    </w:p>
    <w:p w:rsidR="001502A6" w:rsidRPr="002031F3" w:rsidRDefault="00F322F7" w:rsidP="002031F3">
      <w:pPr>
        <w:rPr>
          <w:rFonts w:ascii="Arial" w:hAnsi="Arial" w:cs="Arial"/>
          <w:sz w:val="24"/>
          <w:szCs w:val="24"/>
        </w:rPr>
      </w:pPr>
      <w:r w:rsidRPr="002031F3">
        <w:rPr>
          <w:rFonts w:ascii="Arial" w:hAnsi="Arial" w:cs="Arial"/>
          <w:sz w:val="24"/>
          <w:szCs w:val="24"/>
        </w:rPr>
        <w:t>14.2.3</w:t>
      </w:r>
      <w:r w:rsidRPr="002031F3">
        <w:rPr>
          <w:rFonts w:ascii="Arial" w:hAnsi="Arial" w:cs="Arial"/>
          <w:sz w:val="24"/>
          <w:szCs w:val="24"/>
        </w:rPr>
        <w:tab/>
      </w:r>
      <w:r w:rsidR="001502A6" w:rsidRPr="002031F3">
        <w:rPr>
          <w:rFonts w:ascii="Arial" w:hAnsi="Arial" w:cs="Arial"/>
          <w:sz w:val="24"/>
          <w:szCs w:val="24"/>
        </w:rPr>
        <w:t>The total valuation for stock in included in the balance sheet of the financial statements.</w:t>
      </w:r>
    </w:p>
    <w:p w:rsidR="001502A6" w:rsidRPr="002031F3" w:rsidRDefault="001502A6" w:rsidP="002031F3">
      <w:pPr>
        <w:rPr>
          <w:rFonts w:ascii="Arial" w:hAnsi="Arial" w:cs="Arial"/>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14.3 Stocks</w:t>
      </w:r>
      <w:r w:rsidR="001502A6" w:rsidRPr="002031F3">
        <w:rPr>
          <w:rFonts w:ascii="Arial" w:eastAsia="MS Mincho" w:hAnsi="Arial" w:cs="Arial"/>
          <w:b/>
          <w:bCs/>
          <w:iCs/>
          <w:color w:val="FFFFFF"/>
          <w:sz w:val="24"/>
          <w:szCs w:val="24"/>
        </w:rPr>
        <w:t xml:space="preserve"> are safeguarded and secure</w:t>
      </w:r>
    </w:p>
    <w:p w:rsidR="00F322F7" w:rsidRPr="002031F3" w:rsidRDefault="00F322F7" w:rsidP="002031F3">
      <w:pPr>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14.3.1</w:t>
      </w:r>
      <w:r w:rsidRPr="002031F3">
        <w:rPr>
          <w:rFonts w:ascii="Arial" w:hAnsi="Arial" w:cs="Arial"/>
          <w:sz w:val="24"/>
          <w:szCs w:val="24"/>
        </w:rPr>
        <w:tab/>
      </w:r>
      <w:r w:rsidR="001502A6" w:rsidRPr="002031F3">
        <w:rPr>
          <w:rFonts w:ascii="Arial" w:hAnsi="Arial" w:cs="Arial"/>
          <w:sz w:val="24"/>
          <w:szCs w:val="24"/>
        </w:rPr>
        <w:t>The Stock of Recreational medals are kept in the Santry warehouse and the Competition medals are kept in a cabinet at the Northwood Offices.</w:t>
      </w:r>
    </w:p>
    <w:p w:rsidR="001502A6" w:rsidRPr="002031F3" w:rsidRDefault="001502A6" w:rsidP="002031F3">
      <w:pPr>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14.3.2</w:t>
      </w:r>
      <w:r w:rsidRPr="002031F3">
        <w:rPr>
          <w:rFonts w:ascii="Arial" w:hAnsi="Arial" w:cs="Arial"/>
          <w:sz w:val="24"/>
          <w:szCs w:val="24"/>
        </w:rPr>
        <w:tab/>
      </w:r>
      <w:r w:rsidR="001502A6" w:rsidRPr="002031F3">
        <w:rPr>
          <w:rFonts w:ascii="Arial" w:hAnsi="Arial" w:cs="Arial"/>
          <w:sz w:val="24"/>
          <w:szCs w:val="24"/>
        </w:rPr>
        <w:t>The Recreational Department and the Competition Department look after their own medals.</w:t>
      </w:r>
    </w:p>
    <w:p w:rsidR="001502A6" w:rsidRPr="002031F3" w:rsidRDefault="001502A6" w:rsidP="00454ECB">
      <w:pPr>
        <w:spacing w:before="0" w:after="0" w:line="240" w:lineRule="auto"/>
        <w:ind w:right="141"/>
        <w:jc w:val="both"/>
        <w:rPr>
          <w:rFonts w:ascii="Arial" w:hAnsi="Arial" w:cs="Arial"/>
          <w:sz w:val="24"/>
          <w:szCs w:val="24"/>
        </w:rPr>
      </w:pPr>
    </w:p>
    <w:p w:rsidR="00DF4FAE" w:rsidRPr="002031F3" w:rsidRDefault="00DF4FAE" w:rsidP="00454ECB">
      <w:pPr>
        <w:pStyle w:val="ListParagraph"/>
        <w:spacing w:line="240" w:lineRule="auto"/>
        <w:ind w:right="141"/>
        <w:rPr>
          <w:rFonts w:ascii="Arial" w:eastAsia="MS Mincho" w:hAnsi="Arial" w:cs="Arial"/>
          <w:sz w:val="24"/>
          <w:szCs w:val="24"/>
        </w:rPr>
      </w:pPr>
    </w:p>
    <w:p w:rsidR="00DF4FAE" w:rsidRPr="002031F3" w:rsidRDefault="002F0EE7" w:rsidP="00454ECB">
      <w:pPr>
        <w:spacing w:before="0" w:after="0" w:line="240" w:lineRule="auto"/>
        <w:ind w:right="141"/>
        <w:rPr>
          <w:rFonts w:ascii="Arial" w:eastAsia="MS Mincho" w:hAnsi="Arial" w:cs="Arial"/>
          <w:sz w:val="24"/>
          <w:szCs w:val="24"/>
        </w:rPr>
      </w:pPr>
      <w:r w:rsidRPr="002031F3">
        <w:rPr>
          <w:rFonts w:ascii="Arial" w:eastAsia="MS Mincho" w:hAnsi="Arial" w:cs="Arial"/>
          <w:sz w:val="24"/>
          <w:szCs w:val="24"/>
        </w:rPr>
        <w:br w:type="page"/>
      </w:r>
    </w:p>
    <w:p w:rsidR="00BE2A0F" w:rsidRPr="002031F3" w:rsidRDefault="00BE2A0F" w:rsidP="007E7FE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7" w:name="_Toc30306380"/>
      <w:bookmarkStart w:id="48" w:name="_Toc519778000"/>
      <w:bookmarkStart w:id="49" w:name="_Toc30306381"/>
      <w:r w:rsidRPr="002031F3">
        <w:rPr>
          <w:rFonts w:ascii="Arial" w:hAnsi="Arial" w:cs="Arial"/>
          <w:bCs w:val="0"/>
          <w:sz w:val="24"/>
          <w:szCs w:val="24"/>
        </w:rPr>
        <w:lastRenderedPageBreak/>
        <w:t>1</w:t>
      </w:r>
      <w:r w:rsidR="00FC294C" w:rsidRPr="002031F3">
        <w:rPr>
          <w:rFonts w:ascii="Arial" w:hAnsi="Arial" w:cs="Arial"/>
          <w:bCs w:val="0"/>
          <w:sz w:val="24"/>
          <w:szCs w:val="24"/>
        </w:rPr>
        <w:t>5</w:t>
      </w:r>
      <w:r w:rsidRPr="002031F3">
        <w:rPr>
          <w:rFonts w:ascii="Arial" w:hAnsi="Arial" w:cs="Arial"/>
          <w:bCs w:val="0"/>
          <w:sz w:val="24"/>
          <w:szCs w:val="24"/>
        </w:rPr>
        <w:t>.     Taxation</w:t>
      </w:r>
      <w:bookmarkEnd w:id="47"/>
      <w:bookmarkEnd w:id="48"/>
    </w:p>
    <w:p w:rsidR="00BE2A0F" w:rsidRPr="002031F3" w:rsidRDefault="00BE2A0F" w:rsidP="00454ECB">
      <w:pPr>
        <w:pStyle w:val="xl24"/>
        <w:pBdr>
          <w:left w:val="none" w:sz="0" w:space="0" w:color="auto"/>
        </w:pBdr>
        <w:spacing w:before="0" w:beforeAutospacing="0" w:after="0" w:afterAutospacing="0" w:line="240" w:lineRule="auto"/>
        <w:ind w:right="48"/>
        <w:jc w:val="both"/>
        <w:rPr>
          <w:rFonts w:cs="Arial"/>
          <w:lang w:val="en-IE"/>
        </w:rPr>
      </w:pPr>
    </w:p>
    <w:p w:rsidR="00BE2A0F" w:rsidRPr="002031F3" w:rsidRDefault="00BE2A0F"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543493">
      <w:pPr>
        <w:pStyle w:val="BodyText3"/>
        <w:spacing w:before="0" w:after="0" w:line="240" w:lineRule="auto"/>
        <w:rPr>
          <w:rFonts w:ascii="Arial" w:hAnsi="Arial" w:cs="Arial"/>
          <w:szCs w:val="24"/>
        </w:rPr>
      </w:pPr>
      <w:r w:rsidRPr="002031F3">
        <w:rPr>
          <w:rFonts w:ascii="Arial" w:hAnsi="Arial" w:cs="Arial"/>
          <w:szCs w:val="24"/>
        </w:rPr>
        <w:t xml:space="preserve">The purpose of this Section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taxation. </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454ECB">
      <w:pPr>
        <w:pStyle w:val="Heading8"/>
        <w:spacing w:before="0" w:line="240" w:lineRule="auto"/>
        <w:ind w:right="48"/>
        <w:jc w:val="both"/>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Pr="002031F3">
        <w:rPr>
          <w:rFonts w:ascii="Arial" w:hAnsi="Arial" w:cs="Arial"/>
          <w:caps w:val="0"/>
          <w:spacing w:val="0"/>
          <w:sz w:val="24"/>
          <w:szCs w:val="24"/>
        </w:rPr>
        <w:t>’s taxation policies and procedures are to ensure that:</w:t>
      </w:r>
    </w:p>
    <w:p w:rsidR="00BE2A0F" w:rsidRPr="002031F3" w:rsidRDefault="00BE2A0F" w:rsidP="00454ECB">
      <w:pPr>
        <w:pStyle w:val="PlainText"/>
        <w:spacing w:before="0" w:after="0" w:line="240" w:lineRule="auto"/>
        <w:ind w:right="48"/>
        <w:jc w:val="both"/>
        <w:rPr>
          <w:rFonts w:ascii="Arial" w:eastAsia="MS Mincho" w:hAnsi="Arial" w:cs="Arial"/>
          <w:b/>
          <w:bCs/>
          <w:sz w:val="24"/>
          <w:szCs w:val="24"/>
        </w:rPr>
      </w:pPr>
    </w:p>
    <w:p w:rsidR="00BE2A0F"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15.1 VAT</w:t>
      </w:r>
      <w:r w:rsidR="00BE2A0F" w:rsidRPr="002031F3">
        <w:rPr>
          <w:rFonts w:ascii="Arial" w:hAnsi="Arial" w:cs="Arial"/>
          <w:b/>
          <w:color w:val="FFFFFF"/>
          <w:sz w:val="24"/>
          <w:szCs w:val="24"/>
        </w:rPr>
        <w:t xml:space="preserve"> is correctly accounted for by the organisation</w:t>
      </w:r>
    </w:p>
    <w:p w:rsidR="00BE2A0F"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15.2 PAYE</w:t>
      </w:r>
      <w:r w:rsidR="00BE2A0F" w:rsidRPr="002031F3">
        <w:rPr>
          <w:rFonts w:ascii="Arial" w:hAnsi="Arial" w:cs="Arial"/>
          <w:b/>
          <w:color w:val="FFFFFF"/>
          <w:sz w:val="24"/>
          <w:szCs w:val="24"/>
        </w:rPr>
        <w:t>-PRSI is administered and accounted for correctly</w:t>
      </w:r>
    </w:p>
    <w:p w:rsidR="00BE2A0F" w:rsidRPr="002031F3" w:rsidRDefault="00BE2A0F" w:rsidP="00454ECB">
      <w:pPr>
        <w:pStyle w:val="PlainText"/>
        <w:spacing w:before="0" w:after="0" w:line="240" w:lineRule="auto"/>
        <w:ind w:right="48"/>
        <w:jc w:val="both"/>
        <w:rPr>
          <w:rFonts w:ascii="Arial" w:eastAsia="MS Mincho" w:hAnsi="Arial" w:cs="Arial"/>
          <w:sz w:val="24"/>
          <w:szCs w:val="24"/>
        </w:rPr>
      </w:pPr>
    </w:p>
    <w:p w:rsidR="00BE2A0F" w:rsidRPr="002031F3" w:rsidRDefault="00BE2A0F"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775C84" w:rsidRPr="002031F3">
        <w:rPr>
          <w:rFonts w:ascii="Arial" w:eastAsia="MS Mincho" w:hAnsi="Arial" w:cs="Arial"/>
          <w:b/>
          <w:bCs/>
          <w:iCs/>
          <w:color w:val="FFFFFF"/>
          <w:sz w:val="24"/>
          <w:szCs w:val="24"/>
        </w:rPr>
        <w:t>5</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t xml:space="preserve">VAT is correctly accounted for by the organisation </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4E7740" w:rsidP="004E7740">
      <w:pPr>
        <w:pStyle w:val="PlainText"/>
        <w:spacing w:before="0" w:after="0" w:line="240" w:lineRule="auto"/>
        <w:ind w:left="720" w:right="48" w:hanging="720"/>
        <w:jc w:val="both"/>
        <w:rPr>
          <w:rFonts w:ascii="Arial" w:hAnsi="Arial" w:cs="Arial"/>
          <w:sz w:val="24"/>
          <w:szCs w:val="24"/>
        </w:rPr>
      </w:pPr>
      <w:r w:rsidRPr="002031F3">
        <w:rPr>
          <w:rFonts w:ascii="Arial" w:eastAsia="MS Mincho" w:hAnsi="Arial" w:cs="Arial"/>
          <w:sz w:val="24"/>
          <w:szCs w:val="24"/>
        </w:rPr>
        <w:t>15.1.1</w:t>
      </w:r>
      <w:r w:rsidRPr="002031F3">
        <w:rPr>
          <w:rFonts w:ascii="Arial" w:eastAsia="MS Mincho" w:hAnsi="Arial" w:cs="Arial"/>
          <w:sz w:val="24"/>
          <w:szCs w:val="24"/>
        </w:rPr>
        <w:tab/>
      </w:r>
      <w:r w:rsidR="00BE2A0F" w:rsidRPr="002031F3">
        <w:rPr>
          <w:rFonts w:ascii="Arial" w:eastAsia="MS Mincho" w:hAnsi="Arial" w:cs="Arial"/>
          <w:sz w:val="24"/>
          <w:szCs w:val="24"/>
        </w:rPr>
        <w:t xml:space="preserve">VAT (Value Added Tax) is defined as a tax on the supply of goods and services, which is eventually borne by the final consumer but collected at each stage of the production and distribution chain. </w:t>
      </w:r>
      <w:r w:rsidR="00A566F2" w:rsidRPr="002031F3">
        <w:rPr>
          <w:rFonts w:ascii="Arial" w:eastAsia="MS Mincho" w:hAnsi="Arial" w:cs="Arial"/>
          <w:sz w:val="24"/>
          <w:szCs w:val="24"/>
        </w:rPr>
        <w:t>A</w:t>
      </w:r>
      <w:r w:rsidR="00922281" w:rsidRPr="002031F3">
        <w:rPr>
          <w:rFonts w:ascii="Arial" w:hAnsi="Arial" w:cs="Arial"/>
          <w:sz w:val="24"/>
          <w:szCs w:val="24"/>
        </w:rPr>
        <w:t>thletics Ireland</w:t>
      </w:r>
      <w:r w:rsidR="00BE2A0F" w:rsidRPr="002031F3">
        <w:rPr>
          <w:rFonts w:ascii="Arial" w:hAnsi="Arial" w:cs="Arial"/>
          <w:sz w:val="24"/>
          <w:szCs w:val="24"/>
        </w:rPr>
        <w:t xml:space="preserve"> </w:t>
      </w:r>
      <w:r w:rsidR="00BE2A0F" w:rsidRPr="002031F3">
        <w:rPr>
          <w:rFonts w:ascii="Arial" w:eastAsia="MS Mincho" w:hAnsi="Arial" w:cs="Arial"/>
          <w:sz w:val="24"/>
          <w:szCs w:val="24"/>
        </w:rPr>
        <w:t xml:space="preserve">cannot reclaim VAT and consequently suffers VAT on inputs. In effect VAT will increase the cost of all goods and services to which it applies and should be included in such costs. </w:t>
      </w:r>
      <w:r w:rsidR="00F70579" w:rsidRPr="002031F3">
        <w:rPr>
          <w:rFonts w:ascii="Arial" w:eastAsia="MS Mincho" w:hAnsi="Arial" w:cs="Arial"/>
          <w:sz w:val="24"/>
          <w:szCs w:val="24"/>
        </w:rPr>
        <w:t>The</w:t>
      </w:r>
      <w:r w:rsidR="00BE2A0F" w:rsidRPr="002031F3">
        <w:rPr>
          <w:rFonts w:ascii="Arial" w:eastAsia="MS Mincho" w:hAnsi="Arial" w:cs="Arial"/>
          <w:sz w:val="24"/>
          <w:szCs w:val="24"/>
        </w:rPr>
        <w:t xml:space="preserve"> VAT on fixed assets should be added to the cost of the fixed assets. </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775C84" w:rsidRPr="002031F3">
        <w:rPr>
          <w:rFonts w:ascii="Arial" w:eastAsia="MS Mincho" w:hAnsi="Arial" w:cs="Arial"/>
          <w:b/>
          <w:bCs/>
          <w:iCs/>
          <w:color w:val="FFFFFF"/>
          <w:sz w:val="24"/>
          <w:szCs w:val="24"/>
        </w:rPr>
        <w:t>5.2</w:t>
      </w:r>
      <w:r w:rsidRPr="002031F3">
        <w:rPr>
          <w:rFonts w:ascii="Arial" w:eastAsia="MS Mincho" w:hAnsi="Arial" w:cs="Arial"/>
          <w:b/>
          <w:bCs/>
          <w:iCs/>
          <w:color w:val="FFFFFF"/>
          <w:sz w:val="24"/>
          <w:szCs w:val="24"/>
        </w:rPr>
        <w:tab/>
        <w:t>PAYE-PRSI is administered and accounted for correctly</w:t>
      </w:r>
    </w:p>
    <w:p w:rsidR="00BE2A0F" w:rsidRPr="002031F3" w:rsidRDefault="00BE2A0F" w:rsidP="00454ECB">
      <w:pPr>
        <w:pStyle w:val="PlainText"/>
        <w:spacing w:before="0" w:after="0" w:line="240" w:lineRule="auto"/>
        <w:ind w:right="48"/>
        <w:jc w:val="both"/>
        <w:rPr>
          <w:rFonts w:ascii="Arial" w:hAnsi="Arial" w:cs="Arial"/>
          <w:b/>
          <w:bCs/>
          <w:sz w:val="24"/>
          <w:szCs w:val="24"/>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15.2.1</w:t>
      </w:r>
      <w:r w:rsidRPr="002031F3">
        <w:rPr>
          <w:rFonts w:ascii="Arial" w:hAnsi="Arial" w:cs="Arial"/>
        </w:rPr>
        <w:tab/>
      </w:r>
      <w:r w:rsidR="00195765" w:rsidRPr="002031F3">
        <w:rPr>
          <w:rFonts w:ascii="Arial" w:hAnsi="Arial" w:cs="Arial"/>
        </w:rPr>
        <w:t>Thesaurus</w:t>
      </w:r>
      <w:r w:rsidR="00BE2A0F" w:rsidRPr="002031F3">
        <w:rPr>
          <w:rFonts w:ascii="Arial" w:hAnsi="Arial" w:cs="Arial"/>
        </w:rPr>
        <w:t xml:space="preserve"> </w:t>
      </w:r>
      <w:r w:rsidR="00373439" w:rsidRPr="002031F3">
        <w:rPr>
          <w:rFonts w:ascii="Arial" w:hAnsi="Arial" w:cs="Arial"/>
        </w:rPr>
        <w:t>generates</w:t>
      </w:r>
      <w:r w:rsidR="00BE2A0F" w:rsidRPr="002031F3">
        <w:rPr>
          <w:rFonts w:ascii="Arial" w:hAnsi="Arial" w:cs="Arial"/>
        </w:rPr>
        <w:t xml:space="preserve"> reports on amounts payable to Revenue Commissioners (P30 and P35 Returns).</w:t>
      </w:r>
    </w:p>
    <w:p w:rsidR="00BE2A0F" w:rsidRPr="002031F3" w:rsidRDefault="00BE2A0F" w:rsidP="00454ECB">
      <w:pPr>
        <w:pStyle w:val="BodyText"/>
        <w:spacing w:before="0" w:after="0" w:line="240" w:lineRule="auto"/>
        <w:ind w:right="48"/>
        <w:rPr>
          <w:rFonts w:ascii="Arial" w:hAnsi="Arial" w:cs="Arial"/>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15.2.2</w:t>
      </w:r>
      <w:r w:rsidRPr="002031F3">
        <w:rPr>
          <w:rFonts w:ascii="Arial" w:hAnsi="Arial" w:cs="Arial"/>
        </w:rPr>
        <w:tab/>
      </w:r>
      <w:r w:rsidR="00BE2A0F" w:rsidRPr="002031F3">
        <w:rPr>
          <w:rFonts w:ascii="Arial" w:hAnsi="Arial" w:cs="Arial"/>
        </w:rPr>
        <w:t xml:space="preserve">The payroll package provides printed written reports for monthly P30 tax returns. The PAYE, PRSI and </w:t>
      </w:r>
      <w:r w:rsidR="009B598D" w:rsidRPr="002031F3">
        <w:rPr>
          <w:rFonts w:ascii="Arial" w:hAnsi="Arial" w:cs="Arial"/>
        </w:rPr>
        <w:t>USC</w:t>
      </w:r>
      <w:r w:rsidR="00BE2A0F" w:rsidRPr="002031F3">
        <w:rPr>
          <w:rFonts w:ascii="Arial" w:hAnsi="Arial" w:cs="Arial"/>
        </w:rPr>
        <w:t xml:space="preserve"> amounts payable are sent to the Revenue Commissioners secure website and the relevant amount is paid from </w:t>
      </w:r>
      <w:r w:rsidR="00922281" w:rsidRPr="002031F3">
        <w:rPr>
          <w:rFonts w:ascii="Arial" w:hAnsi="Arial" w:cs="Arial"/>
        </w:rPr>
        <w:t>Athletics Ireland</w:t>
      </w:r>
      <w:r w:rsidR="00BE2A0F" w:rsidRPr="002031F3">
        <w:rPr>
          <w:rFonts w:ascii="Arial" w:hAnsi="Arial" w:cs="Arial"/>
        </w:rPr>
        <w:t xml:space="preserve">’s bank account by </w:t>
      </w:r>
      <w:r w:rsidR="00373439" w:rsidRPr="002031F3">
        <w:rPr>
          <w:rFonts w:ascii="Arial" w:hAnsi="Arial" w:cs="Arial"/>
        </w:rPr>
        <w:t>ROS bank transfer</w:t>
      </w:r>
      <w:r w:rsidR="00BE2A0F" w:rsidRPr="002031F3">
        <w:rPr>
          <w:rFonts w:ascii="Arial" w:hAnsi="Arial" w:cs="Arial"/>
        </w:rPr>
        <w:t xml:space="preserve">. This return should be made by the 23rd of each proceeding period.  </w:t>
      </w:r>
    </w:p>
    <w:p w:rsidR="00BE2A0F" w:rsidRPr="002031F3" w:rsidRDefault="00BE2A0F" w:rsidP="00454ECB">
      <w:pPr>
        <w:pStyle w:val="BodyText"/>
        <w:spacing w:before="0" w:after="0" w:line="240" w:lineRule="auto"/>
        <w:ind w:right="48"/>
        <w:rPr>
          <w:rFonts w:ascii="Arial" w:hAnsi="Arial" w:cs="Arial"/>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15.2.3</w:t>
      </w:r>
      <w:r w:rsidRPr="002031F3">
        <w:rPr>
          <w:rFonts w:ascii="Arial" w:hAnsi="Arial" w:cs="Arial"/>
        </w:rPr>
        <w:tab/>
      </w:r>
      <w:r w:rsidR="00BE2A0F" w:rsidRPr="002031F3">
        <w:rPr>
          <w:rFonts w:ascii="Arial" w:hAnsi="Arial" w:cs="Arial"/>
        </w:rPr>
        <w:t xml:space="preserve">A P35 return is made at the end of each tax year again through the Revenue Commissioners secure website. The P35 return details total PAYE, PRSI and Universal Social Charge amounts deducted from each employee during the tax year. These details are taken from the payroll report. If there is a discrepancy between the total amounts deducted and the total of the twelve P30 payments made during the tax year </w:t>
      </w:r>
      <w:r w:rsidR="00BC7943" w:rsidRPr="002031F3">
        <w:rPr>
          <w:rFonts w:ascii="Arial" w:hAnsi="Arial" w:cs="Arial"/>
        </w:rPr>
        <w:t>then an additional payment has to be made through ROS.</w:t>
      </w:r>
    </w:p>
    <w:p w:rsidR="00BE2A0F" w:rsidRPr="002031F3" w:rsidRDefault="00BE2A0F" w:rsidP="00454ECB">
      <w:pPr>
        <w:pStyle w:val="BodyText"/>
        <w:spacing w:before="0" w:after="0" w:line="240" w:lineRule="auto"/>
        <w:ind w:right="48"/>
        <w:rPr>
          <w:rFonts w:ascii="Arial" w:hAnsi="Arial" w:cs="Arial"/>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15.2.4</w:t>
      </w:r>
      <w:r w:rsidRPr="002031F3">
        <w:rPr>
          <w:rFonts w:ascii="Arial" w:hAnsi="Arial" w:cs="Arial"/>
        </w:rPr>
        <w:tab/>
      </w:r>
      <w:r w:rsidR="00BE2A0F" w:rsidRPr="002031F3">
        <w:rPr>
          <w:rFonts w:ascii="Arial" w:hAnsi="Arial" w:cs="Arial"/>
        </w:rPr>
        <w:t xml:space="preserve">Once a return is made to the Revenue Commissioners an official electronic document is sent to </w:t>
      </w:r>
      <w:r w:rsidR="00922281" w:rsidRPr="002031F3">
        <w:rPr>
          <w:rFonts w:ascii="Arial" w:hAnsi="Arial" w:cs="Arial"/>
        </w:rPr>
        <w:t>Athletics Ireland</w:t>
      </w:r>
      <w:r w:rsidR="00BE2A0F" w:rsidRPr="002031F3">
        <w:rPr>
          <w:rFonts w:ascii="Arial" w:hAnsi="Arial" w:cs="Arial"/>
        </w:rPr>
        <w:t xml:space="preserve"> detailing the amounts. An electronic receipt </w:t>
      </w:r>
      <w:r w:rsidR="00BE2A0F" w:rsidRPr="002031F3">
        <w:rPr>
          <w:rFonts w:ascii="Arial" w:hAnsi="Arial" w:cs="Arial"/>
        </w:rPr>
        <w:lastRenderedPageBreak/>
        <w:t xml:space="preserve">is sent from the Revenue Commissioners once the deduction has been debited from </w:t>
      </w:r>
      <w:r w:rsidR="00922281" w:rsidRPr="002031F3">
        <w:rPr>
          <w:rFonts w:ascii="Arial" w:hAnsi="Arial" w:cs="Arial"/>
        </w:rPr>
        <w:t>Athletics Ireland</w:t>
      </w:r>
      <w:r w:rsidR="00BE2A0F" w:rsidRPr="002031F3">
        <w:rPr>
          <w:rFonts w:ascii="Arial" w:hAnsi="Arial" w:cs="Arial"/>
        </w:rPr>
        <w:t>’s bank account.</w:t>
      </w:r>
    </w:p>
    <w:p w:rsidR="00F55F3B" w:rsidRPr="002031F3" w:rsidRDefault="00F55F3B"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645FBE" w:rsidRPr="007120E6" w:rsidRDefault="00645FBE" w:rsidP="007120E6">
      <w:pPr>
        <w:spacing w:line="240" w:lineRule="auto"/>
        <w:ind w:right="48"/>
        <w:rPr>
          <w:rFonts w:ascii="Arial" w:hAnsi="Arial" w:cs="Arial"/>
          <w:sz w:val="24"/>
          <w:szCs w:val="24"/>
        </w:rPr>
      </w:pPr>
    </w:p>
    <w:p w:rsidR="00F55F3B" w:rsidRPr="002031F3" w:rsidRDefault="00F55F3B" w:rsidP="00454ECB">
      <w:pPr>
        <w:pStyle w:val="BodyText"/>
        <w:spacing w:before="0" w:after="0" w:line="240" w:lineRule="auto"/>
        <w:ind w:left="720" w:right="48"/>
        <w:rPr>
          <w:rFonts w:ascii="Arial" w:hAnsi="Arial" w:cs="Arial"/>
        </w:rPr>
      </w:pPr>
    </w:p>
    <w:p w:rsidR="00FF785E" w:rsidRPr="002031F3" w:rsidRDefault="00FC294C" w:rsidP="007E7FE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0" w:name="_Toc519778001"/>
      <w:r w:rsidRPr="002031F3">
        <w:rPr>
          <w:rFonts w:ascii="Arial" w:hAnsi="Arial" w:cs="Arial"/>
          <w:bCs w:val="0"/>
          <w:sz w:val="24"/>
          <w:szCs w:val="24"/>
        </w:rPr>
        <w:lastRenderedPageBreak/>
        <w:t>16</w:t>
      </w:r>
      <w:r w:rsidR="00FF785E" w:rsidRPr="002031F3">
        <w:rPr>
          <w:rFonts w:ascii="Arial" w:hAnsi="Arial" w:cs="Arial"/>
          <w:bCs w:val="0"/>
          <w:sz w:val="24"/>
          <w:szCs w:val="24"/>
        </w:rPr>
        <w:t>.     Nominal Ledger and Journals</w:t>
      </w:r>
      <w:bookmarkEnd w:id="49"/>
      <w:bookmarkEnd w:id="50"/>
    </w:p>
    <w:p w:rsidR="00FF785E" w:rsidRPr="002031F3" w:rsidRDefault="00FF785E" w:rsidP="00454ECB">
      <w:pPr>
        <w:spacing w:before="0" w:after="0" w:line="240" w:lineRule="auto"/>
        <w:ind w:right="48"/>
        <w:jc w:val="both"/>
        <w:rPr>
          <w:rFonts w:ascii="Arial" w:hAnsi="Arial" w:cs="Arial"/>
          <w:b/>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FF785E" w:rsidRPr="002031F3" w:rsidRDefault="00FF785E" w:rsidP="00454ECB">
      <w:pPr>
        <w:pStyle w:val="Footer"/>
        <w:spacing w:before="0" w:after="0" w:line="240" w:lineRule="auto"/>
        <w:ind w:right="48"/>
        <w:jc w:val="both"/>
        <w:rPr>
          <w:rFonts w:ascii="Arial" w:hAnsi="Arial" w:cs="Arial"/>
        </w:rPr>
      </w:pPr>
    </w:p>
    <w:p w:rsidR="00FF785E" w:rsidRPr="002031F3" w:rsidRDefault="00FF785E"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w:t>
      </w:r>
      <w:r w:rsidR="00DC61C5"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the nominal ledger and journals for the organisation.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8D044B" w:rsidP="00454ECB">
      <w:pPr>
        <w:pStyle w:val="Heading8"/>
        <w:spacing w:before="0" w:line="240" w:lineRule="auto"/>
        <w:ind w:right="48"/>
        <w:rPr>
          <w:rFonts w:ascii="Arial" w:hAnsi="Arial" w:cs="Arial"/>
          <w:caps w:val="0"/>
          <w:spacing w:val="0"/>
          <w:sz w:val="24"/>
          <w:szCs w:val="24"/>
        </w:rPr>
      </w:pPr>
      <w:r w:rsidRPr="002031F3">
        <w:rPr>
          <w:rFonts w:ascii="Arial" w:hAnsi="Arial" w:cs="Arial"/>
          <w:caps w:val="0"/>
          <w:spacing w:val="0"/>
          <w:sz w:val="24"/>
          <w:szCs w:val="24"/>
        </w:rPr>
        <w:t>The objectives of</w:t>
      </w:r>
      <w:r w:rsidR="00DC61C5" w:rsidRPr="002031F3">
        <w:rPr>
          <w:rFonts w:ascii="Arial" w:hAnsi="Arial" w:cs="Arial"/>
          <w:caps w:val="0"/>
          <w:spacing w:val="0"/>
          <w:sz w:val="24"/>
          <w:szCs w:val="24"/>
        </w:rPr>
        <w:t xml:space="preserve"> </w:t>
      </w:r>
      <w:r w:rsidR="00922281" w:rsidRPr="002031F3">
        <w:rPr>
          <w:rFonts w:ascii="Arial" w:hAnsi="Arial" w:cs="Arial"/>
          <w:caps w:val="0"/>
          <w:spacing w:val="0"/>
          <w:sz w:val="24"/>
          <w:szCs w:val="24"/>
        </w:rPr>
        <w:t>Athletics Ireland</w:t>
      </w:r>
      <w:r w:rsidRPr="002031F3">
        <w:rPr>
          <w:rFonts w:ascii="Arial" w:hAnsi="Arial" w:cs="Arial"/>
          <w:caps w:val="0"/>
          <w:spacing w:val="0"/>
          <w:sz w:val="24"/>
          <w:szCs w:val="24"/>
        </w:rPr>
        <w:t>’s</w:t>
      </w:r>
      <w:r w:rsidR="00FF785E" w:rsidRPr="002031F3">
        <w:rPr>
          <w:rFonts w:ascii="Arial" w:hAnsi="Arial" w:cs="Arial"/>
          <w:caps w:val="0"/>
          <w:spacing w:val="0"/>
          <w:sz w:val="24"/>
          <w:szCs w:val="24"/>
        </w:rPr>
        <w:t xml:space="preserve"> nominal ledger and journal procedures are to ensure that:</w:t>
      </w:r>
    </w:p>
    <w:p w:rsidR="00FF785E" w:rsidRPr="002031F3" w:rsidRDefault="00FF785E" w:rsidP="00454ECB">
      <w:pPr>
        <w:spacing w:before="0" w:after="0" w:line="240" w:lineRule="auto"/>
        <w:ind w:right="48"/>
        <w:jc w:val="both"/>
        <w:rPr>
          <w:rFonts w:ascii="Arial" w:hAnsi="Arial" w:cs="Arial"/>
          <w:b/>
          <w:sz w:val="24"/>
          <w:szCs w:val="24"/>
        </w:rPr>
      </w:pP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16.1 </w:t>
      </w:r>
      <w:r w:rsidR="00FF785E" w:rsidRPr="002031F3">
        <w:rPr>
          <w:rFonts w:ascii="Arial" w:hAnsi="Arial" w:cs="Arial"/>
          <w:b/>
          <w:color w:val="FFFFFF"/>
          <w:sz w:val="24"/>
          <w:szCs w:val="24"/>
        </w:rPr>
        <w:t>Data entry is authorised, accurate, complete, posted in the correct period and has adequate supporting documentation</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16.2 </w:t>
      </w:r>
      <w:r w:rsidR="00FF785E" w:rsidRPr="002031F3">
        <w:rPr>
          <w:rFonts w:ascii="Arial" w:hAnsi="Arial" w:cs="Arial"/>
          <w:b/>
          <w:color w:val="FFFFFF"/>
          <w:sz w:val="24"/>
          <w:szCs w:val="24"/>
        </w:rPr>
        <w:t xml:space="preserve">All journals posted to the </w:t>
      </w:r>
      <w:r w:rsidR="00F70579" w:rsidRPr="002031F3">
        <w:rPr>
          <w:rFonts w:ascii="Arial" w:hAnsi="Arial" w:cs="Arial"/>
          <w:b/>
          <w:color w:val="FFFFFF"/>
          <w:sz w:val="24"/>
          <w:szCs w:val="24"/>
        </w:rPr>
        <w:t>nominal ledger</w:t>
      </w:r>
      <w:r w:rsidR="00FF785E" w:rsidRPr="002031F3">
        <w:rPr>
          <w:rFonts w:ascii="Arial" w:hAnsi="Arial" w:cs="Arial"/>
          <w:b/>
          <w:color w:val="FFFFFF"/>
          <w:sz w:val="24"/>
          <w:szCs w:val="24"/>
        </w:rPr>
        <w:t xml:space="preserve"> are documented and properly authori</w:t>
      </w:r>
      <w:r w:rsidR="00C34F93" w:rsidRPr="002031F3">
        <w:rPr>
          <w:rFonts w:ascii="Arial" w:hAnsi="Arial" w:cs="Arial"/>
          <w:b/>
          <w:color w:val="FFFFFF"/>
          <w:sz w:val="24"/>
          <w:szCs w:val="24"/>
        </w:rPr>
        <w:t>s</w:t>
      </w:r>
      <w:r w:rsidR="00FF785E" w:rsidRPr="002031F3">
        <w:rPr>
          <w:rFonts w:ascii="Arial" w:hAnsi="Arial" w:cs="Arial"/>
          <w:b/>
          <w:color w:val="FFFFFF"/>
          <w:sz w:val="24"/>
          <w:szCs w:val="24"/>
        </w:rPr>
        <w:t>ed</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16.3 </w:t>
      </w:r>
      <w:r w:rsidR="00FF785E" w:rsidRPr="002031F3">
        <w:rPr>
          <w:rFonts w:ascii="Arial" w:hAnsi="Arial" w:cs="Arial"/>
          <w:b/>
          <w:color w:val="FFFFFF"/>
          <w:sz w:val="24"/>
          <w:szCs w:val="24"/>
        </w:rPr>
        <w:t>The chart of accounts is complete and all changes are authorised and accurate</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16.4 </w:t>
      </w:r>
      <w:r w:rsidR="00FF785E" w:rsidRPr="002031F3">
        <w:rPr>
          <w:rFonts w:ascii="Arial" w:hAnsi="Arial" w:cs="Arial"/>
          <w:b/>
          <w:color w:val="FFFFFF"/>
          <w:sz w:val="24"/>
          <w:szCs w:val="24"/>
        </w:rPr>
        <w:t xml:space="preserve">Management and control accounts are </w:t>
      </w:r>
      <w:r w:rsidR="002251E9" w:rsidRPr="002031F3">
        <w:rPr>
          <w:rFonts w:ascii="Arial" w:hAnsi="Arial" w:cs="Arial"/>
          <w:b/>
          <w:color w:val="FFFFFF"/>
          <w:sz w:val="24"/>
          <w:szCs w:val="24"/>
        </w:rPr>
        <w:t>reconciled and reviewed monthly</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16.5 </w:t>
      </w:r>
      <w:r w:rsidR="00FF785E" w:rsidRPr="002031F3">
        <w:rPr>
          <w:rFonts w:ascii="Arial" w:hAnsi="Arial" w:cs="Arial"/>
          <w:b/>
          <w:color w:val="FFFFFF"/>
          <w:sz w:val="24"/>
          <w:szCs w:val="24"/>
        </w:rPr>
        <w:t>Access and security to the accounts software is controlled</w:t>
      </w:r>
    </w:p>
    <w:p w:rsidR="00FF785E" w:rsidRPr="002031F3" w:rsidRDefault="00FF785E" w:rsidP="00454ECB">
      <w:pPr>
        <w:spacing w:before="0" w:after="0" w:line="240" w:lineRule="auto"/>
        <w:ind w:right="48"/>
        <w:jc w:val="both"/>
        <w:rPr>
          <w:rFonts w:ascii="Arial" w:hAnsi="Arial" w:cs="Arial"/>
          <w:b/>
          <w:sz w:val="24"/>
          <w:szCs w:val="24"/>
        </w:rPr>
      </w:pPr>
    </w:p>
    <w:p w:rsidR="00FF785E" w:rsidRPr="002031F3" w:rsidRDefault="00DF0F16" w:rsidP="00AA4D32">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6</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Data entry is authorised, accurate, complete, posted in the correct period and has adequate supporting documentation</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7120E6">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16.1.1</w:t>
      </w:r>
      <w:r w:rsidRPr="002031F3">
        <w:rPr>
          <w:rFonts w:ascii="Arial" w:hAnsi="Arial" w:cs="Arial"/>
          <w:sz w:val="24"/>
          <w:szCs w:val="24"/>
        </w:rPr>
        <w:tab/>
      </w:r>
      <w:r w:rsidR="002437F5" w:rsidRPr="002031F3">
        <w:rPr>
          <w:rFonts w:ascii="Arial" w:hAnsi="Arial" w:cs="Arial"/>
          <w:sz w:val="24"/>
          <w:szCs w:val="24"/>
        </w:rPr>
        <w:t>The Finance Director will c</w:t>
      </w:r>
      <w:r w:rsidR="00FF785E" w:rsidRPr="002031F3">
        <w:rPr>
          <w:rFonts w:ascii="Arial" w:hAnsi="Arial" w:cs="Arial"/>
          <w:sz w:val="24"/>
          <w:szCs w:val="24"/>
        </w:rPr>
        <w:t>irculate the month end and year end timetables detailing:</w:t>
      </w:r>
    </w:p>
    <w:p w:rsidR="00A566F2" w:rsidRPr="002031F3" w:rsidRDefault="00A566F2" w:rsidP="004735FA">
      <w:pPr>
        <w:spacing w:before="0" w:after="0" w:line="240" w:lineRule="auto"/>
        <w:ind w:right="48"/>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each ledger will be closed for processing</w:t>
      </w:r>
      <w:r w:rsidR="00272828" w:rsidRPr="002031F3">
        <w:rPr>
          <w:rFonts w:ascii="Arial" w:hAnsi="Arial" w:cs="Arial"/>
          <w:sz w:val="24"/>
          <w:szCs w:val="24"/>
        </w:rPr>
        <w:t xml:space="preserve"> payments</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the nominal ledger will be closed for “back posting”.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management will review each report.</w:t>
      </w:r>
    </w:p>
    <w:p w:rsidR="002251E9" w:rsidRPr="002031F3" w:rsidRDefault="002251E9" w:rsidP="00454ECB">
      <w:pPr>
        <w:pStyle w:val="NormalWeb"/>
        <w:spacing w:before="0" w:beforeAutospacing="0" w:after="0" w:afterAutospacing="0" w:line="240" w:lineRule="auto"/>
        <w:ind w:left="1440" w:right="48"/>
        <w:jc w:val="both"/>
        <w:rPr>
          <w:rFonts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16.1.2</w:t>
      </w:r>
      <w:r w:rsidRPr="002031F3">
        <w:rPr>
          <w:rFonts w:ascii="Arial" w:hAnsi="Arial" w:cs="Arial"/>
          <w:sz w:val="24"/>
          <w:szCs w:val="24"/>
        </w:rPr>
        <w:tab/>
      </w:r>
      <w:r w:rsidR="00FF785E" w:rsidRPr="002031F3">
        <w:rPr>
          <w:rFonts w:ascii="Arial" w:hAnsi="Arial" w:cs="Arial"/>
          <w:sz w:val="24"/>
          <w:szCs w:val="24"/>
        </w:rPr>
        <w:t xml:space="preserve">Before the beginning of each financial year, </w:t>
      </w:r>
      <w:r w:rsidR="002437F5" w:rsidRPr="002031F3">
        <w:rPr>
          <w:rFonts w:ascii="Arial" w:hAnsi="Arial" w:cs="Arial"/>
          <w:sz w:val="24"/>
          <w:szCs w:val="24"/>
        </w:rPr>
        <w:t xml:space="preserve">the Finance Director will </w:t>
      </w:r>
      <w:r w:rsidR="00FF785E" w:rsidRPr="002031F3">
        <w:rPr>
          <w:rFonts w:ascii="Arial" w:hAnsi="Arial" w:cs="Arial"/>
          <w:sz w:val="24"/>
          <w:szCs w:val="24"/>
        </w:rPr>
        <w:t>set up the calendars on all ledgers to coincide with the financial statements period ends.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16.1.3</w:t>
      </w:r>
      <w:r w:rsidRPr="002031F3">
        <w:rPr>
          <w:rFonts w:ascii="Arial" w:hAnsi="Arial" w:cs="Arial"/>
          <w:sz w:val="24"/>
          <w:szCs w:val="24"/>
        </w:rPr>
        <w:tab/>
      </w:r>
      <w:r w:rsidR="002437F5" w:rsidRPr="002031F3">
        <w:rPr>
          <w:rFonts w:ascii="Arial" w:hAnsi="Arial" w:cs="Arial"/>
          <w:sz w:val="24"/>
          <w:szCs w:val="24"/>
        </w:rPr>
        <w:t xml:space="preserve">The </w:t>
      </w:r>
      <w:r w:rsidR="00FA478B" w:rsidRPr="002031F3">
        <w:rPr>
          <w:rFonts w:ascii="Arial" w:hAnsi="Arial" w:cs="Arial"/>
          <w:sz w:val="24"/>
          <w:szCs w:val="24"/>
        </w:rPr>
        <w:t>Department head</w:t>
      </w:r>
      <w:r w:rsidR="00FB6001" w:rsidRPr="002031F3">
        <w:rPr>
          <w:rFonts w:ascii="Arial" w:hAnsi="Arial" w:cs="Arial"/>
          <w:sz w:val="24"/>
          <w:szCs w:val="24"/>
        </w:rPr>
        <w:t>s</w:t>
      </w:r>
      <w:r w:rsidR="00FA478B" w:rsidRPr="002031F3">
        <w:rPr>
          <w:rFonts w:ascii="Arial" w:hAnsi="Arial" w:cs="Arial"/>
          <w:sz w:val="24"/>
          <w:szCs w:val="24"/>
        </w:rPr>
        <w:t xml:space="preserve"> will identify a</w:t>
      </w:r>
      <w:r w:rsidR="00FF785E" w:rsidRPr="002031F3">
        <w:rPr>
          <w:rFonts w:ascii="Arial" w:hAnsi="Arial" w:cs="Arial"/>
          <w:sz w:val="24"/>
          <w:szCs w:val="24"/>
        </w:rPr>
        <w:t>ccruals and prepayments</w:t>
      </w:r>
      <w:r w:rsidR="00FA478B" w:rsidRPr="002031F3">
        <w:rPr>
          <w:rFonts w:ascii="Arial" w:hAnsi="Arial" w:cs="Arial"/>
          <w:sz w:val="24"/>
          <w:szCs w:val="24"/>
        </w:rPr>
        <w:t xml:space="preserve"> to be included in the accounts.</w:t>
      </w:r>
      <w:r w:rsidR="00FF785E" w:rsidRPr="002031F3">
        <w:rPr>
          <w:rFonts w:ascii="Arial" w:hAnsi="Arial" w:cs="Arial"/>
          <w:sz w:val="24"/>
          <w:szCs w:val="24"/>
        </w:rPr>
        <w:t xml:space="preserve">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16.1.4</w:t>
      </w:r>
      <w:r w:rsidRPr="002031F3">
        <w:rPr>
          <w:rFonts w:ascii="Arial" w:hAnsi="Arial" w:cs="Arial"/>
          <w:sz w:val="24"/>
          <w:szCs w:val="24"/>
        </w:rPr>
        <w:tab/>
      </w:r>
      <w:r w:rsidR="00A566F2" w:rsidRPr="002031F3">
        <w:rPr>
          <w:rFonts w:ascii="Arial" w:hAnsi="Arial" w:cs="Arial"/>
          <w:sz w:val="24"/>
          <w:szCs w:val="24"/>
        </w:rPr>
        <w:t>The Finance Director will p</w:t>
      </w:r>
      <w:r w:rsidR="00FF785E" w:rsidRPr="002031F3">
        <w:rPr>
          <w:rFonts w:ascii="Arial" w:hAnsi="Arial" w:cs="Arial"/>
          <w:sz w:val="24"/>
          <w:szCs w:val="24"/>
        </w:rPr>
        <w:t>rint all necessary financial reports before closing the nominal ledger each month and implement adequate filing procedures to ensure completeness of physical records.</w:t>
      </w:r>
    </w:p>
    <w:p w:rsidR="00FF785E" w:rsidRPr="002031F3" w:rsidRDefault="00FF785E" w:rsidP="00454ECB">
      <w:pPr>
        <w:spacing w:before="0" w:after="0" w:line="240" w:lineRule="auto"/>
        <w:ind w:right="48"/>
        <w:jc w:val="both"/>
        <w:rPr>
          <w:rFonts w:ascii="Arial" w:hAnsi="Arial" w:cs="Arial"/>
          <w:sz w:val="24"/>
          <w:szCs w:val="24"/>
        </w:rPr>
      </w:pPr>
    </w:p>
    <w:p w:rsidR="00FF785E"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lastRenderedPageBreak/>
        <w:t>16.1.5</w:t>
      </w:r>
      <w:r w:rsidRPr="002031F3">
        <w:rPr>
          <w:rFonts w:ascii="Arial" w:hAnsi="Arial" w:cs="Arial"/>
          <w:sz w:val="24"/>
          <w:szCs w:val="24"/>
        </w:rPr>
        <w:tab/>
      </w:r>
      <w:r w:rsidR="00FF785E" w:rsidRPr="002031F3">
        <w:rPr>
          <w:rFonts w:ascii="Arial" w:hAnsi="Arial" w:cs="Arial"/>
          <w:sz w:val="24"/>
          <w:szCs w:val="24"/>
        </w:rPr>
        <w:t>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should review all financial reports for accuracy, completeness prior to submission and/or distribution of results </w:t>
      </w:r>
      <w:r w:rsidR="002251E9" w:rsidRPr="002031F3">
        <w:rPr>
          <w:rFonts w:ascii="Arial" w:hAnsi="Arial" w:cs="Arial"/>
          <w:sz w:val="24"/>
          <w:szCs w:val="24"/>
        </w:rPr>
        <w:t xml:space="preserve">to the </w:t>
      </w:r>
      <w:r w:rsidR="001524D5" w:rsidRPr="002031F3">
        <w:rPr>
          <w:rFonts w:ascii="Arial" w:hAnsi="Arial" w:cs="Arial"/>
          <w:sz w:val="24"/>
          <w:szCs w:val="24"/>
        </w:rPr>
        <w:t>Directors</w:t>
      </w:r>
      <w:r w:rsidR="002251E9" w:rsidRPr="002031F3">
        <w:rPr>
          <w:rFonts w:ascii="Arial" w:hAnsi="Arial" w:cs="Arial"/>
          <w:sz w:val="24"/>
          <w:szCs w:val="24"/>
        </w:rPr>
        <w:t xml:space="preserve">, </w:t>
      </w:r>
      <w:r w:rsidR="00B34511" w:rsidRPr="002031F3">
        <w:rPr>
          <w:rFonts w:ascii="Arial" w:hAnsi="Arial" w:cs="Arial"/>
          <w:sz w:val="24"/>
          <w:szCs w:val="24"/>
        </w:rPr>
        <w:t>Board</w:t>
      </w:r>
      <w:r w:rsidR="002251E9" w:rsidRPr="002031F3">
        <w:rPr>
          <w:rFonts w:ascii="Arial" w:hAnsi="Arial" w:cs="Arial"/>
          <w:sz w:val="24"/>
          <w:szCs w:val="24"/>
        </w:rPr>
        <w:t xml:space="preserve"> meeting </w:t>
      </w:r>
      <w:r w:rsidR="00FF785E" w:rsidRPr="002031F3">
        <w:rPr>
          <w:rFonts w:ascii="Arial" w:hAnsi="Arial" w:cs="Arial"/>
          <w:sz w:val="24"/>
          <w:szCs w:val="24"/>
        </w:rPr>
        <w:t>or preparation of the financial statements.</w:t>
      </w:r>
    </w:p>
    <w:p w:rsidR="00DC1CFD" w:rsidRPr="002031F3" w:rsidRDefault="00DC1CFD" w:rsidP="004735FA">
      <w:pPr>
        <w:spacing w:before="0" w:after="0" w:line="240" w:lineRule="auto"/>
        <w:ind w:left="720" w:right="48" w:hanging="720"/>
        <w:jc w:val="both"/>
        <w:rPr>
          <w:rFonts w:ascii="Arial" w:hAnsi="Arial" w:cs="Arial"/>
          <w:sz w:val="24"/>
          <w:szCs w:val="24"/>
          <w:u w:val="single"/>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16.1.6</w:t>
      </w:r>
      <w:r w:rsidRPr="002031F3">
        <w:rPr>
          <w:rFonts w:ascii="Arial" w:hAnsi="Arial" w:cs="Arial"/>
          <w:sz w:val="24"/>
          <w:szCs w:val="24"/>
        </w:rPr>
        <w:tab/>
      </w:r>
      <w:r w:rsidR="00DD518E" w:rsidRPr="002031F3">
        <w:rPr>
          <w:rFonts w:ascii="Arial" w:hAnsi="Arial" w:cs="Arial"/>
          <w:sz w:val="24"/>
          <w:szCs w:val="24"/>
        </w:rPr>
        <w:t>The Finance Direct</w:t>
      </w:r>
      <w:r w:rsidR="00E852D9" w:rsidRPr="002031F3">
        <w:rPr>
          <w:rFonts w:ascii="Arial" w:hAnsi="Arial" w:cs="Arial"/>
          <w:sz w:val="24"/>
          <w:szCs w:val="24"/>
        </w:rPr>
        <w:t>or</w:t>
      </w:r>
      <w:r w:rsidR="00DD518E" w:rsidRPr="002031F3">
        <w:rPr>
          <w:rFonts w:ascii="Arial" w:hAnsi="Arial" w:cs="Arial"/>
          <w:sz w:val="24"/>
          <w:szCs w:val="24"/>
        </w:rPr>
        <w:t xml:space="preserve"> should i</w:t>
      </w:r>
      <w:r w:rsidR="00FF785E" w:rsidRPr="002031F3">
        <w:rPr>
          <w:rFonts w:ascii="Arial" w:hAnsi="Arial" w:cs="Arial"/>
          <w:sz w:val="24"/>
          <w:szCs w:val="24"/>
        </w:rPr>
        <w:t>dentify, document, review and authorise all reconciling items between the nominal ledger and third</w:t>
      </w:r>
      <w:r w:rsidR="00DD518E" w:rsidRPr="002031F3">
        <w:rPr>
          <w:rFonts w:ascii="Arial" w:hAnsi="Arial" w:cs="Arial"/>
          <w:sz w:val="24"/>
          <w:szCs w:val="24"/>
        </w:rPr>
        <w:t>-</w:t>
      </w:r>
      <w:r w:rsidR="00FF785E" w:rsidRPr="002031F3">
        <w:rPr>
          <w:rFonts w:ascii="Arial" w:hAnsi="Arial" w:cs="Arial"/>
          <w:sz w:val="24"/>
          <w:szCs w:val="24"/>
        </w:rPr>
        <w:t>party documentation.</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16.1.7</w:t>
      </w:r>
      <w:r w:rsidRPr="002031F3">
        <w:rPr>
          <w:rFonts w:ascii="Arial" w:hAnsi="Arial" w:cs="Arial"/>
          <w:sz w:val="24"/>
          <w:szCs w:val="24"/>
        </w:rPr>
        <w:tab/>
      </w:r>
      <w:r w:rsidR="00DD518E" w:rsidRPr="002031F3">
        <w:rPr>
          <w:rFonts w:ascii="Arial" w:hAnsi="Arial" w:cs="Arial"/>
          <w:sz w:val="24"/>
          <w:szCs w:val="24"/>
        </w:rPr>
        <w:t>The Finance Director will r</w:t>
      </w:r>
      <w:r w:rsidR="00FF785E" w:rsidRPr="002031F3">
        <w:rPr>
          <w:rFonts w:ascii="Arial" w:hAnsi="Arial" w:cs="Arial"/>
          <w:sz w:val="24"/>
          <w:szCs w:val="24"/>
        </w:rPr>
        <w:t xml:space="preserve">econcile the annual financial statements to the year-end figures on </w:t>
      </w:r>
      <w:r w:rsidR="00DD518E" w:rsidRPr="002031F3">
        <w:rPr>
          <w:rFonts w:ascii="Arial" w:hAnsi="Arial" w:cs="Arial"/>
          <w:sz w:val="24"/>
          <w:szCs w:val="24"/>
        </w:rPr>
        <w:t>Sage</w:t>
      </w:r>
      <w:r w:rsidR="00FF785E"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b/>
          <w:bCs/>
          <w:i/>
          <w:iCs/>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16.2 </w:t>
      </w:r>
      <w:r w:rsidR="00FF785E" w:rsidRPr="002031F3">
        <w:rPr>
          <w:rFonts w:ascii="Arial" w:eastAsia="MS Mincho" w:hAnsi="Arial" w:cs="Arial"/>
          <w:b/>
          <w:bCs/>
          <w:iCs/>
          <w:color w:val="FFFFFF"/>
          <w:sz w:val="24"/>
          <w:szCs w:val="24"/>
        </w:rPr>
        <w:t>All journals posted to the nominal ledger are documented and properly authorised</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16.2.1</w:t>
      </w:r>
      <w:r w:rsidRPr="002031F3">
        <w:rPr>
          <w:rFonts w:ascii="Arial" w:hAnsi="Arial" w:cs="Arial"/>
          <w:sz w:val="24"/>
          <w:szCs w:val="24"/>
        </w:rPr>
        <w:tab/>
      </w:r>
      <w:r w:rsidR="00DD518E" w:rsidRPr="002031F3">
        <w:rPr>
          <w:rFonts w:ascii="Arial" w:hAnsi="Arial" w:cs="Arial"/>
          <w:sz w:val="24"/>
          <w:szCs w:val="24"/>
        </w:rPr>
        <w:t>The Finance Director will a</w:t>
      </w:r>
      <w:r w:rsidR="00FF785E" w:rsidRPr="002031F3">
        <w:rPr>
          <w:rFonts w:ascii="Arial" w:hAnsi="Arial" w:cs="Arial"/>
          <w:sz w:val="24"/>
          <w:szCs w:val="24"/>
        </w:rPr>
        <w:t xml:space="preserve">uthorise all journals with sufficient narrative and documentation to fully support each </w:t>
      </w:r>
      <w:r w:rsidR="00836E99" w:rsidRPr="002031F3">
        <w:rPr>
          <w:rFonts w:ascii="Arial" w:hAnsi="Arial" w:cs="Arial"/>
          <w:sz w:val="24"/>
          <w:szCs w:val="24"/>
        </w:rPr>
        <w:t xml:space="preserve">entry.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16.2.2</w:t>
      </w:r>
      <w:r w:rsidRPr="002031F3">
        <w:rPr>
          <w:rFonts w:ascii="Arial" w:hAnsi="Arial" w:cs="Arial"/>
          <w:sz w:val="24"/>
          <w:szCs w:val="24"/>
        </w:rPr>
        <w:tab/>
      </w:r>
      <w:r w:rsidR="00FF785E" w:rsidRPr="002031F3">
        <w:rPr>
          <w:rFonts w:ascii="Arial" w:hAnsi="Arial" w:cs="Arial"/>
          <w:sz w:val="24"/>
          <w:szCs w:val="24"/>
        </w:rPr>
        <w:t>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w:t>
      </w:r>
      <w:r w:rsidR="009D0786" w:rsidRPr="002031F3">
        <w:rPr>
          <w:rFonts w:ascii="Arial" w:hAnsi="Arial" w:cs="Arial"/>
          <w:sz w:val="24"/>
          <w:szCs w:val="24"/>
        </w:rPr>
        <w:t xml:space="preserve">includes </w:t>
      </w:r>
      <w:r w:rsidR="00836E99" w:rsidRPr="002031F3">
        <w:rPr>
          <w:rFonts w:ascii="Arial" w:hAnsi="Arial" w:cs="Arial"/>
          <w:sz w:val="24"/>
          <w:szCs w:val="24"/>
        </w:rPr>
        <w:t xml:space="preserve">accruals and prepayments </w:t>
      </w:r>
      <w:r w:rsidR="002C1A94" w:rsidRPr="002031F3">
        <w:rPr>
          <w:rFonts w:ascii="Arial" w:hAnsi="Arial" w:cs="Arial"/>
          <w:sz w:val="24"/>
          <w:szCs w:val="24"/>
        </w:rPr>
        <w:t xml:space="preserve">in the </w:t>
      </w:r>
      <w:r w:rsidR="00836E99" w:rsidRPr="002031F3">
        <w:rPr>
          <w:rFonts w:ascii="Arial" w:hAnsi="Arial" w:cs="Arial"/>
          <w:sz w:val="24"/>
          <w:szCs w:val="24"/>
        </w:rPr>
        <w:t xml:space="preserve">monthly </w:t>
      </w:r>
      <w:r w:rsidR="002C1A94" w:rsidRPr="002031F3">
        <w:rPr>
          <w:rFonts w:ascii="Arial" w:hAnsi="Arial" w:cs="Arial"/>
          <w:sz w:val="24"/>
          <w:szCs w:val="24"/>
        </w:rPr>
        <w:t xml:space="preserve">management accounts and posts journals to Sage for year-end accruals and prepayments </w:t>
      </w:r>
      <w:r w:rsidR="00836E99" w:rsidRPr="002031F3">
        <w:rPr>
          <w:rFonts w:ascii="Arial" w:hAnsi="Arial" w:cs="Arial"/>
          <w:sz w:val="24"/>
          <w:szCs w:val="24"/>
        </w:rPr>
        <w:t>for the financial statements</w:t>
      </w:r>
      <w:r w:rsidR="00FF785E" w:rsidRPr="002031F3">
        <w:rPr>
          <w:rFonts w:ascii="Arial" w:hAnsi="Arial" w:cs="Arial"/>
          <w:sz w:val="24"/>
          <w:szCs w:val="24"/>
        </w:rPr>
        <w:t>.</w:t>
      </w:r>
      <w:r w:rsidR="002C1A94" w:rsidRPr="002031F3">
        <w:rPr>
          <w:rFonts w:ascii="Arial" w:hAnsi="Arial" w:cs="Arial"/>
          <w:sz w:val="24"/>
          <w:szCs w:val="24"/>
        </w:rPr>
        <w:t xml:space="preserve"> The calculation of accruals and prepayments is done by the budget holder.</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7120E6">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16.2.3</w:t>
      </w:r>
      <w:r w:rsidRPr="002031F3">
        <w:rPr>
          <w:rFonts w:ascii="Arial" w:hAnsi="Arial" w:cs="Arial"/>
          <w:sz w:val="24"/>
          <w:szCs w:val="24"/>
        </w:rPr>
        <w:tab/>
      </w:r>
      <w:r w:rsidR="00E852D9" w:rsidRPr="002031F3">
        <w:rPr>
          <w:rFonts w:ascii="Arial" w:hAnsi="Arial" w:cs="Arial"/>
          <w:sz w:val="24"/>
          <w:szCs w:val="24"/>
        </w:rPr>
        <w:t>Th</w:t>
      </w:r>
      <w:r w:rsidR="00FF785E" w:rsidRPr="002031F3">
        <w:rPr>
          <w:rFonts w:ascii="Arial" w:hAnsi="Arial" w:cs="Arial"/>
          <w:sz w:val="24"/>
          <w:szCs w:val="24"/>
        </w:rPr>
        <w:t xml:space="preserve">e following fields </w:t>
      </w:r>
      <w:r w:rsidR="00E852D9" w:rsidRPr="002031F3">
        <w:rPr>
          <w:rFonts w:ascii="Arial" w:hAnsi="Arial" w:cs="Arial"/>
          <w:sz w:val="24"/>
          <w:szCs w:val="24"/>
        </w:rPr>
        <w:t xml:space="preserve">are set </w:t>
      </w:r>
      <w:r w:rsidR="00FF785E" w:rsidRPr="002031F3">
        <w:rPr>
          <w:rFonts w:ascii="Arial" w:hAnsi="Arial" w:cs="Arial"/>
          <w:sz w:val="24"/>
          <w:szCs w:val="24"/>
        </w:rPr>
        <w:t xml:space="preserve">as compulsory input fields on the </w:t>
      </w:r>
      <w:r w:rsidR="005E0E13" w:rsidRPr="002031F3">
        <w:rPr>
          <w:rFonts w:ascii="Arial" w:hAnsi="Arial" w:cs="Arial"/>
          <w:sz w:val="24"/>
          <w:szCs w:val="24"/>
        </w:rPr>
        <w:t xml:space="preserve">Sage </w:t>
      </w:r>
      <w:r w:rsidR="00FF785E" w:rsidRPr="002031F3">
        <w:rPr>
          <w:rFonts w:ascii="Arial" w:hAnsi="Arial" w:cs="Arial"/>
          <w:sz w:val="24"/>
          <w:szCs w:val="24"/>
        </w:rPr>
        <w:t>journal input screen:</w:t>
      </w:r>
    </w:p>
    <w:p w:rsidR="00913F7B" w:rsidRPr="002031F3" w:rsidRDefault="00913F7B" w:rsidP="004735FA">
      <w:pPr>
        <w:spacing w:before="0" w:after="0" w:line="240" w:lineRule="auto"/>
        <w:ind w:right="48"/>
        <w:jc w:val="both"/>
        <w:rPr>
          <w:rFonts w:ascii="Arial" w:hAnsi="Arial" w:cs="Arial"/>
          <w:sz w:val="24"/>
          <w:szCs w:val="24"/>
        </w:rPr>
      </w:pPr>
    </w:p>
    <w:p w:rsidR="00FF785E" w:rsidRPr="002031F3" w:rsidRDefault="00C34F9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Journal reference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Accounts/nominal code</w:t>
      </w:r>
    </w:p>
    <w:p w:rsidR="00FF785E" w:rsidRPr="002031F3" w:rsidRDefault="00836E9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Department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Description</w:t>
      </w:r>
    </w:p>
    <w:p w:rsidR="00FF785E" w:rsidRPr="002031F3" w:rsidRDefault="00C34F9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Amount</w:t>
      </w:r>
    </w:p>
    <w:p w:rsidR="00FF785E" w:rsidRPr="002031F3" w:rsidRDefault="00FF785E" w:rsidP="00454ECB">
      <w:pPr>
        <w:spacing w:before="0" w:after="0" w:line="240" w:lineRule="auto"/>
        <w:ind w:left="1080"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16.2.4</w:t>
      </w:r>
      <w:r w:rsidRPr="002031F3">
        <w:rPr>
          <w:rFonts w:ascii="Arial" w:hAnsi="Arial" w:cs="Arial"/>
          <w:sz w:val="24"/>
          <w:szCs w:val="24"/>
        </w:rPr>
        <w:tab/>
      </w:r>
      <w:r w:rsidR="00FF785E" w:rsidRPr="002031F3">
        <w:rPr>
          <w:rFonts w:ascii="Arial" w:hAnsi="Arial" w:cs="Arial"/>
          <w:sz w:val="24"/>
          <w:szCs w:val="24"/>
        </w:rPr>
        <w:t>Set the system to validate data input in the above fields where applicable.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16.2.5</w:t>
      </w:r>
      <w:r w:rsidRPr="002031F3">
        <w:rPr>
          <w:rFonts w:ascii="Arial" w:hAnsi="Arial" w:cs="Arial"/>
          <w:sz w:val="24"/>
          <w:szCs w:val="24"/>
        </w:rPr>
        <w:tab/>
      </w:r>
      <w:r w:rsidR="00FF785E" w:rsidRPr="002031F3">
        <w:rPr>
          <w:rFonts w:ascii="Arial" w:hAnsi="Arial" w:cs="Arial"/>
          <w:sz w:val="24"/>
          <w:szCs w:val="24"/>
        </w:rPr>
        <w:t xml:space="preserve">Review and update details of all recurring journals each month.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16.2.6</w:t>
      </w:r>
      <w:r w:rsidRPr="002031F3">
        <w:rPr>
          <w:rFonts w:ascii="Arial" w:hAnsi="Arial" w:cs="Arial"/>
          <w:sz w:val="24"/>
          <w:szCs w:val="24"/>
        </w:rPr>
        <w:tab/>
      </w:r>
      <w:r w:rsidR="00836E99" w:rsidRPr="002031F3">
        <w:rPr>
          <w:rFonts w:ascii="Arial" w:hAnsi="Arial" w:cs="Arial"/>
          <w:sz w:val="24"/>
          <w:szCs w:val="24"/>
        </w:rPr>
        <w:t>Li</w:t>
      </w:r>
      <w:r w:rsidR="00FF785E" w:rsidRPr="002031F3">
        <w:rPr>
          <w:rFonts w:ascii="Arial" w:hAnsi="Arial" w:cs="Arial"/>
          <w:sz w:val="24"/>
          <w:szCs w:val="24"/>
        </w:rPr>
        <w:t xml:space="preserve">mit nominal ledger journal entry access to the Finance </w:t>
      </w:r>
      <w:r w:rsidR="00664660" w:rsidRPr="002031F3">
        <w:rPr>
          <w:rFonts w:ascii="Arial" w:hAnsi="Arial" w:cs="Arial"/>
          <w:sz w:val="24"/>
          <w:szCs w:val="24"/>
        </w:rPr>
        <w:t>D</w:t>
      </w:r>
      <w:r w:rsidR="00A512B1" w:rsidRPr="002031F3">
        <w:rPr>
          <w:rFonts w:ascii="Arial" w:hAnsi="Arial" w:cs="Arial"/>
          <w:sz w:val="24"/>
          <w:szCs w:val="24"/>
        </w:rPr>
        <w:t>irector</w:t>
      </w:r>
      <w:r w:rsidR="00FF785E"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16.2.7</w:t>
      </w:r>
      <w:r w:rsidRPr="002031F3">
        <w:rPr>
          <w:rFonts w:ascii="Arial" w:hAnsi="Arial" w:cs="Arial"/>
          <w:sz w:val="24"/>
          <w:szCs w:val="24"/>
        </w:rPr>
        <w:tab/>
      </w:r>
      <w:r w:rsidR="00FF785E" w:rsidRPr="002031F3">
        <w:rPr>
          <w:rFonts w:ascii="Arial" w:hAnsi="Arial" w:cs="Arial"/>
          <w:sz w:val="24"/>
          <w:szCs w:val="24"/>
        </w:rPr>
        <w:t>Restrict access to process past period journals to the Financ</w:t>
      </w:r>
      <w:r w:rsidR="00FE34E8" w:rsidRPr="002031F3">
        <w:rPr>
          <w:rFonts w:ascii="Arial" w:hAnsi="Arial" w:cs="Arial"/>
          <w:sz w:val="24"/>
          <w:szCs w:val="24"/>
        </w:rPr>
        <w:t>e Director</w:t>
      </w:r>
      <w:r w:rsidR="00FF785E"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16.3 </w:t>
      </w:r>
      <w:r w:rsidR="00FF785E" w:rsidRPr="002031F3">
        <w:rPr>
          <w:rFonts w:ascii="Arial" w:eastAsia="MS Mincho" w:hAnsi="Arial" w:cs="Arial"/>
          <w:b/>
          <w:bCs/>
          <w:iCs/>
          <w:color w:val="FFFFFF"/>
          <w:sz w:val="24"/>
          <w:szCs w:val="24"/>
        </w:rPr>
        <w:t>The chart of accounts is complete and all changes are authorised and accurate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16.3.1</w:t>
      </w:r>
      <w:r w:rsidRPr="002031F3">
        <w:rPr>
          <w:rFonts w:ascii="Arial" w:hAnsi="Arial" w:cs="Arial"/>
          <w:sz w:val="24"/>
          <w:szCs w:val="24"/>
        </w:rPr>
        <w:tab/>
      </w:r>
      <w:r w:rsidR="00FF785E" w:rsidRPr="002031F3">
        <w:rPr>
          <w:rFonts w:ascii="Arial" w:hAnsi="Arial" w:cs="Arial"/>
          <w:sz w:val="24"/>
          <w:szCs w:val="24"/>
        </w:rPr>
        <w:t xml:space="preserve">Ensure that the </w:t>
      </w:r>
      <w:r w:rsidR="00C34F93" w:rsidRPr="002031F3">
        <w:rPr>
          <w:rFonts w:ascii="Arial" w:hAnsi="Arial" w:cs="Arial"/>
          <w:sz w:val="24"/>
          <w:szCs w:val="24"/>
        </w:rPr>
        <w:t>Chart of Accounts (</w:t>
      </w:r>
      <w:r w:rsidR="00FF785E" w:rsidRPr="002031F3">
        <w:rPr>
          <w:rFonts w:ascii="Arial" w:hAnsi="Arial" w:cs="Arial"/>
          <w:sz w:val="24"/>
          <w:szCs w:val="24"/>
        </w:rPr>
        <w:t>COA</w:t>
      </w:r>
      <w:r w:rsidR="00C34F93" w:rsidRPr="002031F3">
        <w:rPr>
          <w:rFonts w:ascii="Arial" w:hAnsi="Arial" w:cs="Arial"/>
          <w:sz w:val="24"/>
          <w:szCs w:val="24"/>
        </w:rPr>
        <w:t>)</w:t>
      </w:r>
      <w:r w:rsidR="00FF785E" w:rsidRPr="002031F3">
        <w:rPr>
          <w:rFonts w:ascii="Arial" w:hAnsi="Arial" w:cs="Arial"/>
          <w:sz w:val="24"/>
          <w:szCs w:val="24"/>
        </w:rPr>
        <w:t xml:space="preserve"> is set up in sufficient detail to comply with both management and financial statement reporting requirements.</w:t>
      </w:r>
    </w:p>
    <w:p w:rsidR="00E625E4" w:rsidRPr="002031F3" w:rsidRDefault="00E625E4"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16.3.2</w:t>
      </w:r>
      <w:r w:rsidRPr="002031F3">
        <w:rPr>
          <w:rFonts w:ascii="Arial" w:hAnsi="Arial" w:cs="Arial"/>
          <w:sz w:val="24"/>
          <w:szCs w:val="24"/>
        </w:rPr>
        <w:tab/>
      </w:r>
      <w:r w:rsidR="000E04E5" w:rsidRPr="002031F3">
        <w:rPr>
          <w:rFonts w:ascii="Arial" w:hAnsi="Arial" w:cs="Arial"/>
          <w:sz w:val="24"/>
          <w:szCs w:val="24"/>
        </w:rPr>
        <w:t xml:space="preserve">All new accounts, amendments to COA and inactive accounts to be deleted should be </w:t>
      </w:r>
      <w:r w:rsidR="00D37914" w:rsidRPr="002031F3">
        <w:rPr>
          <w:rFonts w:ascii="Arial" w:hAnsi="Arial" w:cs="Arial"/>
          <w:sz w:val="24"/>
          <w:szCs w:val="24"/>
        </w:rPr>
        <w:t xml:space="preserve">done by the Accounts Assistant after discussion with the </w:t>
      </w:r>
      <w:r w:rsidR="000E04E5" w:rsidRPr="002031F3">
        <w:rPr>
          <w:rFonts w:ascii="Arial" w:hAnsi="Arial" w:cs="Arial"/>
          <w:sz w:val="24"/>
          <w:szCs w:val="24"/>
        </w:rPr>
        <w:t>Finance Director.</w:t>
      </w:r>
    </w:p>
    <w:p w:rsidR="00B34511" w:rsidRPr="002031F3" w:rsidRDefault="00B34511" w:rsidP="00454ECB">
      <w:pPr>
        <w:spacing w:before="0" w:after="0" w:line="240" w:lineRule="auto"/>
        <w:ind w:left="720" w:right="48"/>
        <w:jc w:val="both"/>
        <w:rPr>
          <w:rFonts w:ascii="Arial" w:hAnsi="Arial" w:cs="Arial"/>
          <w:sz w:val="24"/>
          <w:szCs w:val="24"/>
        </w:rPr>
      </w:pPr>
    </w:p>
    <w:p w:rsidR="00E62295" w:rsidRPr="002031F3" w:rsidRDefault="00E62295" w:rsidP="00454ECB">
      <w:pPr>
        <w:spacing w:before="0" w:after="0" w:line="240" w:lineRule="auto"/>
        <w:ind w:left="720" w:right="48"/>
        <w:jc w:val="both"/>
        <w:rPr>
          <w:rFonts w:ascii="Arial" w:hAnsi="Arial" w:cs="Arial"/>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16.4 </w:t>
      </w:r>
      <w:r w:rsidR="00FF785E" w:rsidRPr="002031F3">
        <w:rPr>
          <w:rFonts w:ascii="Arial" w:eastAsia="MS Mincho" w:hAnsi="Arial" w:cs="Arial"/>
          <w:b/>
          <w:bCs/>
          <w:iCs/>
          <w:color w:val="FFFFFF"/>
          <w:sz w:val="24"/>
          <w:szCs w:val="24"/>
        </w:rPr>
        <w:t>Management and control accounts are reconciled a</w:t>
      </w:r>
      <w:r w:rsidR="00C34F93" w:rsidRPr="002031F3">
        <w:rPr>
          <w:rFonts w:ascii="Arial" w:eastAsia="MS Mincho" w:hAnsi="Arial" w:cs="Arial"/>
          <w:b/>
          <w:bCs/>
          <w:iCs/>
          <w:color w:val="FFFFFF"/>
          <w:sz w:val="24"/>
          <w:szCs w:val="24"/>
        </w:rPr>
        <w:t>nd reviewed monthly</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DF0F16" w:rsidP="00454ECB">
      <w:pPr>
        <w:spacing w:before="0" w:after="0" w:line="240" w:lineRule="auto"/>
        <w:ind w:right="48"/>
        <w:jc w:val="both"/>
        <w:rPr>
          <w:rFonts w:ascii="Arial" w:hAnsi="Arial" w:cs="Arial"/>
          <w:sz w:val="24"/>
          <w:szCs w:val="24"/>
        </w:rPr>
      </w:pPr>
      <w:r w:rsidRPr="002031F3">
        <w:rPr>
          <w:rFonts w:ascii="Arial" w:hAnsi="Arial" w:cs="Arial"/>
          <w:sz w:val="24"/>
          <w:szCs w:val="24"/>
        </w:rPr>
        <w:t>1</w:t>
      </w:r>
      <w:r w:rsidR="004735FA" w:rsidRPr="002031F3">
        <w:rPr>
          <w:rFonts w:ascii="Arial" w:hAnsi="Arial" w:cs="Arial"/>
          <w:sz w:val="24"/>
          <w:szCs w:val="24"/>
        </w:rPr>
        <w:t>6</w:t>
      </w:r>
      <w:r w:rsidRPr="002031F3">
        <w:rPr>
          <w:rFonts w:ascii="Arial" w:hAnsi="Arial" w:cs="Arial"/>
          <w:sz w:val="24"/>
          <w:szCs w:val="24"/>
        </w:rPr>
        <w:t>.4.1</w:t>
      </w:r>
      <w:r w:rsidRPr="002031F3">
        <w:rPr>
          <w:rFonts w:ascii="Arial" w:hAnsi="Arial" w:cs="Arial"/>
          <w:sz w:val="24"/>
          <w:szCs w:val="24"/>
        </w:rPr>
        <w:tab/>
      </w:r>
      <w:r w:rsidR="00FF785E" w:rsidRPr="002031F3">
        <w:rPr>
          <w:rFonts w:ascii="Arial" w:hAnsi="Arial" w:cs="Arial"/>
          <w:sz w:val="24"/>
          <w:szCs w:val="24"/>
        </w:rPr>
        <w:t>The following list of nominal ledger accounts should be reconciled monthly:</w:t>
      </w:r>
    </w:p>
    <w:p w:rsidR="00A512B1" w:rsidRPr="002031F3" w:rsidRDefault="00A512B1" w:rsidP="00454ECB">
      <w:pPr>
        <w:spacing w:before="0" w:after="0" w:line="240" w:lineRule="auto"/>
        <w:ind w:right="48"/>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Bank</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Creditors</w:t>
      </w:r>
    </w:p>
    <w:p w:rsidR="006F4B3A" w:rsidRPr="002031F3" w:rsidRDefault="006F4B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Debtors</w:t>
      </w:r>
    </w:p>
    <w:p w:rsidR="00FF785E" w:rsidRPr="002031F3" w:rsidRDefault="006F4B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Prepayments</w:t>
      </w:r>
      <w:r w:rsidR="00FF785E" w:rsidRPr="002031F3">
        <w:rPr>
          <w:rFonts w:ascii="Arial" w:hAnsi="Arial" w:cs="Arial"/>
          <w:sz w:val="24"/>
          <w:szCs w:val="24"/>
        </w:rPr>
        <w:t xml:space="preserve"> and accrual accounts</w:t>
      </w:r>
    </w:p>
    <w:p w:rsidR="00FF785E" w:rsidRPr="002031F3" w:rsidRDefault="00836E9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All </w:t>
      </w:r>
      <w:r w:rsidR="00FF785E" w:rsidRPr="002031F3">
        <w:rPr>
          <w:rFonts w:ascii="Arial" w:hAnsi="Arial" w:cs="Arial"/>
          <w:sz w:val="24"/>
          <w:szCs w:val="24"/>
        </w:rPr>
        <w:t>balance sheet control accounts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16.4.2</w:t>
      </w:r>
      <w:r w:rsidRPr="002031F3">
        <w:rPr>
          <w:rFonts w:ascii="Arial" w:hAnsi="Arial" w:cs="Arial"/>
          <w:sz w:val="24"/>
          <w:szCs w:val="24"/>
        </w:rPr>
        <w:tab/>
      </w:r>
      <w:r w:rsidR="00FF785E" w:rsidRPr="002031F3">
        <w:rPr>
          <w:rFonts w:ascii="Arial" w:hAnsi="Arial" w:cs="Arial"/>
          <w:sz w:val="24"/>
          <w:szCs w:val="24"/>
        </w:rPr>
        <w:t>Establish a timetable detailing monthly deadlines and responsibilities for the performance and review of nominal ledger reconciliations.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16.4.3</w:t>
      </w:r>
      <w:r w:rsidRPr="002031F3">
        <w:rPr>
          <w:rFonts w:ascii="Arial" w:hAnsi="Arial" w:cs="Arial"/>
          <w:sz w:val="24"/>
          <w:szCs w:val="24"/>
        </w:rPr>
        <w:tab/>
      </w:r>
      <w:r w:rsidR="00FF785E" w:rsidRPr="002031F3">
        <w:rPr>
          <w:rFonts w:ascii="Arial" w:hAnsi="Arial" w:cs="Arial"/>
          <w:sz w:val="24"/>
          <w:szCs w:val="24"/>
        </w:rPr>
        <w:t>Ensure that 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approves and authori</w:t>
      </w:r>
      <w:r w:rsidR="00836E99" w:rsidRPr="002031F3">
        <w:rPr>
          <w:rFonts w:ascii="Arial" w:hAnsi="Arial" w:cs="Arial"/>
          <w:sz w:val="24"/>
          <w:szCs w:val="24"/>
        </w:rPr>
        <w:t>s</w:t>
      </w:r>
      <w:r w:rsidR="00FF785E" w:rsidRPr="002031F3">
        <w:rPr>
          <w:rFonts w:ascii="Arial" w:hAnsi="Arial" w:cs="Arial"/>
          <w:sz w:val="24"/>
          <w:szCs w:val="24"/>
        </w:rPr>
        <w:t xml:space="preserve">es the “monthly account checklist” completed and signed by the </w:t>
      </w:r>
      <w:r w:rsidR="00CF5713" w:rsidRPr="002031F3">
        <w:rPr>
          <w:rFonts w:ascii="Arial" w:hAnsi="Arial" w:cs="Arial"/>
          <w:sz w:val="24"/>
          <w:szCs w:val="24"/>
        </w:rPr>
        <w:t>Accounts Assistant</w:t>
      </w:r>
      <w:r w:rsidR="00836E99"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16.4.4</w:t>
      </w:r>
      <w:r w:rsidRPr="002031F3">
        <w:rPr>
          <w:rFonts w:ascii="Arial" w:hAnsi="Arial" w:cs="Arial"/>
          <w:sz w:val="24"/>
          <w:szCs w:val="24"/>
        </w:rPr>
        <w:tab/>
      </w:r>
      <w:r w:rsidR="00FF785E" w:rsidRPr="002031F3">
        <w:rPr>
          <w:rFonts w:ascii="Arial" w:hAnsi="Arial" w:cs="Arial"/>
          <w:sz w:val="24"/>
          <w:szCs w:val="24"/>
        </w:rPr>
        <w:t xml:space="preserve">Review </w:t>
      </w:r>
      <w:r w:rsidR="00664660" w:rsidRPr="002031F3">
        <w:rPr>
          <w:rFonts w:ascii="Arial" w:hAnsi="Arial" w:cs="Arial"/>
          <w:sz w:val="24"/>
          <w:szCs w:val="24"/>
        </w:rPr>
        <w:t>Department</w:t>
      </w:r>
      <w:r w:rsidR="00FF785E" w:rsidRPr="002031F3">
        <w:rPr>
          <w:rFonts w:ascii="Arial" w:hAnsi="Arial" w:cs="Arial"/>
          <w:sz w:val="24"/>
          <w:szCs w:val="24"/>
        </w:rPr>
        <w:t xml:space="preserve"> expenditure before closing the general ledger for the period.</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16.4.5</w:t>
      </w:r>
      <w:r w:rsidRPr="002031F3">
        <w:rPr>
          <w:rFonts w:ascii="Arial" w:hAnsi="Arial" w:cs="Arial"/>
          <w:sz w:val="24"/>
          <w:szCs w:val="24"/>
        </w:rPr>
        <w:tab/>
      </w:r>
      <w:r w:rsidR="00FF785E" w:rsidRPr="002031F3">
        <w:rPr>
          <w:rFonts w:ascii="Arial" w:hAnsi="Arial" w:cs="Arial"/>
          <w:sz w:val="24"/>
          <w:szCs w:val="24"/>
        </w:rPr>
        <w:t>It is the responsibility of 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to ensure that there is a clear audit trail with supporting documentation for all the transactions in the monthly management accounts.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16.5 </w:t>
      </w:r>
      <w:r w:rsidR="00FF785E" w:rsidRPr="002031F3">
        <w:rPr>
          <w:rFonts w:ascii="Arial" w:eastAsia="MS Mincho" w:hAnsi="Arial" w:cs="Arial"/>
          <w:b/>
          <w:bCs/>
          <w:iCs/>
          <w:color w:val="FFFFFF"/>
          <w:sz w:val="24"/>
          <w:szCs w:val="24"/>
        </w:rPr>
        <w:t xml:space="preserve">Access and security to the accounts software is controlled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DB5041" w:rsidP="00454ECB">
      <w:pPr>
        <w:spacing w:before="0" w:after="0" w:line="240" w:lineRule="auto"/>
        <w:ind w:left="709" w:right="48" w:hanging="709"/>
        <w:jc w:val="both"/>
        <w:rPr>
          <w:rFonts w:ascii="Arial" w:hAnsi="Arial" w:cs="Arial"/>
          <w:sz w:val="24"/>
          <w:szCs w:val="24"/>
        </w:rPr>
      </w:pPr>
      <w:r w:rsidRPr="002031F3">
        <w:rPr>
          <w:rFonts w:ascii="Arial" w:hAnsi="Arial" w:cs="Arial"/>
          <w:sz w:val="24"/>
          <w:szCs w:val="24"/>
        </w:rPr>
        <w:t>1</w:t>
      </w:r>
      <w:r w:rsidR="004735FA" w:rsidRPr="002031F3">
        <w:rPr>
          <w:rFonts w:ascii="Arial" w:hAnsi="Arial" w:cs="Arial"/>
          <w:sz w:val="24"/>
          <w:szCs w:val="24"/>
        </w:rPr>
        <w:t>6</w:t>
      </w:r>
      <w:r w:rsidRPr="002031F3">
        <w:rPr>
          <w:rFonts w:ascii="Arial" w:hAnsi="Arial" w:cs="Arial"/>
          <w:sz w:val="24"/>
          <w:szCs w:val="24"/>
        </w:rPr>
        <w:t>.5.1</w:t>
      </w:r>
      <w:r w:rsidRPr="002031F3">
        <w:rPr>
          <w:rFonts w:ascii="Arial" w:hAnsi="Arial" w:cs="Arial"/>
          <w:sz w:val="24"/>
          <w:szCs w:val="24"/>
        </w:rPr>
        <w:tab/>
      </w:r>
      <w:r w:rsidR="00FF785E" w:rsidRPr="002031F3">
        <w:rPr>
          <w:rFonts w:ascii="Arial" w:hAnsi="Arial" w:cs="Arial"/>
          <w:sz w:val="24"/>
          <w:szCs w:val="24"/>
        </w:rPr>
        <w:t xml:space="preserve">Access control to </w:t>
      </w:r>
      <w:r w:rsidR="007C3455" w:rsidRPr="002031F3">
        <w:rPr>
          <w:rFonts w:ascii="Arial" w:hAnsi="Arial" w:cs="Arial"/>
          <w:sz w:val="24"/>
          <w:szCs w:val="24"/>
        </w:rPr>
        <w:t>Sage</w:t>
      </w:r>
      <w:r w:rsidR="00FF785E" w:rsidRPr="002031F3">
        <w:rPr>
          <w:rFonts w:ascii="Arial" w:hAnsi="Arial" w:cs="Arial"/>
          <w:sz w:val="24"/>
          <w:szCs w:val="24"/>
        </w:rPr>
        <w:t xml:space="preserve"> is restricted to individuals responsible for processing accounting data.</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09" w:right="48" w:hanging="709"/>
        <w:jc w:val="both"/>
        <w:rPr>
          <w:rFonts w:ascii="Arial" w:hAnsi="Arial" w:cs="Arial"/>
          <w:sz w:val="24"/>
          <w:szCs w:val="24"/>
        </w:rPr>
      </w:pPr>
      <w:r w:rsidRPr="002031F3">
        <w:rPr>
          <w:rFonts w:ascii="Arial" w:hAnsi="Arial" w:cs="Arial"/>
          <w:sz w:val="24"/>
          <w:szCs w:val="24"/>
        </w:rPr>
        <w:t>16.5.2</w:t>
      </w:r>
      <w:r w:rsidRPr="002031F3">
        <w:rPr>
          <w:rFonts w:ascii="Arial" w:hAnsi="Arial" w:cs="Arial"/>
          <w:sz w:val="24"/>
          <w:szCs w:val="24"/>
        </w:rPr>
        <w:tab/>
      </w:r>
      <w:r w:rsidR="00FF785E" w:rsidRPr="002031F3">
        <w:rPr>
          <w:rFonts w:ascii="Arial" w:hAnsi="Arial" w:cs="Arial"/>
          <w:sz w:val="24"/>
          <w:szCs w:val="24"/>
        </w:rPr>
        <w:t xml:space="preserve">Access levels appropriate to each finance employee is restricted to enter data appropriate to their level.  </w:t>
      </w:r>
    </w:p>
    <w:p w:rsidR="00FF785E" w:rsidRPr="002031F3" w:rsidRDefault="00FF785E" w:rsidP="00454ECB">
      <w:pPr>
        <w:spacing w:before="0" w:after="0" w:line="240" w:lineRule="auto"/>
        <w:ind w:right="48"/>
        <w:jc w:val="both"/>
        <w:rPr>
          <w:rFonts w:ascii="Arial" w:hAnsi="Arial" w:cs="Arial"/>
          <w:sz w:val="24"/>
          <w:szCs w:val="24"/>
        </w:rPr>
      </w:pPr>
    </w:p>
    <w:p w:rsidR="005E530C" w:rsidRPr="002031F3" w:rsidRDefault="004735FA" w:rsidP="004735FA">
      <w:pPr>
        <w:spacing w:before="0" w:after="0" w:line="240" w:lineRule="auto"/>
        <w:ind w:left="709" w:right="48" w:hanging="709"/>
        <w:jc w:val="both"/>
        <w:rPr>
          <w:rFonts w:ascii="Arial" w:hAnsi="Arial" w:cs="Arial"/>
          <w:sz w:val="24"/>
          <w:szCs w:val="24"/>
        </w:rPr>
        <w:sectPr w:rsidR="005E530C" w:rsidRPr="002031F3" w:rsidSect="002B0552">
          <w:pgSz w:w="12240" w:h="15840" w:code="1"/>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2031F3">
        <w:rPr>
          <w:rFonts w:ascii="Arial" w:hAnsi="Arial" w:cs="Arial"/>
          <w:sz w:val="24"/>
          <w:szCs w:val="24"/>
        </w:rPr>
        <w:t>16.5.3</w:t>
      </w:r>
      <w:r w:rsidRPr="002031F3">
        <w:rPr>
          <w:rFonts w:ascii="Arial" w:hAnsi="Arial" w:cs="Arial"/>
          <w:sz w:val="24"/>
          <w:szCs w:val="24"/>
        </w:rPr>
        <w:tab/>
      </w:r>
      <w:r w:rsidR="007C24D3" w:rsidRPr="002031F3">
        <w:rPr>
          <w:rFonts w:ascii="Arial" w:hAnsi="Arial" w:cs="Arial"/>
          <w:sz w:val="24"/>
          <w:szCs w:val="24"/>
        </w:rPr>
        <w:t>F</w:t>
      </w:r>
      <w:r w:rsidR="00FF785E" w:rsidRPr="002031F3">
        <w:rPr>
          <w:rFonts w:ascii="Arial" w:hAnsi="Arial" w:cs="Arial"/>
          <w:sz w:val="24"/>
          <w:szCs w:val="24"/>
        </w:rPr>
        <w:t>iles saved on the network</w:t>
      </w:r>
      <w:r w:rsidR="007C24D3" w:rsidRPr="002031F3">
        <w:rPr>
          <w:rFonts w:ascii="Arial" w:hAnsi="Arial" w:cs="Arial"/>
          <w:sz w:val="24"/>
          <w:szCs w:val="24"/>
        </w:rPr>
        <w:t xml:space="preserve"> are</w:t>
      </w:r>
      <w:r w:rsidR="00D37914" w:rsidRPr="002031F3">
        <w:rPr>
          <w:rFonts w:ascii="Arial" w:hAnsi="Arial" w:cs="Arial"/>
          <w:sz w:val="24"/>
          <w:szCs w:val="24"/>
        </w:rPr>
        <w:t xml:space="preserve"> backed up nightly to the Cloud.</w:t>
      </w:r>
    </w:p>
    <w:p w:rsidR="00FF785E" w:rsidRPr="002031F3" w:rsidRDefault="00FF785E" w:rsidP="007E7FE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1" w:name="_Toc30306382"/>
      <w:bookmarkStart w:id="52" w:name="_Toc519778002"/>
      <w:r w:rsidRPr="002031F3">
        <w:rPr>
          <w:rFonts w:ascii="Arial" w:hAnsi="Arial" w:cs="Arial"/>
          <w:bCs w:val="0"/>
          <w:sz w:val="24"/>
          <w:szCs w:val="24"/>
        </w:rPr>
        <w:lastRenderedPageBreak/>
        <w:t>1</w:t>
      </w:r>
      <w:r w:rsidR="00FC294C" w:rsidRPr="002031F3">
        <w:rPr>
          <w:rFonts w:ascii="Arial" w:hAnsi="Arial" w:cs="Arial"/>
          <w:bCs w:val="0"/>
          <w:sz w:val="24"/>
          <w:szCs w:val="24"/>
        </w:rPr>
        <w:t>7</w:t>
      </w:r>
      <w:r w:rsidRPr="002031F3">
        <w:rPr>
          <w:rFonts w:ascii="Arial" w:hAnsi="Arial" w:cs="Arial"/>
          <w:bCs w:val="0"/>
          <w:sz w:val="24"/>
          <w:szCs w:val="24"/>
        </w:rPr>
        <w:t>.     Budgeting</w:t>
      </w:r>
      <w:bookmarkEnd w:id="51"/>
      <w:bookmarkEnd w:id="52"/>
    </w:p>
    <w:p w:rsidR="004244C1" w:rsidRPr="002031F3" w:rsidRDefault="004244C1" w:rsidP="00454ECB">
      <w:pPr>
        <w:pStyle w:val="xl24"/>
        <w:pBdr>
          <w:left w:val="none" w:sz="0" w:space="0" w:color="auto"/>
        </w:pBdr>
        <w:spacing w:before="0" w:beforeAutospacing="0" w:after="0" w:afterAutospacing="0" w:line="240" w:lineRule="auto"/>
        <w:ind w:right="48"/>
        <w:jc w:val="both"/>
        <w:rPr>
          <w:rFonts w:cs="Arial"/>
          <w:lang w:val="en-IE"/>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w:t>
      </w:r>
      <w:r w:rsidR="00DC61C5"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the budgeting process for the organisation.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DC61C5" w:rsidP="00454ECB">
      <w:pPr>
        <w:pStyle w:val="Heading8"/>
        <w:spacing w:before="0" w:line="240" w:lineRule="auto"/>
        <w:ind w:right="48"/>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00FF785E" w:rsidRPr="002031F3">
        <w:rPr>
          <w:rFonts w:ascii="Arial" w:hAnsi="Arial" w:cs="Arial"/>
          <w:caps w:val="0"/>
          <w:spacing w:val="0"/>
          <w:sz w:val="24"/>
          <w:szCs w:val="24"/>
        </w:rPr>
        <w:t xml:space="preserve"> budgeting policies and procedures are to ensure that:</w:t>
      </w:r>
    </w:p>
    <w:p w:rsidR="00FF785E" w:rsidRPr="002031F3" w:rsidRDefault="00FF785E" w:rsidP="00454ECB">
      <w:pPr>
        <w:spacing w:before="0" w:after="0" w:line="240" w:lineRule="auto"/>
        <w:ind w:left="360" w:right="48"/>
        <w:jc w:val="both"/>
        <w:rPr>
          <w:rFonts w:ascii="Arial" w:hAnsi="Arial" w:cs="Arial"/>
          <w:sz w:val="24"/>
          <w:szCs w:val="24"/>
        </w:rPr>
      </w:pPr>
    </w:p>
    <w:p w:rsidR="00FF785E" w:rsidRPr="002031F3" w:rsidRDefault="00267606" w:rsidP="007120E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 xml:space="preserve">17.1 </w:t>
      </w:r>
      <w:r w:rsidR="00FF785E" w:rsidRPr="002031F3">
        <w:rPr>
          <w:rFonts w:ascii="Arial" w:hAnsi="Arial" w:cs="Arial"/>
          <w:b/>
          <w:color w:val="FFFFFF"/>
          <w:sz w:val="24"/>
          <w:szCs w:val="24"/>
        </w:rPr>
        <w:t>Determine short and long</w:t>
      </w:r>
      <w:r w:rsidR="00CB0A0D" w:rsidRPr="002031F3">
        <w:rPr>
          <w:rFonts w:ascii="Arial" w:hAnsi="Arial" w:cs="Arial"/>
          <w:b/>
          <w:color w:val="FFFFFF"/>
          <w:sz w:val="24"/>
          <w:szCs w:val="24"/>
        </w:rPr>
        <w:t>-</w:t>
      </w:r>
      <w:r w:rsidR="00FF785E" w:rsidRPr="002031F3">
        <w:rPr>
          <w:rFonts w:ascii="Arial" w:hAnsi="Arial" w:cs="Arial"/>
          <w:b/>
          <w:color w:val="FFFFFF"/>
          <w:sz w:val="24"/>
          <w:szCs w:val="24"/>
        </w:rPr>
        <w:t xml:space="preserve">term strategies for the organisation and obtain </w:t>
      </w:r>
      <w:r w:rsidR="004E0467" w:rsidRPr="002031F3">
        <w:rPr>
          <w:rFonts w:ascii="Arial" w:hAnsi="Arial" w:cs="Arial"/>
          <w:b/>
          <w:color w:val="FFFFFF"/>
          <w:sz w:val="24"/>
          <w:szCs w:val="24"/>
        </w:rPr>
        <w:t>Board</w:t>
      </w:r>
      <w:r w:rsidR="00FF785E" w:rsidRPr="002031F3">
        <w:rPr>
          <w:rFonts w:ascii="Arial" w:hAnsi="Arial" w:cs="Arial"/>
          <w:b/>
          <w:color w:val="FFFFFF"/>
          <w:sz w:val="24"/>
          <w:szCs w:val="24"/>
        </w:rPr>
        <w:t xml:space="preserve"> </w:t>
      </w:r>
      <w:r w:rsidR="002251E9" w:rsidRPr="002031F3">
        <w:rPr>
          <w:rFonts w:ascii="Arial" w:hAnsi="Arial" w:cs="Arial"/>
          <w:b/>
          <w:color w:val="FFFFFF"/>
          <w:sz w:val="24"/>
          <w:szCs w:val="24"/>
        </w:rPr>
        <w:tab/>
      </w:r>
      <w:r w:rsidR="00FF785E" w:rsidRPr="002031F3">
        <w:rPr>
          <w:rFonts w:ascii="Arial" w:hAnsi="Arial" w:cs="Arial"/>
          <w:b/>
          <w:color w:val="FFFFFF"/>
          <w:sz w:val="24"/>
          <w:szCs w:val="24"/>
        </w:rPr>
        <w:t>approval</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17.2 </w:t>
      </w:r>
      <w:r w:rsidR="00F54620" w:rsidRPr="002031F3">
        <w:rPr>
          <w:rFonts w:ascii="Arial" w:hAnsi="Arial" w:cs="Arial"/>
          <w:b/>
          <w:color w:val="FFFFFF"/>
          <w:sz w:val="24"/>
          <w:szCs w:val="24"/>
        </w:rPr>
        <w:t>Finance</w:t>
      </w:r>
      <w:r w:rsidR="00C34F93" w:rsidRPr="002031F3">
        <w:rPr>
          <w:rFonts w:ascii="Arial" w:hAnsi="Arial" w:cs="Arial"/>
          <w:b/>
          <w:color w:val="FFFFFF"/>
          <w:sz w:val="24"/>
          <w:szCs w:val="24"/>
        </w:rPr>
        <w:t xml:space="preserve"> </w:t>
      </w:r>
      <w:r w:rsidR="00FF785E" w:rsidRPr="002031F3">
        <w:rPr>
          <w:rFonts w:ascii="Arial" w:hAnsi="Arial" w:cs="Arial"/>
          <w:b/>
          <w:color w:val="FFFFFF"/>
          <w:sz w:val="24"/>
          <w:szCs w:val="24"/>
        </w:rPr>
        <w:t>committee functions are in adherence with best practice</w:t>
      </w:r>
    </w:p>
    <w:p w:rsidR="00FF785E" w:rsidRPr="002031F3" w:rsidRDefault="00267606" w:rsidP="007120E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 xml:space="preserve">17.3 </w:t>
      </w:r>
      <w:r w:rsidR="00FF785E" w:rsidRPr="002031F3">
        <w:rPr>
          <w:rFonts w:ascii="Arial" w:hAnsi="Arial" w:cs="Arial"/>
          <w:b/>
          <w:color w:val="FFFFFF"/>
          <w:sz w:val="24"/>
          <w:szCs w:val="24"/>
        </w:rPr>
        <w:t xml:space="preserve">Budgets are effectively planned, monitored and authorised for each </w:t>
      </w:r>
      <w:r w:rsidR="00664660" w:rsidRPr="002031F3">
        <w:rPr>
          <w:rFonts w:ascii="Arial" w:hAnsi="Arial" w:cs="Arial"/>
          <w:b/>
          <w:color w:val="FFFFFF"/>
          <w:sz w:val="24"/>
          <w:szCs w:val="24"/>
        </w:rPr>
        <w:t>Department</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17.4 </w:t>
      </w:r>
      <w:r w:rsidR="00FF785E" w:rsidRPr="002031F3">
        <w:rPr>
          <w:rFonts w:ascii="Arial" w:hAnsi="Arial" w:cs="Arial"/>
          <w:b/>
          <w:color w:val="FFFFFF"/>
          <w:sz w:val="24"/>
          <w:szCs w:val="24"/>
        </w:rPr>
        <w:t>Budget assumptions and transactions are accurately recorded</w:t>
      </w:r>
    </w:p>
    <w:p w:rsidR="003615E2" w:rsidRPr="002031F3" w:rsidRDefault="003615E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17.5 Quarterly reviews of Budgets are carried out</w:t>
      </w:r>
    </w:p>
    <w:p w:rsidR="00FF785E" w:rsidRPr="002031F3" w:rsidRDefault="00267606" w:rsidP="007120E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17.</w:t>
      </w:r>
      <w:r w:rsidR="003615E2" w:rsidRPr="002031F3">
        <w:rPr>
          <w:rFonts w:ascii="Arial" w:hAnsi="Arial" w:cs="Arial"/>
          <w:b/>
          <w:color w:val="FFFFFF"/>
          <w:sz w:val="24"/>
          <w:szCs w:val="24"/>
        </w:rPr>
        <w:t>6</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Capital expenditure should be planned, </w:t>
      </w:r>
      <w:r w:rsidR="000533C6" w:rsidRPr="002031F3">
        <w:rPr>
          <w:rFonts w:ascii="Arial" w:hAnsi="Arial" w:cs="Arial"/>
          <w:b/>
          <w:color w:val="FFFFFF"/>
          <w:sz w:val="24"/>
          <w:szCs w:val="24"/>
        </w:rPr>
        <w:t>budgeted,</w:t>
      </w:r>
      <w:r w:rsidR="00FF785E" w:rsidRPr="002031F3">
        <w:rPr>
          <w:rFonts w:ascii="Arial" w:hAnsi="Arial" w:cs="Arial"/>
          <w:b/>
          <w:color w:val="FFFFFF"/>
          <w:sz w:val="24"/>
          <w:szCs w:val="24"/>
        </w:rPr>
        <w:t xml:space="preserve"> and monitored efficiently and effectively</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17.</w:t>
      </w:r>
      <w:r w:rsidR="003615E2" w:rsidRPr="002031F3">
        <w:rPr>
          <w:rFonts w:ascii="Arial" w:hAnsi="Arial" w:cs="Arial"/>
          <w:b/>
          <w:color w:val="FFFFFF"/>
          <w:sz w:val="24"/>
          <w:szCs w:val="24"/>
        </w:rPr>
        <w:t>7</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Budgets should be prepared in an efficient and timely manner</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17.</w:t>
      </w:r>
      <w:r w:rsidR="003615E2" w:rsidRPr="002031F3">
        <w:rPr>
          <w:rFonts w:ascii="Arial" w:hAnsi="Arial" w:cs="Arial"/>
          <w:b/>
          <w:color w:val="FFFFFF"/>
          <w:sz w:val="24"/>
          <w:szCs w:val="24"/>
        </w:rPr>
        <w:t>8</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Budgets should be monitored and reviewed periodically</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PlainText"/>
        <w:spacing w:before="0" w:after="0" w:line="240" w:lineRule="auto"/>
        <w:ind w:right="48"/>
        <w:jc w:val="both"/>
        <w:rPr>
          <w:rFonts w:ascii="Arial" w:hAnsi="Arial" w:cs="Arial"/>
          <w:sz w:val="24"/>
          <w:szCs w:val="24"/>
        </w:rPr>
      </w:pPr>
    </w:p>
    <w:p w:rsidR="00FF785E" w:rsidRPr="002031F3" w:rsidRDefault="004A0D1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 xml:space="preserve">Determine short and </w:t>
      </w:r>
      <w:r w:rsidR="000533C6" w:rsidRPr="002031F3">
        <w:rPr>
          <w:rFonts w:ascii="Arial" w:eastAsia="MS Mincho" w:hAnsi="Arial" w:cs="Arial"/>
          <w:b/>
          <w:bCs/>
          <w:iCs/>
          <w:color w:val="FFFFFF"/>
          <w:sz w:val="24"/>
          <w:szCs w:val="24"/>
        </w:rPr>
        <w:t>long-term</w:t>
      </w:r>
      <w:r w:rsidR="00FF785E" w:rsidRPr="002031F3">
        <w:rPr>
          <w:rFonts w:ascii="Arial" w:eastAsia="MS Mincho" w:hAnsi="Arial" w:cs="Arial"/>
          <w:b/>
          <w:bCs/>
          <w:iCs/>
          <w:color w:val="FFFFFF"/>
          <w:sz w:val="24"/>
          <w:szCs w:val="24"/>
        </w:rPr>
        <w:t xml:space="preserve"> strategies for the organisation and obtain </w:t>
      </w:r>
      <w:r w:rsidR="008E19F4" w:rsidRPr="002031F3">
        <w:rPr>
          <w:rFonts w:ascii="Arial" w:eastAsia="MS Mincho" w:hAnsi="Arial" w:cs="Arial"/>
          <w:b/>
          <w:bCs/>
          <w:iCs/>
          <w:color w:val="FFFFFF"/>
          <w:sz w:val="24"/>
          <w:szCs w:val="24"/>
        </w:rPr>
        <w:t>Board</w:t>
      </w:r>
      <w:r w:rsidR="00FF785E" w:rsidRPr="002031F3">
        <w:rPr>
          <w:rFonts w:ascii="Arial" w:eastAsia="MS Mincho" w:hAnsi="Arial" w:cs="Arial"/>
          <w:b/>
          <w:bCs/>
          <w:iCs/>
          <w:color w:val="FFFFFF"/>
          <w:sz w:val="24"/>
          <w:szCs w:val="24"/>
        </w:rPr>
        <w:t xml:space="preserve"> approval</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.1.1 Strategic planning, management control and operational control form the planning and control framework within organisations. Budgets are central to the process of planning and control. </w:t>
      </w: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4735FA" w:rsidP="004735F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17.1.</w:t>
      </w:r>
      <w:r w:rsidR="00790615" w:rsidRPr="002031F3">
        <w:rPr>
          <w:rFonts w:ascii="Arial" w:eastAsia="MS Mincho" w:hAnsi="Arial" w:cs="Arial"/>
          <w:sz w:val="24"/>
          <w:szCs w:val="24"/>
        </w:rPr>
        <w:t>2</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8E19F4" w:rsidRPr="002031F3">
        <w:rPr>
          <w:rFonts w:ascii="Arial" w:eastAsia="MS Mincho" w:hAnsi="Arial" w:cs="Arial"/>
          <w:sz w:val="24"/>
          <w:szCs w:val="24"/>
        </w:rPr>
        <w:t>Board</w:t>
      </w:r>
      <w:r w:rsidR="00FF785E" w:rsidRPr="002031F3">
        <w:rPr>
          <w:rFonts w:ascii="Arial" w:eastAsia="MS Mincho" w:hAnsi="Arial" w:cs="Arial"/>
          <w:sz w:val="24"/>
          <w:szCs w:val="24"/>
        </w:rPr>
        <w:t xml:space="preserve"> and CEO should review the actual </w:t>
      </w:r>
      <w:r w:rsidR="0063545D" w:rsidRPr="002031F3">
        <w:rPr>
          <w:rFonts w:ascii="Arial" w:eastAsia="MS Mincho" w:hAnsi="Arial" w:cs="Arial"/>
          <w:sz w:val="24"/>
          <w:szCs w:val="24"/>
        </w:rPr>
        <w:t xml:space="preserve">expenditure </w:t>
      </w:r>
      <w:r w:rsidR="00FF785E" w:rsidRPr="002031F3">
        <w:rPr>
          <w:rFonts w:ascii="Arial" w:eastAsia="MS Mincho" w:hAnsi="Arial" w:cs="Arial"/>
          <w:sz w:val="24"/>
          <w:szCs w:val="24"/>
        </w:rPr>
        <w:t xml:space="preserve">and budget against the strategic plan to ensure the organisations goals are being maintained and in line with </w:t>
      </w:r>
      <w:r w:rsidR="008E19F4" w:rsidRPr="002031F3">
        <w:rPr>
          <w:rFonts w:ascii="Arial" w:eastAsia="MS Mincho" w:hAnsi="Arial" w:cs="Arial"/>
          <w:sz w:val="24"/>
          <w:szCs w:val="24"/>
        </w:rPr>
        <w:t>Board</w:t>
      </w:r>
      <w:r w:rsidR="00FF785E" w:rsidRPr="002031F3">
        <w:rPr>
          <w:rFonts w:ascii="Arial" w:eastAsia="MS Mincho" w:hAnsi="Arial" w:cs="Arial"/>
          <w:sz w:val="24"/>
          <w:szCs w:val="24"/>
        </w:rPr>
        <w:t xml:space="preserve"> expectations.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A0D1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ab/>
      </w:r>
      <w:r w:rsidR="00F54620" w:rsidRPr="002031F3">
        <w:rPr>
          <w:rFonts w:ascii="Arial" w:eastAsia="MS Mincho" w:hAnsi="Arial" w:cs="Arial"/>
          <w:b/>
          <w:bCs/>
          <w:iCs/>
          <w:color w:val="FFFFFF"/>
          <w:sz w:val="24"/>
          <w:szCs w:val="24"/>
        </w:rPr>
        <w:t>Finance</w:t>
      </w:r>
      <w:r w:rsidR="002251E9" w:rsidRPr="002031F3">
        <w:rPr>
          <w:rFonts w:ascii="Arial" w:eastAsia="MS Mincho" w:hAnsi="Arial" w:cs="Arial"/>
          <w:b/>
          <w:bCs/>
          <w:iCs/>
          <w:color w:val="FFFFFF"/>
          <w:sz w:val="24"/>
          <w:szCs w:val="24"/>
        </w:rPr>
        <w:t xml:space="preserve"> Committee</w:t>
      </w:r>
      <w:r w:rsidR="00FF785E" w:rsidRPr="002031F3">
        <w:rPr>
          <w:rFonts w:ascii="Arial" w:eastAsia="MS Mincho" w:hAnsi="Arial" w:cs="Arial"/>
          <w:b/>
          <w:bCs/>
          <w:iCs/>
          <w:color w:val="FFFFFF"/>
          <w:sz w:val="24"/>
          <w:szCs w:val="24"/>
        </w:rPr>
        <w:t xml:space="preserve"> functions are in adherence with best practice</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A0D12"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.2.1</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F54620" w:rsidRPr="002031F3">
        <w:rPr>
          <w:rFonts w:ascii="Arial" w:eastAsia="MS Mincho" w:hAnsi="Arial" w:cs="Arial"/>
          <w:sz w:val="24"/>
          <w:szCs w:val="24"/>
        </w:rPr>
        <w:t>Finance</w:t>
      </w:r>
      <w:r w:rsidR="002251E9" w:rsidRPr="002031F3">
        <w:rPr>
          <w:rFonts w:ascii="Arial" w:eastAsia="MS Mincho" w:hAnsi="Arial" w:cs="Arial"/>
          <w:sz w:val="24"/>
          <w:szCs w:val="24"/>
        </w:rPr>
        <w:t xml:space="preserve"> </w:t>
      </w:r>
      <w:r w:rsidR="00F54620" w:rsidRPr="002031F3">
        <w:rPr>
          <w:rFonts w:ascii="Arial" w:eastAsia="MS Mincho" w:hAnsi="Arial" w:cs="Arial"/>
          <w:sz w:val="24"/>
          <w:szCs w:val="24"/>
        </w:rPr>
        <w:t>C</w:t>
      </w:r>
      <w:r w:rsidR="002251E9" w:rsidRPr="002031F3">
        <w:rPr>
          <w:rFonts w:ascii="Arial" w:eastAsia="MS Mincho" w:hAnsi="Arial" w:cs="Arial"/>
          <w:sz w:val="24"/>
          <w:szCs w:val="24"/>
        </w:rPr>
        <w:t>ommittee</w:t>
      </w:r>
      <w:r w:rsidR="00FF785E" w:rsidRPr="002031F3">
        <w:rPr>
          <w:rFonts w:ascii="Arial" w:eastAsia="MS Mincho" w:hAnsi="Arial" w:cs="Arial"/>
          <w:sz w:val="24"/>
          <w:szCs w:val="24"/>
        </w:rPr>
        <w:t xml:space="preserve"> is a sub-committee of the </w:t>
      </w:r>
      <w:r w:rsidR="008E19F4" w:rsidRPr="002031F3">
        <w:rPr>
          <w:rFonts w:ascii="Arial" w:eastAsia="MS Mincho" w:hAnsi="Arial" w:cs="Arial"/>
          <w:sz w:val="24"/>
          <w:szCs w:val="24"/>
        </w:rPr>
        <w:t>Board</w:t>
      </w:r>
      <w:r w:rsidR="00FF785E" w:rsidRPr="002031F3">
        <w:rPr>
          <w:rFonts w:ascii="Arial" w:eastAsia="MS Mincho" w:hAnsi="Arial" w:cs="Arial"/>
          <w:sz w:val="24"/>
          <w:szCs w:val="24"/>
        </w:rPr>
        <w:t xml:space="preserve"> and the main functions and matters that it should consider are as follows: </w:t>
      </w:r>
    </w:p>
    <w:p w:rsidR="008F550E" w:rsidRPr="002031F3" w:rsidRDefault="008F550E"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Monitor and implement the systems, or other means, for timely identification of warnings of future risks and uncertainties the organisation might face;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the budget produced by the organisation, and the quality of the systems in place for producing this information is kept up to date;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Clarify and approve the key assumptions underlying the budgets appear appropriate in the circumstances;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Resolve any disagreements between </w:t>
      </w:r>
      <w:r w:rsidR="001524D5" w:rsidRPr="002031F3">
        <w:rPr>
          <w:rFonts w:ascii="Arial" w:hAnsi="Arial" w:cs="Arial"/>
          <w:sz w:val="24"/>
          <w:szCs w:val="24"/>
        </w:rPr>
        <w:t>Directors</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Document and rev</w:t>
      </w:r>
      <w:r w:rsidR="008E19F4" w:rsidRPr="002031F3">
        <w:rPr>
          <w:rFonts w:ascii="Arial" w:hAnsi="Arial" w:cs="Arial"/>
          <w:sz w:val="24"/>
          <w:szCs w:val="24"/>
        </w:rPr>
        <w:t xml:space="preserve">iew the sensitivity of budgets </w:t>
      </w:r>
      <w:r w:rsidRPr="002031F3">
        <w:rPr>
          <w:rFonts w:ascii="Arial" w:hAnsi="Arial" w:cs="Arial"/>
          <w:sz w:val="24"/>
          <w:szCs w:val="24"/>
        </w:rPr>
        <w:t xml:space="preserve">to variable factors both within the control of the </w:t>
      </w:r>
      <w:r w:rsidR="008E19F4" w:rsidRPr="002031F3">
        <w:rPr>
          <w:rFonts w:ascii="Arial" w:hAnsi="Arial" w:cs="Arial"/>
          <w:sz w:val="24"/>
          <w:szCs w:val="24"/>
        </w:rPr>
        <w:t>Board</w:t>
      </w:r>
      <w:r w:rsidRPr="002031F3">
        <w:rPr>
          <w:rFonts w:ascii="Arial" w:hAnsi="Arial" w:cs="Arial"/>
          <w:sz w:val="24"/>
          <w:szCs w:val="24"/>
        </w:rPr>
        <w:t xml:space="preserve"> and outside their control;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any obligations, undertakings or guarantees arranged with other organisations (</w:t>
      </w:r>
      <w:r w:rsidR="000533C6" w:rsidRPr="002031F3">
        <w:rPr>
          <w:rFonts w:ascii="Arial" w:hAnsi="Arial" w:cs="Arial"/>
          <w:sz w:val="24"/>
          <w:szCs w:val="24"/>
        </w:rPr>
        <w:t>grant recipients</w:t>
      </w:r>
      <w:r w:rsidRPr="002031F3">
        <w:rPr>
          <w:rFonts w:ascii="Arial" w:hAnsi="Arial" w:cs="Arial"/>
          <w:sz w:val="24"/>
          <w:szCs w:val="24"/>
        </w:rPr>
        <w:t xml:space="preserve"> and suppliers) for the giving or receiving of support.</w:t>
      </w:r>
    </w:p>
    <w:p w:rsidR="00FF785E" w:rsidRPr="002031F3" w:rsidRDefault="000533C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w:t>
      </w:r>
      <w:r w:rsidR="00FF785E" w:rsidRPr="002031F3">
        <w:rPr>
          <w:rFonts w:ascii="Arial" w:hAnsi="Arial" w:cs="Arial"/>
          <w:sz w:val="24"/>
          <w:szCs w:val="24"/>
        </w:rPr>
        <w:t xml:space="preserve"> </w:t>
      </w:r>
      <w:r w:rsidR="00F4261D" w:rsidRPr="002031F3">
        <w:rPr>
          <w:rFonts w:ascii="Arial" w:hAnsi="Arial" w:cs="Arial"/>
          <w:sz w:val="24"/>
          <w:szCs w:val="24"/>
        </w:rPr>
        <w:t>Finance</w:t>
      </w:r>
      <w:r w:rsidR="000830AE" w:rsidRPr="002031F3">
        <w:rPr>
          <w:rFonts w:ascii="Arial" w:hAnsi="Arial" w:cs="Arial"/>
          <w:sz w:val="24"/>
          <w:szCs w:val="24"/>
        </w:rPr>
        <w:t xml:space="preserve"> </w:t>
      </w:r>
      <w:r w:rsidR="00F4261D" w:rsidRPr="002031F3">
        <w:rPr>
          <w:rFonts w:ascii="Arial" w:hAnsi="Arial" w:cs="Arial"/>
          <w:sz w:val="24"/>
          <w:szCs w:val="24"/>
        </w:rPr>
        <w:t>C</w:t>
      </w:r>
      <w:r w:rsidR="00E65065" w:rsidRPr="002031F3">
        <w:rPr>
          <w:rFonts w:ascii="Arial" w:hAnsi="Arial" w:cs="Arial"/>
          <w:sz w:val="24"/>
          <w:szCs w:val="24"/>
        </w:rPr>
        <w:t>ommittee</w:t>
      </w:r>
      <w:r w:rsidR="00FF785E" w:rsidRPr="002031F3">
        <w:rPr>
          <w:rFonts w:ascii="Arial" w:hAnsi="Arial" w:cs="Arial"/>
          <w:sz w:val="24"/>
          <w:szCs w:val="24"/>
        </w:rPr>
        <w:t xml:space="preserve"> may need to consider whether the budgets are realistic, whether there is a reasonable expectation that the budgets are likely to resolve any problems foreseen and whether the </w:t>
      </w:r>
      <w:r w:rsidR="008E19F4" w:rsidRPr="002031F3">
        <w:rPr>
          <w:rFonts w:ascii="Arial" w:hAnsi="Arial" w:cs="Arial"/>
          <w:sz w:val="24"/>
          <w:szCs w:val="24"/>
        </w:rPr>
        <w:t>Board</w:t>
      </w:r>
      <w:r w:rsidR="00FF785E" w:rsidRPr="002031F3">
        <w:rPr>
          <w:rFonts w:ascii="Arial" w:hAnsi="Arial" w:cs="Arial"/>
          <w:sz w:val="24"/>
          <w:szCs w:val="24"/>
        </w:rPr>
        <w:t xml:space="preserve"> are likely to put the budgets into practice effectively.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w:t>
      </w:r>
      <w:r w:rsidR="00C47CAE" w:rsidRPr="002031F3">
        <w:rPr>
          <w:rFonts w:ascii="Arial" w:hAnsi="Arial" w:cs="Arial"/>
          <w:sz w:val="24"/>
          <w:szCs w:val="24"/>
        </w:rPr>
        <w:t>m</w:t>
      </w:r>
      <w:r w:rsidRPr="002031F3">
        <w:rPr>
          <w:rFonts w:ascii="Arial" w:hAnsi="Arial" w:cs="Arial"/>
          <w:sz w:val="24"/>
          <w:szCs w:val="24"/>
        </w:rPr>
        <w:t>aster budget for the organi</w:t>
      </w:r>
      <w:r w:rsidR="0043159A" w:rsidRPr="002031F3">
        <w:rPr>
          <w:rFonts w:ascii="Arial" w:hAnsi="Arial" w:cs="Arial"/>
          <w:sz w:val="24"/>
          <w:szCs w:val="24"/>
        </w:rPr>
        <w:t>s</w:t>
      </w:r>
      <w:r w:rsidRPr="002031F3">
        <w:rPr>
          <w:rFonts w:ascii="Arial" w:hAnsi="Arial" w:cs="Arial"/>
          <w:sz w:val="24"/>
          <w:szCs w:val="24"/>
        </w:rPr>
        <w:t xml:space="preserve">ation prior to submission to the </w:t>
      </w:r>
      <w:r w:rsidR="004573DA" w:rsidRPr="002031F3">
        <w:rPr>
          <w:rFonts w:ascii="Arial" w:hAnsi="Arial" w:cs="Arial"/>
          <w:sz w:val="24"/>
          <w:szCs w:val="24"/>
        </w:rPr>
        <w:t>Board</w:t>
      </w:r>
      <w:r w:rsidRPr="002031F3">
        <w:rPr>
          <w:rFonts w:ascii="Arial" w:hAnsi="Arial" w:cs="Arial"/>
          <w:sz w:val="24"/>
          <w:szCs w:val="24"/>
        </w:rPr>
        <w:t xml:space="preserve"> for approval</w:t>
      </w:r>
      <w:r w:rsidR="000830AE" w:rsidRPr="002031F3">
        <w:rPr>
          <w:rFonts w:ascii="Arial"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A0D1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 xml:space="preserve">Budgets are effectively planned, documented and authorised for each </w:t>
      </w:r>
      <w:r w:rsidR="00664660" w:rsidRPr="002031F3">
        <w:rPr>
          <w:rFonts w:ascii="Arial" w:eastAsia="MS Mincho" w:hAnsi="Arial" w:cs="Arial"/>
          <w:b/>
          <w:bCs/>
          <w:iCs/>
          <w:color w:val="FFFFFF"/>
          <w:sz w:val="24"/>
          <w:szCs w:val="24"/>
        </w:rPr>
        <w:t>Department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.3.1 </w:t>
      </w:r>
      <w:r w:rsidR="000533C6" w:rsidRPr="002031F3">
        <w:rPr>
          <w:rFonts w:ascii="Arial" w:eastAsia="MS Mincho" w:hAnsi="Arial" w:cs="Arial"/>
          <w:sz w:val="24"/>
          <w:szCs w:val="24"/>
        </w:rPr>
        <w:t>For</w:t>
      </w:r>
      <w:r w:rsidRPr="002031F3">
        <w:rPr>
          <w:rFonts w:ascii="Arial" w:eastAsia="MS Mincho" w:hAnsi="Arial" w:cs="Arial"/>
          <w:sz w:val="24"/>
          <w:szCs w:val="24"/>
        </w:rPr>
        <w:t xml:space="preserve"> the successful operation of the organisation there must be sufficient, timely and accurate information available to the </w:t>
      </w:r>
      <w:r w:rsidR="004573DA" w:rsidRPr="002031F3">
        <w:rPr>
          <w:rFonts w:ascii="Arial" w:eastAsia="MS Mincho" w:hAnsi="Arial" w:cs="Arial"/>
          <w:sz w:val="24"/>
          <w:szCs w:val="24"/>
        </w:rPr>
        <w:t>Board</w:t>
      </w:r>
      <w:r w:rsidRPr="002031F3">
        <w:rPr>
          <w:rFonts w:ascii="Arial" w:eastAsia="MS Mincho" w:hAnsi="Arial" w:cs="Arial"/>
          <w:sz w:val="24"/>
          <w:szCs w:val="24"/>
        </w:rPr>
        <w:t xml:space="preserve">. Budgeting is a key aspect in converting the strategic goals of the </w:t>
      </w:r>
      <w:r w:rsidR="004573DA" w:rsidRPr="002031F3">
        <w:rPr>
          <w:rFonts w:ascii="Arial" w:eastAsia="MS Mincho" w:hAnsi="Arial" w:cs="Arial"/>
          <w:sz w:val="24"/>
          <w:szCs w:val="24"/>
        </w:rPr>
        <w:t>Board</w:t>
      </w:r>
      <w:r w:rsidRPr="002031F3">
        <w:rPr>
          <w:rFonts w:ascii="Arial" w:eastAsia="MS Mincho" w:hAnsi="Arial" w:cs="Arial"/>
          <w:sz w:val="24"/>
          <w:szCs w:val="24"/>
        </w:rPr>
        <w:t xml:space="preserve"> into monetary values.</w:t>
      </w: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.3.2 The organisation prepares and monitors </w:t>
      </w:r>
      <w:r w:rsidR="00FF5B85" w:rsidRPr="002031F3">
        <w:rPr>
          <w:rFonts w:ascii="Arial" w:eastAsia="MS Mincho" w:hAnsi="Arial" w:cs="Arial"/>
          <w:sz w:val="24"/>
          <w:szCs w:val="24"/>
        </w:rPr>
        <w:t>three</w:t>
      </w:r>
      <w:r w:rsidRPr="002031F3">
        <w:rPr>
          <w:rFonts w:ascii="Arial" w:eastAsia="MS Mincho" w:hAnsi="Arial" w:cs="Arial"/>
          <w:sz w:val="24"/>
          <w:szCs w:val="24"/>
        </w:rPr>
        <w:t xml:space="preserve"> budgets: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E8245E">
      <w:pPr>
        <w:pStyle w:val="PlainText"/>
        <w:numPr>
          <w:ilvl w:val="0"/>
          <w:numId w:val="6"/>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Master Budget</w:t>
      </w:r>
      <w:r w:rsidRPr="002031F3">
        <w:rPr>
          <w:rFonts w:ascii="Arial" w:eastAsia="MS Mincho" w:hAnsi="Arial" w:cs="Arial"/>
          <w:sz w:val="24"/>
          <w:szCs w:val="24"/>
        </w:rPr>
        <w:t xml:space="preserve"> prepared by the Financ</w:t>
      </w:r>
      <w:r w:rsidR="000830AE" w:rsidRPr="002031F3">
        <w:rPr>
          <w:rFonts w:ascii="Arial" w:eastAsia="MS Mincho" w:hAnsi="Arial" w:cs="Arial"/>
          <w:sz w:val="24"/>
          <w:szCs w:val="24"/>
        </w:rPr>
        <w:t>e</w:t>
      </w:r>
      <w:r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Pr="002031F3">
        <w:rPr>
          <w:rFonts w:ascii="Arial" w:eastAsia="MS Mincho" w:hAnsi="Arial" w:cs="Arial"/>
          <w:sz w:val="24"/>
          <w:szCs w:val="24"/>
        </w:rPr>
        <w:t xml:space="preserve"> for 1 year based on an annual plan approved by </w:t>
      </w:r>
      <w:r w:rsidR="00F4261D" w:rsidRPr="002031F3">
        <w:rPr>
          <w:rFonts w:ascii="Arial" w:eastAsia="MS Mincho" w:hAnsi="Arial" w:cs="Arial"/>
          <w:sz w:val="24"/>
          <w:szCs w:val="24"/>
        </w:rPr>
        <w:t>the Board</w:t>
      </w:r>
      <w:r w:rsidRPr="002031F3">
        <w:rPr>
          <w:rFonts w:ascii="Arial" w:eastAsia="MS Mincho" w:hAnsi="Arial" w:cs="Arial"/>
          <w:sz w:val="24"/>
          <w:szCs w:val="24"/>
        </w:rPr>
        <w:t>.</w:t>
      </w:r>
    </w:p>
    <w:p w:rsidR="00FF785E" w:rsidRPr="002031F3" w:rsidRDefault="00664660" w:rsidP="00E8245E">
      <w:pPr>
        <w:pStyle w:val="PlainText"/>
        <w:numPr>
          <w:ilvl w:val="0"/>
          <w:numId w:val="6"/>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Department</w:t>
      </w:r>
      <w:r w:rsidR="00FF785E" w:rsidRPr="002031F3">
        <w:rPr>
          <w:rFonts w:ascii="Arial" w:eastAsia="MS Mincho" w:hAnsi="Arial" w:cs="Arial"/>
          <w:b/>
          <w:bCs/>
          <w:i/>
          <w:iCs/>
          <w:sz w:val="24"/>
          <w:szCs w:val="24"/>
        </w:rPr>
        <w:t xml:space="preserve"> Budget</w:t>
      </w:r>
      <w:r w:rsidR="00FF785E" w:rsidRPr="002031F3">
        <w:rPr>
          <w:rFonts w:ascii="Arial" w:eastAsia="MS Mincho" w:hAnsi="Arial" w:cs="Arial"/>
          <w:sz w:val="24"/>
          <w:szCs w:val="24"/>
        </w:rPr>
        <w:t xml:space="preserve"> for 1 year prepared by each </w:t>
      </w:r>
      <w:r w:rsidRPr="002031F3">
        <w:rPr>
          <w:rFonts w:ascii="Arial" w:eastAsia="MS Mincho" w:hAnsi="Arial" w:cs="Arial"/>
          <w:sz w:val="24"/>
          <w:szCs w:val="24"/>
        </w:rPr>
        <w:t>Department</w:t>
      </w:r>
      <w:r w:rsidR="00FF785E" w:rsidRPr="002031F3">
        <w:rPr>
          <w:rFonts w:ascii="Arial" w:eastAsia="MS Mincho" w:hAnsi="Arial" w:cs="Arial"/>
          <w:sz w:val="24"/>
          <w:szCs w:val="24"/>
        </w:rPr>
        <w:t xml:space="preserve"> </w:t>
      </w:r>
      <w:r w:rsidR="00255F18" w:rsidRPr="002031F3">
        <w:rPr>
          <w:rFonts w:ascii="Arial" w:eastAsia="MS Mincho" w:hAnsi="Arial" w:cs="Arial"/>
          <w:sz w:val="24"/>
          <w:szCs w:val="24"/>
        </w:rPr>
        <w:t>Director</w:t>
      </w:r>
      <w:r w:rsidR="00FF785E" w:rsidRPr="002031F3">
        <w:rPr>
          <w:rFonts w:ascii="Arial" w:eastAsia="MS Mincho" w:hAnsi="Arial" w:cs="Arial"/>
          <w:sz w:val="24"/>
          <w:szCs w:val="24"/>
        </w:rPr>
        <w:t>, co-ordinated and managed by the Financ</w:t>
      </w:r>
      <w:r w:rsidR="000830AE" w:rsidRPr="002031F3">
        <w:rPr>
          <w:rFonts w:ascii="Arial" w:eastAsia="MS Mincho" w:hAnsi="Arial" w:cs="Arial"/>
          <w:sz w:val="24"/>
          <w:szCs w:val="24"/>
        </w:rPr>
        <w:t>e Director</w:t>
      </w:r>
      <w:r w:rsidR="0043159A" w:rsidRPr="002031F3">
        <w:rPr>
          <w:rFonts w:ascii="Arial" w:eastAsia="MS Mincho" w:hAnsi="Arial" w:cs="Arial"/>
          <w:sz w:val="24"/>
          <w:szCs w:val="24"/>
        </w:rPr>
        <w:t>.</w:t>
      </w:r>
    </w:p>
    <w:p w:rsidR="00423408" w:rsidRPr="002031F3" w:rsidRDefault="00D2428D" w:rsidP="00E8245E">
      <w:pPr>
        <w:pStyle w:val="PlainText"/>
        <w:numPr>
          <w:ilvl w:val="0"/>
          <w:numId w:val="6"/>
        </w:numPr>
        <w:spacing w:before="0" w:after="0" w:line="240" w:lineRule="auto"/>
        <w:ind w:right="48"/>
        <w:jc w:val="both"/>
        <w:rPr>
          <w:rFonts w:ascii="Arial" w:eastAsia="MS Mincho" w:hAnsi="Arial" w:cs="Arial"/>
          <w:sz w:val="24"/>
          <w:szCs w:val="24"/>
        </w:rPr>
      </w:pPr>
      <w:r w:rsidRPr="002031F3">
        <w:rPr>
          <w:rFonts w:ascii="Arial" w:eastAsia="MS Mincho" w:hAnsi="Arial" w:cs="Arial"/>
          <w:b/>
          <w:bCs/>
          <w:iCs/>
          <w:sz w:val="24"/>
          <w:szCs w:val="24"/>
        </w:rPr>
        <w:t xml:space="preserve">Capital Budget </w:t>
      </w:r>
      <w:r w:rsidRPr="002031F3">
        <w:rPr>
          <w:rFonts w:ascii="Arial" w:eastAsia="MS Mincho" w:hAnsi="Arial" w:cs="Arial"/>
          <w:bCs/>
          <w:iCs/>
          <w:sz w:val="24"/>
          <w:szCs w:val="24"/>
        </w:rPr>
        <w:t>f</w:t>
      </w:r>
      <w:r w:rsidR="00423408" w:rsidRPr="002031F3">
        <w:rPr>
          <w:rFonts w:ascii="Arial" w:eastAsia="MS Mincho" w:hAnsi="Arial" w:cs="Arial"/>
          <w:bCs/>
          <w:iCs/>
          <w:sz w:val="24"/>
          <w:szCs w:val="24"/>
        </w:rPr>
        <w:t xml:space="preserve">or 1 year </w:t>
      </w:r>
      <w:r w:rsidR="00423408" w:rsidRPr="002031F3">
        <w:rPr>
          <w:rFonts w:ascii="Arial" w:eastAsia="MS Mincho" w:hAnsi="Arial" w:cs="Arial"/>
          <w:sz w:val="24"/>
          <w:szCs w:val="24"/>
        </w:rPr>
        <w:t xml:space="preserve">prepared by each </w:t>
      </w:r>
      <w:r w:rsidR="00664660" w:rsidRPr="002031F3">
        <w:rPr>
          <w:rFonts w:ascii="Arial" w:eastAsia="MS Mincho" w:hAnsi="Arial" w:cs="Arial"/>
          <w:sz w:val="24"/>
          <w:szCs w:val="24"/>
        </w:rPr>
        <w:t>Department</w:t>
      </w:r>
      <w:r w:rsidR="00423408" w:rsidRPr="002031F3">
        <w:rPr>
          <w:rFonts w:ascii="Arial" w:eastAsia="MS Mincho" w:hAnsi="Arial" w:cs="Arial"/>
          <w:sz w:val="24"/>
          <w:szCs w:val="24"/>
        </w:rPr>
        <w:t xml:space="preserve"> </w:t>
      </w:r>
      <w:r w:rsidR="001524D5" w:rsidRPr="002031F3">
        <w:rPr>
          <w:rFonts w:ascii="Arial" w:eastAsia="MS Mincho" w:hAnsi="Arial" w:cs="Arial"/>
          <w:sz w:val="24"/>
          <w:szCs w:val="24"/>
        </w:rPr>
        <w:t>Director</w:t>
      </w:r>
      <w:r w:rsidR="00423408" w:rsidRPr="002031F3">
        <w:rPr>
          <w:rFonts w:ascii="Arial" w:eastAsia="MS Mincho" w:hAnsi="Arial" w:cs="Arial"/>
          <w:sz w:val="24"/>
          <w:szCs w:val="24"/>
        </w:rPr>
        <w:t>, co-ordinated and managed by the Finance Director.</w:t>
      </w:r>
    </w:p>
    <w:p w:rsidR="00D2428D" w:rsidRPr="002031F3" w:rsidRDefault="00D2428D" w:rsidP="00454ECB">
      <w:pPr>
        <w:pStyle w:val="PlainText"/>
        <w:spacing w:before="0" w:after="0" w:line="240" w:lineRule="auto"/>
        <w:ind w:right="48"/>
        <w:jc w:val="both"/>
        <w:rPr>
          <w:rFonts w:ascii="Arial" w:eastAsia="MS Mincho" w:hAnsi="Arial" w:cs="Arial"/>
          <w:sz w:val="24"/>
          <w:szCs w:val="24"/>
        </w:rPr>
      </w:pPr>
    </w:p>
    <w:p w:rsidR="00FF785E" w:rsidRPr="002031F3" w:rsidRDefault="004735FA"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17</w:t>
      </w:r>
      <w:r w:rsidR="00FF785E" w:rsidRPr="002031F3">
        <w:rPr>
          <w:rFonts w:ascii="Arial" w:eastAsia="MS Mincho" w:hAnsi="Arial" w:cs="Arial"/>
          <w:sz w:val="24"/>
          <w:szCs w:val="24"/>
        </w:rPr>
        <w:t>.3.3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is responsible for the following aspects of the budgetary process: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Setting an annual plan for approval by CEO and the </w:t>
      </w:r>
      <w:r w:rsidR="004573DA" w:rsidRPr="002031F3">
        <w:rPr>
          <w:rFonts w:ascii="Arial" w:hAnsi="Arial" w:cs="Arial"/>
          <w:sz w:val="24"/>
          <w:szCs w:val="24"/>
        </w:rPr>
        <w:t>Board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Align all expenditure with</w:t>
      </w:r>
      <w:r w:rsidR="00423408" w:rsidRPr="002031F3">
        <w:rPr>
          <w:rFonts w:ascii="Arial" w:hAnsi="Arial" w:cs="Arial"/>
          <w:sz w:val="24"/>
          <w:szCs w:val="24"/>
        </w:rPr>
        <w:t>in</w:t>
      </w:r>
      <w:r w:rsidRPr="002031F3">
        <w:rPr>
          <w:rFonts w:ascii="Arial" w:hAnsi="Arial" w:cs="Arial"/>
          <w:sz w:val="24"/>
          <w:szCs w:val="24"/>
        </w:rPr>
        <w:t xml:space="preserve"> the relevant nominal ledger codes in accordance with the organisations chart of accounts to establish a defined link between the budget and actual expenditure</w:t>
      </w:r>
      <w:r w:rsidR="0043159A"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Monitor and update all actual expenditure against budget</w:t>
      </w:r>
      <w:r w:rsidR="00FD7F5B" w:rsidRPr="002031F3">
        <w:rPr>
          <w:rFonts w:ascii="Arial" w:hAnsi="Arial" w:cs="Arial"/>
          <w:sz w:val="24"/>
          <w:szCs w:val="24"/>
        </w:rPr>
        <w:t>s</w:t>
      </w:r>
      <w:r w:rsidR="004573DA" w:rsidRPr="002031F3">
        <w:rPr>
          <w:rFonts w:ascii="Arial" w:hAnsi="Arial" w:cs="Arial"/>
          <w:sz w:val="24"/>
          <w:szCs w:val="24"/>
        </w:rPr>
        <w:t xml:space="preserve">. </w:t>
      </w:r>
      <w:r w:rsidRPr="002031F3">
        <w:rPr>
          <w:rFonts w:ascii="Arial" w:hAnsi="Arial" w:cs="Arial"/>
          <w:sz w:val="24"/>
          <w:szCs w:val="24"/>
        </w:rPr>
        <w:t>Calculate, report and explain variances as part of the monthly management accounts reporting process to</w:t>
      </w:r>
      <w:r w:rsidR="00B44129" w:rsidRPr="002031F3">
        <w:rPr>
          <w:rFonts w:ascii="Arial" w:hAnsi="Arial" w:cs="Arial"/>
          <w:sz w:val="24"/>
          <w:szCs w:val="24"/>
        </w:rPr>
        <w:t xml:space="preserve"> the</w:t>
      </w:r>
      <w:r w:rsidRPr="002031F3">
        <w:rPr>
          <w:rFonts w:ascii="Arial" w:hAnsi="Arial" w:cs="Arial"/>
          <w:sz w:val="24"/>
          <w:szCs w:val="24"/>
        </w:rPr>
        <w:t xml:space="preserve"> CEO and the management team.</w:t>
      </w:r>
    </w:p>
    <w:p w:rsidR="00FF785E" w:rsidRPr="002031F3" w:rsidRDefault="00FF785E" w:rsidP="00454ECB">
      <w:pPr>
        <w:pStyle w:val="PlainText"/>
        <w:tabs>
          <w:tab w:val="num" w:pos="0"/>
        </w:tabs>
        <w:spacing w:before="0" w:after="0" w:line="240" w:lineRule="auto"/>
        <w:ind w:right="48"/>
        <w:jc w:val="both"/>
        <w:rPr>
          <w:rFonts w:ascii="Arial" w:eastAsia="MS Mincho" w:hAnsi="Arial" w:cs="Arial"/>
          <w:sz w:val="24"/>
          <w:szCs w:val="24"/>
        </w:rPr>
      </w:pPr>
    </w:p>
    <w:p w:rsidR="00FF785E" w:rsidRPr="002031F3" w:rsidRDefault="004735FA"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17.3.4</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0830AE" w:rsidRPr="002031F3">
        <w:rPr>
          <w:rFonts w:ascii="Arial" w:eastAsia="MS Mincho" w:hAnsi="Arial" w:cs="Arial"/>
          <w:sz w:val="24"/>
          <w:szCs w:val="24"/>
        </w:rPr>
        <w:t>e Director</w:t>
      </w:r>
      <w:r w:rsidR="00FF785E" w:rsidRPr="002031F3">
        <w:rPr>
          <w:rFonts w:ascii="Arial" w:eastAsia="MS Mincho" w:hAnsi="Arial" w:cs="Arial"/>
          <w:sz w:val="24"/>
          <w:szCs w:val="24"/>
        </w:rPr>
        <w:t xml:space="preserve"> should ensure all expenditure is under adequate </w:t>
      </w:r>
      <w:r w:rsidR="00664660" w:rsidRPr="002031F3">
        <w:rPr>
          <w:rFonts w:ascii="Arial" w:eastAsia="MS Mincho" w:hAnsi="Arial" w:cs="Arial"/>
          <w:sz w:val="24"/>
          <w:szCs w:val="24"/>
        </w:rPr>
        <w:t>Department</w:t>
      </w:r>
      <w:r w:rsidR="00FF785E" w:rsidRPr="002031F3">
        <w:rPr>
          <w:rFonts w:ascii="Arial" w:eastAsia="MS Mincho" w:hAnsi="Arial" w:cs="Arial"/>
          <w:sz w:val="24"/>
          <w:szCs w:val="24"/>
        </w:rPr>
        <w:t xml:space="preserve"> budgetary control and as part of this process provide the management </w:t>
      </w:r>
      <w:r w:rsidR="00C34F93" w:rsidRPr="002031F3">
        <w:rPr>
          <w:rFonts w:ascii="Arial" w:eastAsia="MS Mincho" w:hAnsi="Arial" w:cs="Arial"/>
          <w:sz w:val="24"/>
          <w:szCs w:val="24"/>
        </w:rPr>
        <w:t xml:space="preserve">team </w:t>
      </w:r>
      <w:r w:rsidR="00B073B0" w:rsidRPr="002031F3">
        <w:rPr>
          <w:rFonts w:ascii="Arial" w:eastAsia="MS Mincho" w:hAnsi="Arial" w:cs="Arial"/>
          <w:sz w:val="24"/>
          <w:szCs w:val="24"/>
        </w:rPr>
        <w:t xml:space="preserve">with </w:t>
      </w:r>
      <w:r w:rsidR="00FF785E" w:rsidRPr="002031F3">
        <w:rPr>
          <w:rFonts w:ascii="Arial" w:eastAsia="MS Mincho" w:hAnsi="Arial" w:cs="Arial"/>
          <w:sz w:val="24"/>
          <w:szCs w:val="24"/>
        </w:rPr>
        <w:t>the following:</w:t>
      </w:r>
    </w:p>
    <w:p w:rsidR="00F66B0C" w:rsidRPr="002031F3" w:rsidRDefault="00F66B0C" w:rsidP="004735FA">
      <w:pPr>
        <w:pStyle w:val="PlainText"/>
        <w:spacing w:before="0" w:after="0" w:line="240" w:lineRule="auto"/>
        <w:ind w:left="360" w:right="48" w:hanging="36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Budget framework for expenditure by </w:t>
      </w:r>
      <w:r w:rsidR="00664660" w:rsidRPr="002031F3">
        <w:rPr>
          <w:rFonts w:ascii="Arial" w:hAnsi="Arial" w:cs="Arial"/>
          <w:sz w:val="24"/>
          <w:szCs w:val="24"/>
        </w:rPr>
        <w:t>Department</w:t>
      </w:r>
      <w:r w:rsidR="0043159A"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Reporting framework for </w:t>
      </w:r>
      <w:r w:rsidR="00255F18" w:rsidRPr="002031F3">
        <w:rPr>
          <w:rFonts w:ascii="Arial" w:hAnsi="Arial" w:cs="Arial"/>
          <w:sz w:val="24"/>
          <w:szCs w:val="24"/>
        </w:rPr>
        <w:t>Budget holders</w:t>
      </w:r>
      <w:r w:rsidRPr="002031F3">
        <w:rPr>
          <w:rFonts w:ascii="Arial" w:hAnsi="Arial" w:cs="Arial"/>
          <w:sz w:val="24"/>
          <w:szCs w:val="24"/>
        </w:rPr>
        <w:t xml:space="preserve"> to monitor actual versus budgeted performance</w:t>
      </w:r>
      <w:r w:rsidR="0043159A"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Responsibility framework for </w:t>
      </w:r>
      <w:r w:rsidR="00664660" w:rsidRPr="002031F3">
        <w:rPr>
          <w:rFonts w:ascii="Arial" w:hAnsi="Arial" w:cs="Arial"/>
          <w:sz w:val="24"/>
          <w:szCs w:val="24"/>
        </w:rPr>
        <w:t>Department</w:t>
      </w:r>
      <w:r w:rsidRPr="002031F3">
        <w:rPr>
          <w:rFonts w:ascii="Arial" w:hAnsi="Arial" w:cs="Arial"/>
          <w:sz w:val="24"/>
          <w:szCs w:val="24"/>
        </w:rPr>
        <w:t xml:space="preserve"> </w:t>
      </w:r>
      <w:r w:rsidR="00255F18" w:rsidRPr="002031F3">
        <w:rPr>
          <w:rFonts w:ascii="Arial" w:hAnsi="Arial" w:cs="Arial"/>
          <w:sz w:val="24"/>
          <w:szCs w:val="24"/>
        </w:rPr>
        <w:t>Directors</w:t>
      </w:r>
      <w:r w:rsidRPr="002031F3">
        <w:rPr>
          <w:rFonts w:ascii="Arial" w:hAnsi="Arial" w:cs="Arial"/>
          <w:sz w:val="24"/>
          <w:szCs w:val="24"/>
        </w:rPr>
        <w:t xml:space="preserve"> for the monitoring of their respective cost centres.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.3.5 The </w:t>
      </w:r>
      <w:r w:rsidR="00664660" w:rsidRPr="002031F3">
        <w:rPr>
          <w:rFonts w:ascii="Arial" w:eastAsia="MS Mincho" w:hAnsi="Arial" w:cs="Arial"/>
          <w:sz w:val="24"/>
          <w:szCs w:val="24"/>
        </w:rPr>
        <w:t>Department</w:t>
      </w:r>
      <w:r w:rsidRPr="002031F3">
        <w:rPr>
          <w:rFonts w:ascii="Arial" w:eastAsia="MS Mincho" w:hAnsi="Arial" w:cs="Arial"/>
          <w:sz w:val="24"/>
          <w:szCs w:val="24"/>
        </w:rPr>
        <w:t xml:space="preserve"> </w:t>
      </w:r>
      <w:r w:rsidR="00B17AAE" w:rsidRPr="002031F3">
        <w:rPr>
          <w:rFonts w:ascii="Arial" w:eastAsia="MS Mincho" w:hAnsi="Arial" w:cs="Arial"/>
          <w:sz w:val="24"/>
          <w:szCs w:val="24"/>
        </w:rPr>
        <w:t>Director</w:t>
      </w:r>
      <w:r w:rsidRPr="002031F3">
        <w:rPr>
          <w:rFonts w:ascii="Arial" w:eastAsia="MS Mincho" w:hAnsi="Arial" w:cs="Arial"/>
          <w:sz w:val="24"/>
          <w:szCs w:val="24"/>
        </w:rPr>
        <w:t xml:space="preserve"> is responsible for the following aspects of the budgetary process:</w:t>
      </w:r>
    </w:p>
    <w:p w:rsidR="00F66B0C" w:rsidRPr="002031F3" w:rsidRDefault="00F66B0C"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Prepare and authorise written proposals detailing specific budgets and objectives for their </w:t>
      </w:r>
      <w:r w:rsidR="00664660" w:rsidRPr="002031F3">
        <w:rPr>
          <w:rFonts w:ascii="Arial" w:hAnsi="Arial" w:cs="Arial"/>
          <w:sz w:val="24"/>
          <w:szCs w:val="24"/>
        </w:rPr>
        <w:t>Department</w:t>
      </w:r>
      <w:r w:rsidRPr="002031F3">
        <w:rPr>
          <w:rFonts w:ascii="Arial" w:hAnsi="Arial" w:cs="Arial"/>
          <w:sz w:val="24"/>
          <w:szCs w:val="24"/>
        </w:rPr>
        <w:t xml:space="preserve"> plans and the resources required to manage them.</w:t>
      </w:r>
      <w:r w:rsidR="005864E2" w:rsidRPr="002031F3">
        <w:rPr>
          <w:rFonts w:ascii="Arial" w:hAnsi="Arial" w:cs="Arial"/>
          <w:sz w:val="24"/>
          <w:szCs w:val="24"/>
        </w:rPr>
        <w:t xml:space="preserve"> These budgets should be reasonable</w:t>
      </w:r>
      <w:r w:rsidR="00A42201" w:rsidRPr="002031F3">
        <w:rPr>
          <w:rFonts w:ascii="Arial" w:hAnsi="Arial" w:cs="Arial"/>
          <w:sz w:val="24"/>
          <w:szCs w:val="24"/>
        </w:rPr>
        <w:t>,</w:t>
      </w:r>
      <w:r w:rsidR="005864E2" w:rsidRPr="002031F3">
        <w:rPr>
          <w:rFonts w:ascii="Arial" w:hAnsi="Arial" w:cs="Arial"/>
          <w:sz w:val="24"/>
          <w:szCs w:val="24"/>
        </w:rPr>
        <w:t xml:space="preserve"> not excessive relative to the benefits accruing and represent value for money wherever possible.</w:t>
      </w:r>
    </w:p>
    <w:p w:rsidR="00AE7C31" w:rsidRPr="002031F3" w:rsidRDefault="00AE7C31"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Written policies and procedures for each Department and type of expenditure should be drawn up and communicated with stakeholders of the Department. These policies should be saved by date order and reviewed annually by the Department head and </w:t>
      </w:r>
      <w:r w:rsidR="002E6769" w:rsidRPr="002031F3">
        <w:rPr>
          <w:rFonts w:ascii="Arial" w:hAnsi="Arial" w:cs="Arial"/>
          <w:sz w:val="24"/>
          <w:szCs w:val="24"/>
        </w:rPr>
        <w:t>their</w:t>
      </w:r>
      <w:r w:rsidRPr="002031F3">
        <w:rPr>
          <w:rFonts w:ascii="Arial" w:hAnsi="Arial" w:cs="Arial"/>
          <w:sz w:val="24"/>
          <w:szCs w:val="24"/>
        </w:rPr>
        <w:t xml:space="preserve"> committee.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Compare actual costs to both budget amounts and previous year balances </w:t>
      </w:r>
      <w:r w:rsidR="00AE7C31" w:rsidRPr="002031F3">
        <w:rPr>
          <w:rFonts w:ascii="Arial" w:hAnsi="Arial" w:cs="Arial"/>
          <w:sz w:val="24"/>
          <w:szCs w:val="24"/>
        </w:rPr>
        <w:t xml:space="preserve">monthly. Department heads can spend up to their approved annual budget, </w:t>
      </w:r>
      <w:r w:rsidR="002E6769" w:rsidRPr="002031F3">
        <w:rPr>
          <w:rFonts w:ascii="Arial" w:hAnsi="Arial" w:cs="Arial"/>
          <w:sz w:val="24"/>
          <w:szCs w:val="24"/>
        </w:rPr>
        <w:t>v</w:t>
      </w:r>
      <w:r w:rsidR="00AE7C31" w:rsidRPr="002031F3">
        <w:rPr>
          <w:rFonts w:ascii="Arial" w:hAnsi="Arial" w:cs="Arial"/>
          <w:sz w:val="24"/>
          <w:szCs w:val="24"/>
        </w:rPr>
        <w:t>isibility of overspends and early action to mitigate impact is essential, any overspend need to be approved with cost saving or revenue increase to reduce impact of overspend.</w:t>
      </w:r>
    </w:p>
    <w:p w:rsidR="00FF785E" w:rsidRPr="002031F3" w:rsidRDefault="0043159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w:t>
      </w:r>
      <w:r w:rsidR="00FF785E" w:rsidRPr="002031F3">
        <w:rPr>
          <w:rFonts w:ascii="Arial" w:hAnsi="Arial" w:cs="Arial"/>
          <w:sz w:val="24"/>
          <w:szCs w:val="24"/>
        </w:rPr>
        <w:t>variance report monthly to analyse over and under spends and comment on these deviations.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Be responsible for reporting variances by either written or electronic format to the Financ</w:t>
      </w:r>
      <w:r w:rsidR="000830AE" w:rsidRPr="002031F3">
        <w:rPr>
          <w:rFonts w:ascii="Arial" w:hAnsi="Arial" w:cs="Arial"/>
          <w:sz w:val="24"/>
          <w:szCs w:val="24"/>
        </w:rPr>
        <w:t>e</w:t>
      </w:r>
      <w:r w:rsidRPr="002031F3">
        <w:rPr>
          <w:rFonts w:ascii="Arial" w:hAnsi="Arial" w:cs="Arial"/>
          <w:sz w:val="24"/>
          <w:szCs w:val="24"/>
        </w:rPr>
        <w:t xml:space="preserve"> </w:t>
      </w:r>
      <w:r w:rsidR="000830AE" w:rsidRPr="002031F3">
        <w:rPr>
          <w:rFonts w:ascii="Arial" w:hAnsi="Arial" w:cs="Arial"/>
          <w:sz w:val="24"/>
          <w:szCs w:val="24"/>
        </w:rPr>
        <w:t>Director</w:t>
      </w:r>
      <w:r w:rsidRPr="002031F3">
        <w:rPr>
          <w:rFonts w:ascii="Arial" w:hAnsi="Arial" w:cs="Arial"/>
          <w:sz w:val="24"/>
          <w:szCs w:val="24"/>
        </w:rPr>
        <w:t xml:space="preserve"> and the CEO</w:t>
      </w:r>
      <w:r w:rsidR="000830AE" w:rsidRPr="002031F3">
        <w:rPr>
          <w:rFonts w:ascii="Arial" w:hAnsi="Arial" w:cs="Arial"/>
          <w:sz w:val="24"/>
          <w:szCs w:val="24"/>
        </w:rPr>
        <w:t>.</w:t>
      </w:r>
    </w:p>
    <w:p w:rsidR="00FF785E" w:rsidRPr="002031F3" w:rsidRDefault="00FF785E" w:rsidP="00454ECB">
      <w:pPr>
        <w:spacing w:before="0" w:after="0" w:line="240" w:lineRule="auto"/>
        <w:ind w:right="48"/>
        <w:rPr>
          <w:rFonts w:ascii="Arial" w:eastAsia="MS Mincho" w:hAnsi="Arial" w:cs="Arial"/>
          <w:sz w:val="24"/>
          <w:szCs w:val="24"/>
          <w:lang w:val="en-GB"/>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17.4 </w:t>
      </w:r>
      <w:r w:rsidR="00FF785E" w:rsidRPr="002031F3">
        <w:rPr>
          <w:rFonts w:ascii="Arial" w:eastAsia="MS Mincho" w:hAnsi="Arial" w:cs="Arial"/>
          <w:b/>
          <w:bCs/>
          <w:iCs/>
          <w:color w:val="FFFFFF"/>
          <w:sz w:val="24"/>
          <w:szCs w:val="24"/>
        </w:rPr>
        <w:t>Budget assumptions and transactions are accurately recorded</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735FA" w:rsidP="004735F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17.4.1</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assumptions in the preparation of each </w:t>
      </w:r>
      <w:r w:rsidR="00664660" w:rsidRPr="002031F3">
        <w:rPr>
          <w:rFonts w:ascii="Arial" w:eastAsia="MS Mincho" w:hAnsi="Arial" w:cs="Arial"/>
          <w:sz w:val="24"/>
          <w:szCs w:val="24"/>
        </w:rPr>
        <w:t>Department</w:t>
      </w:r>
      <w:r w:rsidR="00FF785E" w:rsidRPr="002031F3">
        <w:rPr>
          <w:rFonts w:ascii="Arial" w:eastAsia="MS Mincho" w:hAnsi="Arial" w:cs="Arial"/>
          <w:sz w:val="24"/>
          <w:szCs w:val="24"/>
        </w:rPr>
        <w:t>’s budget must be co-ordinated by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to ensure consistency.</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735FA" w:rsidP="004735FA">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17.4.2</w:t>
      </w:r>
      <w:r w:rsidRPr="002031F3">
        <w:rPr>
          <w:rFonts w:ascii="Arial" w:eastAsia="MS Mincho" w:hAnsi="Arial" w:cs="Arial"/>
          <w:sz w:val="24"/>
          <w:szCs w:val="24"/>
        </w:rPr>
        <w:tab/>
      </w:r>
      <w:r w:rsidR="00FF785E" w:rsidRPr="002031F3">
        <w:rPr>
          <w:rFonts w:ascii="Arial" w:eastAsia="MS Mincho" w:hAnsi="Arial" w:cs="Arial"/>
          <w:sz w:val="24"/>
          <w:szCs w:val="24"/>
        </w:rPr>
        <w:t>Budgets for the organisation are prepared on a zero base</w:t>
      </w:r>
      <w:r w:rsidR="0043159A" w:rsidRPr="002031F3">
        <w:rPr>
          <w:rFonts w:ascii="Arial" w:eastAsia="MS Mincho" w:hAnsi="Arial" w:cs="Arial"/>
          <w:sz w:val="24"/>
          <w:szCs w:val="24"/>
        </w:rPr>
        <w:t>.</w:t>
      </w:r>
    </w:p>
    <w:p w:rsidR="00FF785E" w:rsidRPr="002031F3" w:rsidRDefault="004735FA" w:rsidP="00B17AAE">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lastRenderedPageBreak/>
        <w:t>17.4.3</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 xml:space="preserve"> assumptions must be clearly stated and documented. Aspects of the process should include:</w:t>
      </w:r>
    </w:p>
    <w:p w:rsidR="00F66B0C" w:rsidRPr="002031F3" w:rsidRDefault="00F66B0C" w:rsidP="004735FA">
      <w:pPr>
        <w:pStyle w:val="PlainText"/>
        <w:spacing w:before="0" w:after="0" w:line="240" w:lineRule="auto"/>
        <w:ind w:left="360" w:right="48" w:hanging="36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Background to each item of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Measurable objectives (financial and non-financial)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Activity description (stating how objectives will be achieved)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Financial summary (detailing all costs)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Ensuring authorisation limits for commitments are in line with predetermined authorisation levels</w:t>
      </w:r>
    </w:p>
    <w:p w:rsidR="003615E2" w:rsidRPr="002031F3" w:rsidRDefault="003615E2" w:rsidP="002031F3">
      <w:pPr>
        <w:rPr>
          <w:rFonts w:ascii="Arial" w:hAnsi="Arial" w:cs="Arial"/>
          <w:sz w:val="24"/>
          <w:szCs w:val="24"/>
        </w:rPr>
      </w:pPr>
    </w:p>
    <w:p w:rsidR="003615E2" w:rsidRPr="002031F3" w:rsidRDefault="003615E2" w:rsidP="007D26A7">
      <w:pPr>
        <w:pStyle w:val="ListParagraph"/>
        <w:numPr>
          <w:ilvl w:val="1"/>
          <w:numId w:val="27"/>
        </w:num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hAnsi="Arial" w:cs="Arial"/>
          <w:b/>
          <w:color w:val="FFFFFF"/>
          <w:sz w:val="24"/>
          <w:szCs w:val="24"/>
        </w:rPr>
        <w:t>Quarterly reviews of Budgets are carried out</w:t>
      </w:r>
      <w:r w:rsidRPr="002031F3">
        <w:rPr>
          <w:rFonts w:ascii="Arial" w:eastAsia="MS Mincho" w:hAnsi="Arial" w:cs="Arial"/>
          <w:b/>
          <w:bCs/>
          <w:iCs/>
          <w:color w:val="FFFFFF"/>
          <w:sz w:val="24"/>
          <w:szCs w:val="24"/>
        </w:rPr>
        <w:t xml:space="preserve"> </w:t>
      </w:r>
    </w:p>
    <w:p w:rsidR="007D26A7" w:rsidRPr="002031F3" w:rsidRDefault="007D26A7" w:rsidP="002031F3">
      <w:pPr>
        <w:rPr>
          <w:rFonts w:ascii="Arial" w:hAnsi="Arial" w:cs="Arial"/>
          <w:sz w:val="24"/>
          <w:szCs w:val="24"/>
        </w:rPr>
      </w:pPr>
    </w:p>
    <w:p w:rsidR="007D26A7" w:rsidRPr="002031F3" w:rsidRDefault="007D26A7" w:rsidP="007D26A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17.5.1</w:t>
      </w:r>
      <w:r w:rsidRPr="002031F3">
        <w:rPr>
          <w:rFonts w:ascii="Arial" w:hAnsi="Arial" w:cs="Arial"/>
          <w:sz w:val="24"/>
          <w:szCs w:val="24"/>
        </w:rPr>
        <w:tab/>
        <w:t>Department heads accept there will be at least quarterly reviews of budgeted expenditure in the light of updated forecasts of annual revenue and impact of unexpected event on expenditure. Discussions will take place with all Department heads to try and reduce, delay or cancel no essential activity to reduce expenditure or fast track new profitability and cashflow opportunities.</w:t>
      </w:r>
    </w:p>
    <w:p w:rsidR="003615E2" w:rsidRPr="002031F3" w:rsidRDefault="003615E2" w:rsidP="002031F3">
      <w:pPr>
        <w:rPr>
          <w:rFonts w:ascii="Arial" w:hAnsi="Arial" w:cs="Arial"/>
          <w:sz w:val="24"/>
          <w:szCs w:val="24"/>
        </w:rPr>
      </w:pPr>
    </w:p>
    <w:p w:rsidR="00D81C2F" w:rsidRPr="002031F3" w:rsidRDefault="00D81C2F"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sz w:val="24"/>
          <w:szCs w:val="24"/>
        </w:rPr>
      </w:pPr>
      <w:r w:rsidRPr="002031F3">
        <w:rPr>
          <w:rFonts w:ascii="Arial" w:eastAsia="MS Mincho" w:hAnsi="Arial" w:cs="Arial"/>
          <w:b/>
          <w:bCs/>
          <w:iCs/>
          <w:color w:val="FFFFFF"/>
          <w:sz w:val="24"/>
          <w:szCs w:val="24"/>
        </w:rPr>
        <w:t>17.</w:t>
      </w:r>
      <w:r w:rsidR="003615E2" w:rsidRPr="002031F3">
        <w:rPr>
          <w:rFonts w:ascii="Arial" w:eastAsia="MS Mincho" w:hAnsi="Arial" w:cs="Arial"/>
          <w:b/>
          <w:bCs/>
          <w:iCs/>
          <w:color w:val="FFFFFF"/>
          <w:sz w:val="24"/>
          <w:szCs w:val="24"/>
        </w:rPr>
        <w:t>6</w:t>
      </w:r>
      <w:r w:rsidRPr="002031F3">
        <w:rPr>
          <w:rFonts w:ascii="Arial" w:eastAsia="MS Mincho" w:hAnsi="Arial" w:cs="Arial"/>
          <w:b/>
          <w:bCs/>
          <w:iCs/>
          <w:color w:val="FFFFFF"/>
          <w:sz w:val="24"/>
          <w:szCs w:val="24"/>
        </w:rPr>
        <w:t xml:space="preserve"> Capital expenditure should be planned, budgeted, and monitored efficiently and </w:t>
      </w:r>
      <w:r w:rsidR="00AA4D32" w:rsidRPr="002031F3">
        <w:rPr>
          <w:rFonts w:ascii="Arial" w:eastAsia="MS Mincho" w:hAnsi="Arial" w:cs="Arial"/>
          <w:b/>
          <w:bCs/>
          <w:iCs/>
          <w:color w:val="FFFFFF"/>
          <w:sz w:val="24"/>
          <w:szCs w:val="24"/>
        </w:rPr>
        <w:t>effectively</w:t>
      </w:r>
    </w:p>
    <w:p w:rsidR="00D81C2F" w:rsidRPr="002031F3" w:rsidRDefault="00D81C2F"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.1</w:t>
      </w:r>
      <w:r w:rsidRPr="002031F3">
        <w:rPr>
          <w:rFonts w:ascii="Arial" w:eastAsia="MS Mincho" w:hAnsi="Arial" w:cs="Arial"/>
          <w:sz w:val="24"/>
          <w:szCs w:val="24"/>
        </w:rPr>
        <w:tab/>
      </w:r>
      <w:r w:rsidR="00FF785E" w:rsidRPr="002031F3">
        <w:rPr>
          <w:rFonts w:ascii="Arial" w:eastAsia="MS Mincho" w:hAnsi="Arial" w:cs="Arial"/>
          <w:sz w:val="24"/>
          <w:szCs w:val="24"/>
        </w:rPr>
        <w:t xml:space="preserve">It is for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to approve the strategic capital expenditure plan at the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 xml:space="preserve"> and organisational level.</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.2</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proposed capital expenditure over €5,000 must be approved by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The capital budget is submitted to </w:t>
      </w:r>
      <w:r w:rsidR="004573DA" w:rsidRPr="002031F3">
        <w:rPr>
          <w:rFonts w:ascii="Arial" w:eastAsia="MS Mincho" w:hAnsi="Arial" w:cs="Arial"/>
          <w:sz w:val="24"/>
          <w:szCs w:val="24"/>
        </w:rPr>
        <w:t>the Board</w:t>
      </w:r>
      <w:r w:rsidR="00FF785E" w:rsidRPr="002031F3">
        <w:rPr>
          <w:rFonts w:ascii="Arial" w:eastAsia="MS Mincho" w:hAnsi="Arial" w:cs="Arial"/>
          <w:sz w:val="24"/>
          <w:szCs w:val="24"/>
        </w:rPr>
        <w:t xml:space="preserve"> where the expenditure is either approved or dismissed. If the capital budget is approved, the assets can be purchased for the following financial period. </w:t>
      </w:r>
      <w:r w:rsidR="000533C6" w:rsidRPr="002031F3">
        <w:rPr>
          <w:rFonts w:ascii="Arial" w:eastAsia="MS Mincho" w:hAnsi="Arial" w:cs="Arial"/>
          <w:sz w:val="24"/>
          <w:szCs w:val="24"/>
        </w:rPr>
        <w:t>If,</w:t>
      </w:r>
      <w:r w:rsidR="00FF785E" w:rsidRPr="002031F3">
        <w:rPr>
          <w:rFonts w:ascii="Arial" w:eastAsia="MS Mincho" w:hAnsi="Arial" w:cs="Arial"/>
          <w:sz w:val="24"/>
          <w:szCs w:val="24"/>
        </w:rPr>
        <w:t xml:space="preserve"> however</w:t>
      </w:r>
      <w:r w:rsidR="009C1199" w:rsidRPr="002031F3">
        <w:rPr>
          <w:rFonts w:ascii="Arial" w:eastAsia="MS Mincho" w:hAnsi="Arial" w:cs="Arial"/>
          <w:sz w:val="24"/>
          <w:szCs w:val="24"/>
        </w:rPr>
        <w:t>,</w:t>
      </w:r>
      <w:r w:rsidR="00FF785E" w:rsidRPr="002031F3">
        <w:rPr>
          <w:rFonts w:ascii="Arial" w:eastAsia="MS Mincho" w:hAnsi="Arial" w:cs="Arial"/>
          <w:sz w:val="24"/>
          <w:szCs w:val="24"/>
        </w:rPr>
        <w:t xml:space="preserve"> the budget is rejected then no action is taken. </w:t>
      </w:r>
      <w:r w:rsidR="004573DA" w:rsidRPr="002031F3">
        <w:rPr>
          <w:rFonts w:ascii="Arial" w:eastAsia="MS Mincho" w:hAnsi="Arial" w:cs="Arial"/>
          <w:sz w:val="24"/>
          <w:szCs w:val="24"/>
        </w:rPr>
        <w:t>Consequently,</w:t>
      </w:r>
      <w:r w:rsidR="00FF785E" w:rsidRPr="002031F3">
        <w:rPr>
          <w:rFonts w:ascii="Arial" w:eastAsia="MS Mincho" w:hAnsi="Arial" w:cs="Arial"/>
          <w:sz w:val="24"/>
          <w:szCs w:val="24"/>
        </w:rPr>
        <w:t xml:space="preserve"> the asset can be entered on subsequent year's proposals and the </w:t>
      </w:r>
      <w:r w:rsidR="009C1199" w:rsidRPr="002031F3">
        <w:rPr>
          <w:rFonts w:ascii="Arial" w:eastAsia="MS Mincho" w:hAnsi="Arial" w:cs="Arial"/>
          <w:sz w:val="24"/>
          <w:szCs w:val="24"/>
        </w:rPr>
        <w:t>B</w:t>
      </w:r>
      <w:r w:rsidR="00FF785E" w:rsidRPr="002031F3">
        <w:rPr>
          <w:rFonts w:ascii="Arial" w:eastAsia="MS Mincho" w:hAnsi="Arial" w:cs="Arial"/>
          <w:sz w:val="24"/>
          <w:szCs w:val="24"/>
        </w:rPr>
        <w:t xml:space="preserve">oard will </w:t>
      </w:r>
      <w:r w:rsidR="000533C6" w:rsidRPr="002031F3">
        <w:rPr>
          <w:rFonts w:ascii="Arial" w:eastAsia="MS Mincho" w:hAnsi="Arial" w:cs="Arial"/>
          <w:sz w:val="24"/>
          <w:szCs w:val="24"/>
        </w:rPr>
        <w:t>decide</w:t>
      </w:r>
      <w:r w:rsidR="00FF785E" w:rsidRPr="002031F3">
        <w:rPr>
          <w:rFonts w:ascii="Arial" w:eastAsia="MS Mincho" w:hAnsi="Arial" w:cs="Arial"/>
          <w:sz w:val="24"/>
          <w:szCs w:val="24"/>
        </w:rPr>
        <w:t xml:space="preserve"> based on information relevant to the period in question.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.3</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CEO </w:t>
      </w:r>
      <w:r w:rsidR="0052212D" w:rsidRPr="002031F3">
        <w:rPr>
          <w:rFonts w:ascii="Arial" w:eastAsia="MS Mincho" w:hAnsi="Arial" w:cs="Arial"/>
          <w:sz w:val="24"/>
          <w:szCs w:val="24"/>
        </w:rPr>
        <w:t>will</w:t>
      </w:r>
      <w:r w:rsidR="00FF785E" w:rsidRPr="002031F3">
        <w:rPr>
          <w:rFonts w:ascii="Arial" w:eastAsia="MS Mincho" w:hAnsi="Arial" w:cs="Arial"/>
          <w:sz w:val="24"/>
          <w:szCs w:val="24"/>
        </w:rPr>
        <w:t xml:space="preserve"> approve and authorise </w:t>
      </w:r>
      <w:r w:rsidR="00B30B4D" w:rsidRPr="002031F3">
        <w:rPr>
          <w:rFonts w:ascii="Arial" w:eastAsia="MS Mincho" w:hAnsi="Arial" w:cs="Arial"/>
          <w:sz w:val="24"/>
          <w:szCs w:val="24"/>
        </w:rPr>
        <w:t xml:space="preserve">capital </w:t>
      </w:r>
      <w:r w:rsidR="00FF785E" w:rsidRPr="002031F3">
        <w:rPr>
          <w:rFonts w:ascii="Arial" w:eastAsia="MS Mincho" w:hAnsi="Arial" w:cs="Arial"/>
          <w:sz w:val="24"/>
          <w:szCs w:val="24"/>
        </w:rPr>
        <w:t>expenditure up to €5,000</w:t>
      </w:r>
      <w:r w:rsidR="0069708A" w:rsidRPr="002031F3">
        <w:rPr>
          <w:rFonts w:ascii="Arial" w:eastAsia="MS Mincho" w:hAnsi="Arial" w:cs="Arial"/>
          <w:sz w:val="24"/>
          <w:szCs w:val="24"/>
        </w:rPr>
        <w:t>, spending above this is reviewed by the Chair of the Finance Committee. Sports Capital equipment is reviewed by the Technical and Finance Committee.</w:t>
      </w:r>
    </w:p>
    <w:p w:rsidR="000830AE" w:rsidRPr="002031F3" w:rsidRDefault="000830AE" w:rsidP="00454ECB">
      <w:pPr>
        <w:pStyle w:val="PlainText"/>
        <w:spacing w:before="0" w:after="0" w:line="240" w:lineRule="auto"/>
        <w:ind w:left="720" w:right="48"/>
        <w:jc w:val="both"/>
        <w:rPr>
          <w:rFonts w:ascii="Arial" w:eastAsia="MS Mincho" w:hAnsi="Arial" w:cs="Arial"/>
          <w:sz w:val="24"/>
          <w:szCs w:val="24"/>
        </w:rPr>
      </w:pPr>
    </w:p>
    <w:p w:rsidR="00FF785E" w:rsidRPr="002031F3" w:rsidRDefault="00E21C6C"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lastRenderedPageBreak/>
        <w:t>17.</w:t>
      </w:r>
      <w:r w:rsidR="003615E2" w:rsidRPr="002031F3">
        <w:rPr>
          <w:rFonts w:ascii="Arial" w:eastAsia="MS Mincho" w:hAnsi="Arial" w:cs="Arial"/>
          <w:sz w:val="24"/>
          <w:szCs w:val="24"/>
        </w:rPr>
        <w:t>6</w:t>
      </w:r>
      <w:r w:rsidRPr="002031F3">
        <w:rPr>
          <w:rFonts w:ascii="Arial" w:eastAsia="MS Mincho" w:hAnsi="Arial" w:cs="Arial"/>
          <w:sz w:val="24"/>
          <w:szCs w:val="24"/>
        </w:rPr>
        <w:t>.4</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w:t>
      </w:r>
      <w:r w:rsidR="0043159A" w:rsidRPr="002031F3">
        <w:rPr>
          <w:rFonts w:ascii="Arial" w:eastAsia="MS Mincho" w:hAnsi="Arial" w:cs="Arial"/>
          <w:sz w:val="24"/>
          <w:szCs w:val="24"/>
        </w:rPr>
        <w:t xml:space="preserve">to </w:t>
      </w:r>
      <w:r w:rsidR="00FF785E" w:rsidRPr="002031F3">
        <w:rPr>
          <w:rFonts w:ascii="Arial" w:eastAsia="MS Mincho" w:hAnsi="Arial" w:cs="Arial"/>
          <w:sz w:val="24"/>
          <w:szCs w:val="24"/>
        </w:rPr>
        <w:t xml:space="preserve">compile a strategic capital expenditure </w:t>
      </w:r>
      <w:r w:rsidR="00826237" w:rsidRPr="002031F3">
        <w:rPr>
          <w:rFonts w:ascii="Arial" w:eastAsia="MS Mincho" w:hAnsi="Arial" w:cs="Arial"/>
          <w:sz w:val="24"/>
          <w:szCs w:val="24"/>
        </w:rPr>
        <w:tab/>
      </w:r>
      <w:r w:rsidR="00FF785E" w:rsidRPr="002031F3">
        <w:rPr>
          <w:rFonts w:ascii="Arial" w:eastAsia="MS Mincho" w:hAnsi="Arial" w:cs="Arial"/>
          <w:sz w:val="24"/>
          <w:szCs w:val="24"/>
        </w:rPr>
        <w:t xml:space="preserve">plan for the organisation and all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s including at a minimum:</w:t>
      </w:r>
    </w:p>
    <w:p w:rsidR="00785D62" w:rsidRPr="002031F3" w:rsidRDefault="00785D62" w:rsidP="00E21C6C">
      <w:pPr>
        <w:pStyle w:val="PlainText"/>
        <w:spacing w:before="0" w:after="0" w:line="240" w:lineRule="auto"/>
        <w:ind w:left="360" w:right="48" w:hanging="36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Asset or project description</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Reason for purchase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Estimated cost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Proposed useful life of the asset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Detailed written discussions approved by each </w:t>
      </w:r>
      <w:r w:rsidR="003C35F7" w:rsidRPr="002031F3">
        <w:rPr>
          <w:rFonts w:ascii="Arial" w:hAnsi="Arial" w:cs="Arial"/>
          <w:sz w:val="24"/>
          <w:szCs w:val="24"/>
        </w:rPr>
        <w:t>Department</w:t>
      </w:r>
      <w:r w:rsidRPr="002031F3">
        <w:rPr>
          <w:rFonts w:ascii="Arial" w:hAnsi="Arial" w:cs="Arial"/>
          <w:sz w:val="24"/>
          <w:szCs w:val="24"/>
        </w:rPr>
        <w:t xml:space="preserve"> </w:t>
      </w:r>
      <w:r w:rsidR="00B17AAE" w:rsidRPr="002031F3">
        <w:rPr>
          <w:rFonts w:ascii="Arial" w:hAnsi="Arial" w:cs="Arial"/>
          <w:sz w:val="24"/>
          <w:szCs w:val="24"/>
        </w:rPr>
        <w:t>Director</w:t>
      </w:r>
      <w:r w:rsidRPr="002031F3">
        <w:rPr>
          <w:rFonts w:ascii="Arial" w:hAnsi="Arial" w:cs="Arial"/>
          <w:sz w:val="24"/>
          <w:szCs w:val="24"/>
        </w:rPr>
        <w:t xml:space="preserve"> outlining the </w:t>
      </w:r>
      <w:r w:rsidR="003C35F7" w:rsidRPr="002031F3">
        <w:rPr>
          <w:rFonts w:ascii="Arial" w:hAnsi="Arial" w:cs="Arial"/>
          <w:sz w:val="24"/>
          <w:szCs w:val="24"/>
        </w:rPr>
        <w:t>Department</w:t>
      </w:r>
      <w:r w:rsidRPr="002031F3">
        <w:rPr>
          <w:rFonts w:ascii="Arial" w:hAnsi="Arial" w:cs="Arial"/>
          <w:sz w:val="24"/>
          <w:szCs w:val="24"/>
        </w:rPr>
        <w:t>s objectives as part of the organisations strategic plan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.5</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will assign responsibility for the management of all capital projects to a delegated employee with the agreement of management. Any overspends must be reported immediately by this employee to the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 xml:space="preserve"> </w:t>
      </w:r>
      <w:r w:rsidR="004D5252" w:rsidRPr="002031F3">
        <w:rPr>
          <w:rFonts w:ascii="Arial" w:eastAsia="MS Mincho" w:hAnsi="Arial" w:cs="Arial"/>
          <w:sz w:val="24"/>
          <w:szCs w:val="24"/>
        </w:rPr>
        <w:t>Director</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.6</w:t>
      </w:r>
      <w:r w:rsidRPr="002031F3">
        <w:rPr>
          <w:rFonts w:ascii="Arial" w:eastAsia="MS Mincho" w:hAnsi="Arial" w:cs="Arial"/>
          <w:sz w:val="24"/>
          <w:szCs w:val="24"/>
        </w:rPr>
        <w:tab/>
      </w:r>
      <w:r w:rsidR="00FF785E" w:rsidRPr="002031F3">
        <w:rPr>
          <w:rFonts w:ascii="Arial" w:eastAsia="MS Mincho" w:hAnsi="Arial" w:cs="Arial"/>
          <w:sz w:val="24"/>
          <w:szCs w:val="24"/>
        </w:rPr>
        <w:t>Capital expenditure proposals or projects over €5,000 must be prepared, agreed and authorised with management</w:t>
      </w:r>
      <w:r w:rsidR="000830A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.7</w:t>
      </w:r>
      <w:r w:rsidRPr="002031F3">
        <w:rPr>
          <w:rFonts w:ascii="Arial" w:eastAsia="MS Mincho" w:hAnsi="Arial" w:cs="Arial"/>
          <w:sz w:val="24"/>
          <w:szCs w:val="24"/>
        </w:rPr>
        <w:tab/>
      </w:r>
      <w:r w:rsidR="00FF785E" w:rsidRPr="002031F3">
        <w:rPr>
          <w:rFonts w:ascii="Arial" w:eastAsia="MS Mincho" w:hAnsi="Arial" w:cs="Arial"/>
          <w:sz w:val="24"/>
          <w:szCs w:val="24"/>
        </w:rPr>
        <w:t>Prepare a capital expenditure proposal for all purchases or projects to include: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Description and justification of spend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Budgeted amount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Three alternatives options for proposed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Justify reason for selection made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Whether capital expenditure was included in the strategic/financial plan</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Method of financing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Timing of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Authorisation</w:t>
      </w:r>
    </w:p>
    <w:p w:rsidR="00FF785E" w:rsidRPr="002031F3" w:rsidRDefault="00FF785E" w:rsidP="00454ECB">
      <w:pPr>
        <w:pStyle w:val="PlainText"/>
        <w:spacing w:before="0" w:after="0" w:line="240" w:lineRule="auto"/>
        <w:ind w:left="1080"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.8</w:t>
      </w:r>
      <w:r w:rsidRPr="002031F3">
        <w:rPr>
          <w:rFonts w:ascii="Arial" w:eastAsia="MS Mincho" w:hAnsi="Arial" w:cs="Arial"/>
          <w:sz w:val="24"/>
          <w:szCs w:val="24"/>
        </w:rPr>
        <w:tab/>
      </w:r>
      <w:r w:rsidR="00FF785E" w:rsidRPr="002031F3">
        <w:rPr>
          <w:rFonts w:ascii="Arial" w:eastAsia="MS Mincho" w:hAnsi="Arial" w:cs="Arial"/>
          <w:sz w:val="24"/>
          <w:szCs w:val="24"/>
        </w:rPr>
        <w:t>Capital expenditure and the limits of authority should be in line with the organisations procurement policies</w:t>
      </w:r>
      <w:r w:rsidR="0043159A"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D81C2F"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17.</w:t>
      </w:r>
      <w:r w:rsidR="003615E2"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 xml:space="preserve"> </w:t>
      </w:r>
      <w:r w:rsidR="00FF785E" w:rsidRPr="002031F3">
        <w:rPr>
          <w:rFonts w:ascii="Arial" w:eastAsia="MS Mincho" w:hAnsi="Arial" w:cs="Arial"/>
          <w:b/>
          <w:bCs/>
          <w:iCs/>
          <w:color w:val="FFFFFF"/>
          <w:sz w:val="24"/>
          <w:szCs w:val="24"/>
        </w:rPr>
        <w:t>Budgets should be prepared in an efficient and timely manner</w:t>
      </w:r>
    </w:p>
    <w:p w:rsidR="002D3CF8" w:rsidRPr="002031F3" w:rsidRDefault="002D3CF8" w:rsidP="00454ECB">
      <w:pPr>
        <w:pStyle w:val="PlainText"/>
        <w:spacing w:before="0" w:after="0" w:line="240" w:lineRule="auto"/>
        <w:ind w:right="48"/>
        <w:jc w:val="both"/>
        <w:rPr>
          <w:rFonts w:ascii="Arial" w:eastAsia="MS Mincho" w:hAnsi="Arial" w:cs="Arial"/>
          <w:sz w:val="24"/>
          <w:szCs w:val="24"/>
        </w:rPr>
      </w:pPr>
    </w:p>
    <w:p w:rsidR="00FF785E" w:rsidRPr="002031F3" w:rsidRDefault="002D3CF8" w:rsidP="00454ECB">
      <w:pPr>
        <w:pStyle w:val="PlainText"/>
        <w:spacing w:before="0" w:after="0" w:line="240" w:lineRule="auto"/>
        <w:ind w:right="48"/>
        <w:jc w:val="both"/>
        <w:rPr>
          <w:rFonts w:ascii="Arial" w:eastAsia="MS Mincho" w:hAnsi="Arial" w:cs="Arial"/>
          <w:b/>
          <w:i/>
          <w:sz w:val="24"/>
          <w:szCs w:val="24"/>
        </w:rPr>
      </w:pPr>
      <w:r w:rsidRPr="002031F3">
        <w:rPr>
          <w:rFonts w:ascii="Arial" w:eastAsia="MS Mincho" w:hAnsi="Arial" w:cs="Arial"/>
          <w:b/>
          <w:i/>
          <w:sz w:val="24"/>
          <w:szCs w:val="24"/>
        </w:rPr>
        <w:t>First Draft</w:t>
      </w:r>
      <w:r w:rsidR="00503E88" w:rsidRPr="002031F3">
        <w:rPr>
          <w:rFonts w:ascii="Arial" w:eastAsia="MS Mincho" w:hAnsi="Arial" w:cs="Arial"/>
          <w:b/>
          <w:i/>
          <w:sz w:val="24"/>
          <w:szCs w:val="24"/>
        </w:rPr>
        <w:t>- October</w:t>
      </w: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w:t>
      </w:r>
      <w:r w:rsidRPr="002031F3">
        <w:rPr>
          <w:rFonts w:ascii="Arial" w:eastAsia="MS Mincho" w:hAnsi="Arial" w:cs="Arial"/>
          <w:sz w:val="24"/>
          <w:szCs w:val="24"/>
        </w:rPr>
        <w:tab/>
      </w:r>
      <w:r w:rsidR="003B18D3"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It is the responsibility of </w:t>
      </w:r>
      <w:r w:rsidR="002D3CF8" w:rsidRPr="002031F3">
        <w:rPr>
          <w:rFonts w:ascii="Arial" w:eastAsia="MS Mincho" w:hAnsi="Arial" w:cs="Arial"/>
          <w:sz w:val="24"/>
          <w:szCs w:val="24"/>
        </w:rPr>
        <w:t xml:space="preserve">budget holders to discuss with the Chair of the Committees any priorities /new initiatives for the following year by </w:t>
      </w:r>
      <w:r w:rsidR="00503E88" w:rsidRPr="002031F3">
        <w:rPr>
          <w:rFonts w:ascii="Arial" w:eastAsia="MS Mincho" w:hAnsi="Arial" w:cs="Arial"/>
          <w:sz w:val="24"/>
          <w:szCs w:val="24"/>
        </w:rPr>
        <w:t>October</w:t>
      </w:r>
      <w:r w:rsidR="00FF785E" w:rsidRPr="002031F3">
        <w:rPr>
          <w:rFonts w:ascii="Arial" w:eastAsia="MS Mincho" w:hAnsi="Arial" w:cs="Arial"/>
          <w:sz w:val="24"/>
          <w:szCs w:val="24"/>
        </w:rPr>
        <w:t>.</w:t>
      </w:r>
      <w:r w:rsidR="003E2221" w:rsidRPr="002031F3">
        <w:rPr>
          <w:rFonts w:ascii="Arial" w:eastAsia="MS Mincho" w:hAnsi="Arial" w:cs="Arial"/>
          <w:sz w:val="24"/>
          <w:szCs w:val="24"/>
        </w:rPr>
        <w:t xml:space="preserve"> </w:t>
      </w:r>
      <w:r w:rsidR="00A042EA" w:rsidRPr="002031F3">
        <w:rPr>
          <w:rFonts w:ascii="Arial" w:eastAsia="MS Mincho" w:hAnsi="Arial" w:cs="Arial"/>
          <w:sz w:val="24"/>
          <w:szCs w:val="24"/>
        </w:rPr>
        <w:t>Operating</w:t>
      </w:r>
      <w:r w:rsidR="003E2221" w:rsidRPr="002031F3">
        <w:rPr>
          <w:rFonts w:ascii="Arial" w:eastAsia="MS Mincho" w:hAnsi="Arial" w:cs="Arial"/>
          <w:sz w:val="24"/>
          <w:szCs w:val="24"/>
        </w:rPr>
        <w:t xml:space="preserve"> plans are drawn up to show actions that will be carried </w:t>
      </w:r>
      <w:r w:rsidR="00503E88" w:rsidRPr="002031F3">
        <w:rPr>
          <w:rFonts w:ascii="Arial" w:eastAsia="MS Mincho" w:hAnsi="Arial" w:cs="Arial"/>
          <w:sz w:val="24"/>
          <w:szCs w:val="24"/>
        </w:rPr>
        <w:t xml:space="preserve">out </w:t>
      </w:r>
      <w:r w:rsidR="006339F3" w:rsidRPr="002031F3">
        <w:rPr>
          <w:rFonts w:ascii="Arial" w:eastAsia="MS Mincho" w:hAnsi="Arial" w:cs="Arial"/>
          <w:sz w:val="24"/>
          <w:szCs w:val="24"/>
        </w:rPr>
        <w:t xml:space="preserve">for Core, Women in Sport and High </w:t>
      </w:r>
      <w:r w:rsidR="00DB73A1" w:rsidRPr="002031F3">
        <w:rPr>
          <w:rFonts w:ascii="Arial" w:eastAsia="MS Mincho" w:hAnsi="Arial" w:cs="Arial"/>
          <w:sz w:val="24"/>
          <w:szCs w:val="24"/>
        </w:rPr>
        <w:t>Performance to</w:t>
      </w:r>
      <w:r w:rsidR="003E2221" w:rsidRPr="002031F3">
        <w:rPr>
          <w:rFonts w:ascii="Arial" w:eastAsia="MS Mincho" w:hAnsi="Arial" w:cs="Arial"/>
          <w:sz w:val="24"/>
          <w:szCs w:val="24"/>
        </w:rPr>
        <w:t xml:space="preserve"> enable </w:t>
      </w:r>
      <w:r w:rsidR="00A042EA" w:rsidRPr="002031F3">
        <w:rPr>
          <w:rFonts w:ascii="Arial" w:eastAsia="MS Mincho" w:hAnsi="Arial" w:cs="Arial"/>
          <w:sz w:val="24"/>
          <w:szCs w:val="24"/>
        </w:rPr>
        <w:t xml:space="preserve">the budget </w:t>
      </w:r>
      <w:r w:rsidR="005F5B6C" w:rsidRPr="002031F3">
        <w:rPr>
          <w:rFonts w:ascii="Arial" w:eastAsia="MS Mincho" w:hAnsi="Arial" w:cs="Arial"/>
          <w:sz w:val="24"/>
          <w:szCs w:val="24"/>
        </w:rPr>
        <w:t>to be</w:t>
      </w:r>
      <w:r w:rsidR="00A042EA" w:rsidRPr="002031F3">
        <w:rPr>
          <w:rFonts w:ascii="Arial" w:eastAsia="MS Mincho" w:hAnsi="Arial" w:cs="Arial"/>
          <w:sz w:val="24"/>
          <w:szCs w:val="24"/>
        </w:rPr>
        <w:t xml:space="preserve"> implemented and key performance indicators are agreed.</w:t>
      </w:r>
    </w:p>
    <w:p w:rsidR="002A4B14" w:rsidRPr="002031F3" w:rsidRDefault="002A4B14" w:rsidP="00454ECB">
      <w:pPr>
        <w:pStyle w:val="PlainText"/>
        <w:spacing w:before="0" w:after="0" w:line="240" w:lineRule="auto"/>
        <w:ind w:right="48"/>
        <w:jc w:val="both"/>
        <w:rPr>
          <w:rFonts w:ascii="Arial" w:eastAsia="MS Mincho" w:hAnsi="Arial" w:cs="Arial"/>
          <w:sz w:val="24"/>
          <w:szCs w:val="24"/>
        </w:rPr>
      </w:pPr>
    </w:p>
    <w:p w:rsidR="00FF785E" w:rsidRPr="002031F3" w:rsidRDefault="002A4B14"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lastRenderedPageBreak/>
        <w:t>1</w:t>
      </w:r>
      <w:r w:rsidR="00E21C6C" w:rsidRPr="002031F3">
        <w:rPr>
          <w:rFonts w:ascii="Arial" w:eastAsia="MS Mincho" w:hAnsi="Arial" w:cs="Arial"/>
          <w:sz w:val="24"/>
          <w:szCs w:val="24"/>
        </w:rPr>
        <w:t>7</w:t>
      </w:r>
      <w:r w:rsidRPr="002031F3">
        <w:rPr>
          <w:rFonts w:ascii="Arial" w:eastAsia="MS Mincho" w:hAnsi="Arial" w:cs="Arial"/>
          <w:sz w:val="24"/>
          <w:szCs w:val="24"/>
        </w:rPr>
        <w:t>.</w:t>
      </w:r>
      <w:r w:rsidR="003615E2" w:rsidRPr="002031F3">
        <w:rPr>
          <w:rFonts w:ascii="Arial" w:eastAsia="MS Mincho" w:hAnsi="Arial" w:cs="Arial"/>
          <w:sz w:val="24"/>
          <w:szCs w:val="24"/>
        </w:rPr>
        <w:t>7</w:t>
      </w:r>
      <w:r w:rsidRPr="002031F3">
        <w:rPr>
          <w:rFonts w:ascii="Arial" w:eastAsia="MS Mincho" w:hAnsi="Arial" w:cs="Arial"/>
          <w:sz w:val="24"/>
          <w:szCs w:val="24"/>
        </w:rPr>
        <w:t>.2</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to </w:t>
      </w:r>
      <w:r w:rsidR="002D3CF8" w:rsidRPr="002031F3">
        <w:rPr>
          <w:rFonts w:ascii="Arial" w:eastAsia="MS Mincho" w:hAnsi="Arial" w:cs="Arial"/>
          <w:sz w:val="24"/>
          <w:szCs w:val="24"/>
        </w:rPr>
        <w:t xml:space="preserve">prepare the Budget Draft Document based on the Year End Forecast at the end of </w:t>
      </w:r>
      <w:r w:rsidR="00503E88" w:rsidRPr="002031F3">
        <w:rPr>
          <w:rFonts w:ascii="Arial" w:eastAsia="MS Mincho" w:hAnsi="Arial" w:cs="Arial"/>
          <w:sz w:val="24"/>
          <w:szCs w:val="24"/>
        </w:rPr>
        <w:t>September</w:t>
      </w:r>
      <w:r w:rsidR="002D3CF8" w:rsidRPr="002031F3">
        <w:rPr>
          <w:rFonts w:ascii="Arial" w:eastAsia="MS Mincho" w:hAnsi="Arial" w:cs="Arial"/>
          <w:sz w:val="24"/>
          <w:szCs w:val="24"/>
        </w:rPr>
        <w:t xml:space="preserve"> by Department which includes the previous year data</w:t>
      </w:r>
      <w:r w:rsidR="00503E88" w:rsidRPr="002031F3">
        <w:rPr>
          <w:rFonts w:ascii="Arial" w:eastAsia="MS Mincho" w:hAnsi="Arial" w:cs="Arial"/>
          <w:sz w:val="24"/>
          <w:szCs w:val="24"/>
        </w:rPr>
        <w:t xml:space="preserve"> for income and expenditure</w:t>
      </w:r>
      <w:r w:rsidR="002D3CF8" w:rsidRPr="002031F3">
        <w:rPr>
          <w:rFonts w:ascii="Arial" w:eastAsia="MS Mincho" w:hAnsi="Arial" w:cs="Arial"/>
          <w:sz w:val="24"/>
          <w:szCs w:val="24"/>
        </w:rPr>
        <w:t xml:space="preserve">. The </w:t>
      </w:r>
      <w:r w:rsidR="00C45B89" w:rsidRPr="002031F3">
        <w:rPr>
          <w:rFonts w:ascii="Arial" w:eastAsia="MS Mincho" w:hAnsi="Arial" w:cs="Arial"/>
          <w:sz w:val="24"/>
          <w:szCs w:val="24"/>
        </w:rPr>
        <w:t>High-Performance</w:t>
      </w:r>
      <w:r w:rsidR="002D3CF8" w:rsidRPr="002031F3">
        <w:rPr>
          <w:rFonts w:ascii="Arial" w:eastAsia="MS Mincho" w:hAnsi="Arial" w:cs="Arial"/>
          <w:sz w:val="24"/>
          <w:szCs w:val="24"/>
        </w:rPr>
        <w:t xml:space="preserve"> </w:t>
      </w:r>
      <w:r w:rsidR="003C35F7" w:rsidRPr="002031F3">
        <w:rPr>
          <w:rFonts w:ascii="Arial" w:eastAsia="MS Mincho" w:hAnsi="Arial" w:cs="Arial"/>
          <w:sz w:val="24"/>
          <w:szCs w:val="24"/>
        </w:rPr>
        <w:t>Department</w:t>
      </w:r>
      <w:r w:rsidR="002D3CF8" w:rsidRPr="002031F3">
        <w:rPr>
          <w:rFonts w:ascii="Arial" w:eastAsia="MS Mincho" w:hAnsi="Arial" w:cs="Arial"/>
          <w:sz w:val="24"/>
          <w:szCs w:val="24"/>
        </w:rPr>
        <w:t xml:space="preserve"> are given a template from that year in the Olympic </w:t>
      </w:r>
      <w:r w:rsidR="00C70D36" w:rsidRPr="002031F3">
        <w:rPr>
          <w:rFonts w:ascii="Arial" w:eastAsia="MS Mincho" w:hAnsi="Arial" w:cs="Arial"/>
          <w:sz w:val="24"/>
          <w:szCs w:val="24"/>
        </w:rPr>
        <w:t>4</w:t>
      </w:r>
      <w:r w:rsidR="004A0EE7" w:rsidRPr="002031F3">
        <w:rPr>
          <w:rFonts w:ascii="Arial" w:eastAsia="MS Mincho" w:hAnsi="Arial" w:cs="Arial"/>
          <w:sz w:val="24"/>
          <w:szCs w:val="24"/>
        </w:rPr>
        <w:t>-</w:t>
      </w:r>
      <w:r w:rsidR="00C70D36" w:rsidRPr="002031F3">
        <w:rPr>
          <w:rFonts w:ascii="Arial" w:eastAsia="MS Mincho" w:hAnsi="Arial" w:cs="Arial"/>
          <w:sz w:val="24"/>
          <w:szCs w:val="24"/>
        </w:rPr>
        <w:t>year cycle for competitions and known locations.</w:t>
      </w:r>
      <w:r w:rsidR="00FF785E" w:rsidRPr="002031F3">
        <w:rPr>
          <w:rFonts w:ascii="Arial" w:eastAsia="MS Mincho" w:hAnsi="Arial" w:cs="Arial"/>
          <w:sz w:val="24"/>
          <w:szCs w:val="24"/>
        </w:rPr>
        <w:t xml:space="preserve"> </w:t>
      </w:r>
      <w:r w:rsidR="00091D06" w:rsidRPr="002031F3">
        <w:rPr>
          <w:rFonts w:ascii="Arial" w:eastAsia="MS Mincho" w:hAnsi="Arial" w:cs="Arial"/>
          <w:sz w:val="24"/>
          <w:szCs w:val="24"/>
        </w:rPr>
        <w:t xml:space="preserve"> The </w:t>
      </w:r>
      <w:r w:rsidR="00C45B89" w:rsidRPr="002031F3">
        <w:rPr>
          <w:rFonts w:ascii="Arial" w:eastAsia="MS Mincho" w:hAnsi="Arial" w:cs="Arial"/>
          <w:sz w:val="24"/>
          <w:szCs w:val="24"/>
        </w:rPr>
        <w:t>High-Performance</w:t>
      </w:r>
      <w:r w:rsidR="00091D06" w:rsidRPr="002031F3">
        <w:rPr>
          <w:rFonts w:ascii="Arial" w:eastAsia="MS Mincho" w:hAnsi="Arial" w:cs="Arial"/>
          <w:sz w:val="24"/>
          <w:szCs w:val="24"/>
        </w:rPr>
        <w:t xml:space="preserve"> Department will draw up a list of competitions, </w:t>
      </w:r>
      <w:r w:rsidR="00C45B89" w:rsidRPr="002031F3">
        <w:rPr>
          <w:rFonts w:ascii="Arial" w:eastAsia="MS Mincho" w:hAnsi="Arial" w:cs="Arial"/>
          <w:sz w:val="24"/>
          <w:szCs w:val="24"/>
        </w:rPr>
        <w:t>identify the number of athletes expected to compete and the support staff needed to maximise the chances of winning medals. Roles and responsibilities should be documented.</w:t>
      </w:r>
    </w:p>
    <w:p w:rsidR="00771343" w:rsidRPr="002031F3" w:rsidRDefault="00771343" w:rsidP="00454ECB">
      <w:pPr>
        <w:pStyle w:val="PlainText"/>
        <w:spacing w:before="0" w:after="0" w:line="240" w:lineRule="auto"/>
        <w:ind w:right="48"/>
        <w:jc w:val="both"/>
        <w:rPr>
          <w:rFonts w:ascii="Arial" w:eastAsia="MS Mincho" w:hAnsi="Arial" w:cs="Arial"/>
          <w:sz w:val="24"/>
          <w:szCs w:val="24"/>
        </w:rPr>
      </w:pPr>
    </w:p>
    <w:p w:rsidR="00771343"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.3</w:t>
      </w:r>
      <w:r w:rsidRPr="002031F3">
        <w:rPr>
          <w:rFonts w:ascii="Arial" w:eastAsia="MS Mincho" w:hAnsi="Arial" w:cs="Arial"/>
          <w:sz w:val="24"/>
          <w:szCs w:val="24"/>
        </w:rPr>
        <w:tab/>
      </w:r>
      <w:r w:rsidR="00771343" w:rsidRPr="002031F3">
        <w:rPr>
          <w:rFonts w:ascii="Arial" w:eastAsia="MS Mincho" w:hAnsi="Arial" w:cs="Arial"/>
          <w:sz w:val="24"/>
          <w:szCs w:val="24"/>
        </w:rPr>
        <w:t xml:space="preserve">The CEO will advise on expected </w:t>
      </w:r>
      <w:r w:rsidR="00AB1774" w:rsidRPr="002031F3">
        <w:rPr>
          <w:rFonts w:ascii="Arial" w:eastAsia="MS Mincho" w:hAnsi="Arial" w:cs="Arial"/>
          <w:sz w:val="24"/>
          <w:szCs w:val="24"/>
        </w:rPr>
        <w:t xml:space="preserve">income such as </w:t>
      </w:r>
      <w:r w:rsidR="00771343" w:rsidRPr="002031F3">
        <w:rPr>
          <w:rFonts w:ascii="Arial" w:eastAsia="MS Mincho" w:hAnsi="Arial" w:cs="Arial"/>
          <w:sz w:val="24"/>
          <w:szCs w:val="24"/>
        </w:rPr>
        <w:t xml:space="preserve">membership, sponsorships and </w:t>
      </w:r>
      <w:r w:rsidR="00AB1774" w:rsidRPr="002031F3">
        <w:rPr>
          <w:rFonts w:ascii="Arial" w:eastAsia="MS Mincho" w:hAnsi="Arial" w:cs="Arial"/>
          <w:sz w:val="24"/>
          <w:szCs w:val="24"/>
        </w:rPr>
        <w:t>negotiations with funders like Sport Ireland.</w:t>
      </w:r>
    </w:p>
    <w:p w:rsidR="00E21C6C" w:rsidRPr="002031F3" w:rsidRDefault="00E21C6C" w:rsidP="00E21C6C">
      <w:pPr>
        <w:pStyle w:val="PlainText"/>
        <w:spacing w:before="0" w:after="0" w:line="240" w:lineRule="auto"/>
        <w:ind w:left="720" w:right="48" w:hanging="720"/>
        <w:jc w:val="both"/>
        <w:rPr>
          <w:rFonts w:ascii="Arial" w:eastAsia="MS Mincho" w:hAnsi="Arial" w:cs="Arial"/>
          <w:sz w:val="24"/>
          <w:szCs w:val="24"/>
        </w:rPr>
      </w:pPr>
    </w:p>
    <w:p w:rsidR="00AB1774"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.4</w:t>
      </w:r>
      <w:r w:rsidRPr="002031F3">
        <w:rPr>
          <w:rFonts w:ascii="Arial" w:eastAsia="MS Mincho" w:hAnsi="Arial" w:cs="Arial"/>
          <w:sz w:val="24"/>
          <w:szCs w:val="24"/>
        </w:rPr>
        <w:tab/>
      </w:r>
      <w:r w:rsidR="00AB1774" w:rsidRPr="002031F3">
        <w:rPr>
          <w:rFonts w:ascii="Arial" w:eastAsia="MS Mincho" w:hAnsi="Arial" w:cs="Arial"/>
          <w:sz w:val="24"/>
          <w:szCs w:val="24"/>
        </w:rPr>
        <w:t>The CEO will advise on areas of expenditure reserved for the CEO such as Legal and Consultancy costs.</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771343"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.5</w:t>
      </w:r>
      <w:r w:rsidRPr="002031F3">
        <w:rPr>
          <w:rFonts w:ascii="Arial" w:eastAsia="MS Mincho" w:hAnsi="Arial" w:cs="Arial"/>
          <w:sz w:val="24"/>
          <w:szCs w:val="24"/>
        </w:rPr>
        <w:tab/>
      </w:r>
      <w:r w:rsidR="00771343" w:rsidRPr="002031F3">
        <w:rPr>
          <w:rFonts w:ascii="Arial" w:eastAsia="MS Mincho" w:hAnsi="Arial" w:cs="Arial"/>
          <w:sz w:val="24"/>
          <w:szCs w:val="24"/>
        </w:rPr>
        <w:t xml:space="preserve">The HR </w:t>
      </w:r>
      <w:r w:rsidR="000F6C43" w:rsidRPr="002031F3">
        <w:rPr>
          <w:rFonts w:ascii="Arial" w:eastAsia="MS Mincho" w:hAnsi="Arial" w:cs="Arial"/>
          <w:sz w:val="24"/>
          <w:szCs w:val="24"/>
        </w:rPr>
        <w:t>Manager</w:t>
      </w:r>
      <w:r w:rsidR="00771343" w:rsidRPr="002031F3">
        <w:rPr>
          <w:rFonts w:ascii="Arial" w:eastAsia="MS Mincho" w:hAnsi="Arial" w:cs="Arial"/>
          <w:sz w:val="24"/>
          <w:szCs w:val="24"/>
        </w:rPr>
        <w:t xml:space="preserve"> and CEO </w:t>
      </w:r>
      <w:r w:rsidR="004A0EE7" w:rsidRPr="002031F3">
        <w:rPr>
          <w:rFonts w:ascii="Arial" w:eastAsia="MS Mincho" w:hAnsi="Arial" w:cs="Arial"/>
          <w:sz w:val="24"/>
          <w:szCs w:val="24"/>
        </w:rPr>
        <w:t>will</w:t>
      </w:r>
      <w:r w:rsidR="00771343" w:rsidRPr="002031F3">
        <w:rPr>
          <w:rFonts w:ascii="Arial" w:eastAsia="MS Mincho" w:hAnsi="Arial" w:cs="Arial"/>
          <w:sz w:val="24"/>
          <w:szCs w:val="24"/>
        </w:rPr>
        <w:t xml:space="preserve"> advise on any new staff </w:t>
      </w:r>
      <w:r w:rsidR="004A0EE7" w:rsidRPr="002031F3">
        <w:rPr>
          <w:rFonts w:ascii="Arial" w:eastAsia="MS Mincho" w:hAnsi="Arial" w:cs="Arial"/>
          <w:sz w:val="24"/>
          <w:szCs w:val="24"/>
        </w:rPr>
        <w:t>positions</w:t>
      </w:r>
      <w:r w:rsidR="00771343" w:rsidRPr="002031F3">
        <w:rPr>
          <w:rFonts w:ascii="Arial" w:eastAsia="MS Mincho" w:hAnsi="Arial" w:cs="Arial"/>
          <w:sz w:val="24"/>
          <w:szCs w:val="24"/>
        </w:rPr>
        <w:t xml:space="preserve">, pay rates and </w:t>
      </w:r>
      <w:r w:rsidR="004A0EE7" w:rsidRPr="002031F3">
        <w:rPr>
          <w:rFonts w:ascii="Arial" w:eastAsia="MS Mincho" w:hAnsi="Arial" w:cs="Arial"/>
          <w:sz w:val="24"/>
          <w:szCs w:val="24"/>
        </w:rPr>
        <w:t>expected</w:t>
      </w:r>
      <w:r w:rsidR="00771343" w:rsidRPr="002031F3">
        <w:rPr>
          <w:rFonts w:ascii="Arial" w:eastAsia="MS Mincho" w:hAnsi="Arial" w:cs="Arial"/>
          <w:sz w:val="24"/>
          <w:szCs w:val="24"/>
        </w:rPr>
        <w:t xml:space="preserve"> </w:t>
      </w:r>
      <w:r w:rsidR="004A0EE7" w:rsidRPr="002031F3">
        <w:rPr>
          <w:rFonts w:ascii="Arial" w:eastAsia="MS Mincho" w:hAnsi="Arial" w:cs="Arial"/>
          <w:sz w:val="24"/>
          <w:szCs w:val="24"/>
        </w:rPr>
        <w:t>pay</w:t>
      </w:r>
      <w:r w:rsidR="00771343" w:rsidRPr="002031F3">
        <w:rPr>
          <w:rFonts w:ascii="Arial" w:eastAsia="MS Mincho" w:hAnsi="Arial" w:cs="Arial"/>
          <w:sz w:val="24"/>
          <w:szCs w:val="24"/>
        </w:rPr>
        <w:t xml:space="preserve"> rises.</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D0365D" w:rsidRPr="002031F3" w:rsidRDefault="003813B2" w:rsidP="003813B2">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.6</w:t>
      </w:r>
      <w:r w:rsidRPr="002031F3">
        <w:rPr>
          <w:rFonts w:ascii="Arial" w:eastAsia="MS Mincho" w:hAnsi="Arial" w:cs="Arial"/>
          <w:sz w:val="24"/>
          <w:szCs w:val="24"/>
        </w:rPr>
        <w:tab/>
      </w:r>
      <w:r w:rsidR="00D0365D" w:rsidRPr="002031F3">
        <w:rPr>
          <w:rFonts w:ascii="Arial" w:eastAsia="MS Mincho" w:hAnsi="Arial" w:cs="Arial"/>
          <w:sz w:val="24"/>
          <w:szCs w:val="24"/>
        </w:rPr>
        <w:t>The Finance Director will advise on all overhead costs.</w:t>
      </w:r>
    </w:p>
    <w:p w:rsidR="003813B2" w:rsidRPr="002031F3" w:rsidRDefault="003813B2" w:rsidP="003813B2">
      <w:pPr>
        <w:pStyle w:val="PlainText"/>
        <w:spacing w:before="0" w:after="0" w:line="240" w:lineRule="auto"/>
        <w:ind w:right="48"/>
        <w:jc w:val="both"/>
        <w:rPr>
          <w:rFonts w:ascii="Arial" w:eastAsia="MS Mincho" w:hAnsi="Arial" w:cs="Arial"/>
          <w:sz w:val="24"/>
          <w:szCs w:val="24"/>
        </w:rPr>
      </w:pPr>
    </w:p>
    <w:p w:rsidR="00771343"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.7</w:t>
      </w:r>
      <w:r w:rsidRPr="002031F3">
        <w:rPr>
          <w:rFonts w:ascii="Arial" w:eastAsia="MS Mincho" w:hAnsi="Arial" w:cs="Arial"/>
          <w:sz w:val="24"/>
          <w:szCs w:val="24"/>
        </w:rPr>
        <w:tab/>
      </w:r>
      <w:r w:rsidR="00771343" w:rsidRPr="002031F3">
        <w:rPr>
          <w:rFonts w:ascii="Arial" w:eastAsia="MS Mincho" w:hAnsi="Arial" w:cs="Arial"/>
          <w:sz w:val="24"/>
          <w:szCs w:val="24"/>
        </w:rPr>
        <w:t xml:space="preserve">A required saving </w:t>
      </w:r>
      <w:r w:rsidR="004A0EE7" w:rsidRPr="002031F3">
        <w:rPr>
          <w:rFonts w:ascii="Arial" w:eastAsia="MS Mincho" w:hAnsi="Arial" w:cs="Arial"/>
          <w:sz w:val="24"/>
          <w:szCs w:val="24"/>
        </w:rPr>
        <w:t>figures</w:t>
      </w:r>
      <w:r w:rsidR="00771343" w:rsidRPr="002031F3">
        <w:rPr>
          <w:rFonts w:ascii="Arial" w:eastAsia="MS Mincho" w:hAnsi="Arial" w:cs="Arial"/>
          <w:sz w:val="24"/>
          <w:szCs w:val="24"/>
        </w:rPr>
        <w:t xml:space="preserve"> will be allocated to </w:t>
      </w:r>
      <w:r w:rsidR="004A0EE7" w:rsidRPr="002031F3">
        <w:rPr>
          <w:rFonts w:ascii="Arial" w:eastAsia="MS Mincho" w:hAnsi="Arial" w:cs="Arial"/>
          <w:sz w:val="24"/>
          <w:szCs w:val="24"/>
        </w:rPr>
        <w:t>Administration</w:t>
      </w:r>
      <w:r w:rsidR="00771343" w:rsidRPr="002031F3">
        <w:rPr>
          <w:rFonts w:ascii="Arial" w:eastAsia="MS Mincho" w:hAnsi="Arial" w:cs="Arial"/>
          <w:sz w:val="24"/>
          <w:szCs w:val="24"/>
        </w:rPr>
        <w:t xml:space="preserve"> and subsequently allocated</w:t>
      </w:r>
      <w:r w:rsidR="004A0EE7" w:rsidRPr="002031F3">
        <w:rPr>
          <w:rFonts w:ascii="Arial" w:eastAsia="MS Mincho" w:hAnsi="Arial" w:cs="Arial"/>
          <w:sz w:val="24"/>
          <w:szCs w:val="24"/>
        </w:rPr>
        <w:t xml:space="preserve"> </w:t>
      </w:r>
      <w:r w:rsidR="00771343" w:rsidRPr="002031F3">
        <w:rPr>
          <w:rFonts w:ascii="Arial" w:eastAsia="MS Mincho" w:hAnsi="Arial" w:cs="Arial"/>
          <w:sz w:val="24"/>
          <w:szCs w:val="24"/>
        </w:rPr>
        <w:t>to Departments.</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771343"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.8</w:t>
      </w:r>
      <w:r w:rsidRPr="002031F3">
        <w:rPr>
          <w:rFonts w:ascii="Arial" w:eastAsia="MS Mincho" w:hAnsi="Arial" w:cs="Arial"/>
          <w:sz w:val="24"/>
          <w:szCs w:val="24"/>
        </w:rPr>
        <w:tab/>
      </w:r>
      <w:r w:rsidR="00771343" w:rsidRPr="002031F3">
        <w:rPr>
          <w:rFonts w:ascii="Arial" w:eastAsia="MS Mincho" w:hAnsi="Arial" w:cs="Arial"/>
          <w:sz w:val="24"/>
          <w:szCs w:val="24"/>
        </w:rPr>
        <w:t xml:space="preserve">Budget holders discuss new initiatives </w:t>
      </w:r>
      <w:r w:rsidR="004A0EE7" w:rsidRPr="002031F3">
        <w:rPr>
          <w:rFonts w:ascii="Arial" w:eastAsia="MS Mincho" w:hAnsi="Arial" w:cs="Arial"/>
          <w:sz w:val="24"/>
          <w:szCs w:val="24"/>
        </w:rPr>
        <w:t xml:space="preserve">with the Finance Director </w:t>
      </w:r>
      <w:r w:rsidR="00771343" w:rsidRPr="002031F3">
        <w:rPr>
          <w:rFonts w:ascii="Arial" w:eastAsia="MS Mincho" w:hAnsi="Arial" w:cs="Arial"/>
          <w:sz w:val="24"/>
          <w:szCs w:val="24"/>
        </w:rPr>
        <w:t xml:space="preserve">that they “would like to do if there was additional </w:t>
      </w:r>
      <w:r w:rsidR="00B46835" w:rsidRPr="002031F3">
        <w:rPr>
          <w:rFonts w:ascii="Arial" w:eastAsia="MS Mincho" w:hAnsi="Arial" w:cs="Arial"/>
          <w:sz w:val="24"/>
          <w:szCs w:val="24"/>
        </w:rPr>
        <w:t>funding “</w:t>
      </w:r>
      <w:r w:rsidR="00785D62" w:rsidRPr="002031F3">
        <w:rPr>
          <w:rFonts w:ascii="Arial" w:eastAsia="MS Mincho" w:hAnsi="Arial" w:cs="Arial"/>
          <w:sz w:val="24"/>
          <w:szCs w:val="24"/>
        </w:rPr>
        <w:t>,</w:t>
      </w:r>
      <w:r w:rsidR="00072A40" w:rsidRPr="002031F3">
        <w:rPr>
          <w:rFonts w:ascii="Arial" w:eastAsia="MS Mincho" w:hAnsi="Arial" w:cs="Arial"/>
          <w:sz w:val="24"/>
          <w:szCs w:val="24"/>
        </w:rPr>
        <w:t xml:space="preserve"> </w:t>
      </w:r>
      <w:r w:rsidR="00DB73A1" w:rsidRPr="002031F3">
        <w:rPr>
          <w:rFonts w:ascii="Arial" w:eastAsia="MS Mincho" w:hAnsi="Arial" w:cs="Arial"/>
          <w:sz w:val="24"/>
          <w:szCs w:val="24"/>
        </w:rPr>
        <w:t>these</w:t>
      </w:r>
      <w:r w:rsidR="004A0EE7" w:rsidRPr="002031F3">
        <w:rPr>
          <w:rFonts w:ascii="Arial" w:eastAsia="MS Mincho" w:hAnsi="Arial" w:cs="Arial"/>
          <w:sz w:val="24"/>
          <w:szCs w:val="24"/>
        </w:rPr>
        <w:t xml:space="preserve"> are included in the Department budget.</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9D79CD" w:rsidRPr="002031F3" w:rsidRDefault="003813B2" w:rsidP="003813B2">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.9</w:t>
      </w:r>
      <w:r w:rsidRPr="002031F3">
        <w:rPr>
          <w:rFonts w:ascii="Arial" w:eastAsia="MS Mincho" w:hAnsi="Arial" w:cs="Arial"/>
          <w:sz w:val="24"/>
          <w:szCs w:val="24"/>
        </w:rPr>
        <w:tab/>
      </w:r>
      <w:r w:rsidR="009D79CD" w:rsidRPr="002031F3">
        <w:rPr>
          <w:rFonts w:ascii="Arial" w:eastAsia="MS Mincho" w:hAnsi="Arial" w:cs="Arial"/>
          <w:sz w:val="24"/>
          <w:szCs w:val="24"/>
        </w:rPr>
        <w:t>The Finance Director will meet Department heads to validate their assumptions.</w:t>
      </w:r>
    </w:p>
    <w:p w:rsidR="003813B2" w:rsidRPr="002031F3" w:rsidRDefault="003813B2" w:rsidP="003813B2">
      <w:pPr>
        <w:pStyle w:val="PlainText"/>
        <w:spacing w:before="0" w:after="0" w:line="240" w:lineRule="auto"/>
        <w:ind w:right="48"/>
        <w:jc w:val="both"/>
        <w:rPr>
          <w:rFonts w:ascii="Arial" w:eastAsia="MS Mincho" w:hAnsi="Arial" w:cs="Arial"/>
          <w:sz w:val="24"/>
          <w:szCs w:val="24"/>
        </w:rPr>
      </w:pPr>
    </w:p>
    <w:p w:rsidR="004A0EE7" w:rsidRPr="002031F3" w:rsidRDefault="003813B2" w:rsidP="0008355C">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.10</w:t>
      </w:r>
      <w:r w:rsidR="0008355C" w:rsidRPr="002031F3">
        <w:rPr>
          <w:rFonts w:ascii="Arial" w:eastAsia="MS Mincho" w:hAnsi="Arial" w:cs="Arial"/>
          <w:sz w:val="24"/>
          <w:szCs w:val="24"/>
        </w:rPr>
        <w:tab/>
      </w:r>
      <w:r w:rsidR="004A0EE7" w:rsidRPr="002031F3">
        <w:rPr>
          <w:rFonts w:ascii="Arial" w:eastAsia="MS Mincho" w:hAnsi="Arial" w:cs="Arial"/>
          <w:sz w:val="24"/>
          <w:szCs w:val="24"/>
        </w:rPr>
        <w:t>The CEO will review the draft before submission to Sport Ireland</w:t>
      </w:r>
      <w:r w:rsidR="00A042EA" w:rsidRPr="002031F3">
        <w:rPr>
          <w:rFonts w:ascii="Arial" w:eastAsia="MS Mincho" w:hAnsi="Arial" w:cs="Arial"/>
          <w:sz w:val="24"/>
          <w:szCs w:val="24"/>
        </w:rPr>
        <w:t xml:space="preserve"> in November</w:t>
      </w:r>
      <w:r w:rsidR="00785D62" w:rsidRPr="002031F3">
        <w:rPr>
          <w:rFonts w:ascii="Arial" w:eastAsia="MS Mincho" w:hAnsi="Arial" w:cs="Arial"/>
          <w:sz w:val="24"/>
          <w:szCs w:val="24"/>
        </w:rPr>
        <w:t>.</w:t>
      </w:r>
    </w:p>
    <w:p w:rsidR="002C19EA" w:rsidRPr="002031F3" w:rsidRDefault="002C19EA" w:rsidP="003813B2">
      <w:pPr>
        <w:pStyle w:val="PlainText"/>
        <w:tabs>
          <w:tab w:val="left" w:pos="709"/>
        </w:tabs>
        <w:spacing w:before="0" w:after="0" w:line="240" w:lineRule="auto"/>
        <w:ind w:right="48"/>
        <w:jc w:val="both"/>
        <w:rPr>
          <w:rFonts w:ascii="Arial" w:eastAsia="MS Mincho" w:hAnsi="Arial" w:cs="Arial"/>
          <w:sz w:val="24"/>
          <w:szCs w:val="24"/>
        </w:rPr>
      </w:pPr>
    </w:p>
    <w:p w:rsidR="00FF785E" w:rsidRPr="002031F3" w:rsidRDefault="002C19EA" w:rsidP="0008355C">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.11</w:t>
      </w:r>
      <w:r w:rsidR="0008355C" w:rsidRPr="002031F3">
        <w:rPr>
          <w:rFonts w:ascii="Arial" w:eastAsia="MS Mincho" w:hAnsi="Arial" w:cs="Arial"/>
          <w:sz w:val="24"/>
          <w:szCs w:val="24"/>
        </w:rPr>
        <w:tab/>
      </w:r>
      <w:r w:rsidR="00FF785E" w:rsidRPr="002031F3">
        <w:rPr>
          <w:rFonts w:ascii="Arial" w:eastAsia="MS Mincho" w:hAnsi="Arial" w:cs="Arial"/>
          <w:sz w:val="24"/>
          <w:szCs w:val="24"/>
        </w:rPr>
        <w:t>The fi</w:t>
      </w:r>
      <w:r w:rsidR="004A0EE7" w:rsidRPr="002031F3">
        <w:rPr>
          <w:rFonts w:ascii="Arial" w:eastAsia="MS Mincho" w:hAnsi="Arial" w:cs="Arial"/>
          <w:sz w:val="24"/>
          <w:szCs w:val="24"/>
        </w:rPr>
        <w:t>rst draft is discussed with Committees and Staff from October-December.</w:t>
      </w:r>
      <w:r w:rsidR="00FF785E" w:rsidRPr="002031F3">
        <w:rPr>
          <w:rFonts w:ascii="Arial" w:eastAsia="MS Mincho" w:hAnsi="Arial" w:cs="Arial"/>
          <w:sz w:val="24"/>
          <w:szCs w:val="24"/>
        </w:rPr>
        <w:t xml:space="preserve"> </w:t>
      </w:r>
    </w:p>
    <w:p w:rsidR="002C19EA" w:rsidRPr="002031F3" w:rsidRDefault="002C19EA" w:rsidP="002C19EA">
      <w:pPr>
        <w:pStyle w:val="PlainText"/>
        <w:spacing w:before="0" w:after="0" w:line="240" w:lineRule="auto"/>
        <w:ind w:right="48"/>
        <w:jc w:val="both"/>
        <w:rPr>
          <w:rFonts w:ascii="Arial" w:eastAsia="MS Mincho" w:hAnsi="Arial" w:cs="Arial"/>
          <w:sz w:val="24"/>
          <w:szCs w:val="24"/>
        </w:rPr>
      </w:pPr>
    </w:p>
    <w:p w:rsidR="006339F3" w:rsidRPr="002031F3" w:rsidRDefault="002C19EA" w:rsidP="0008355C">
      <w:pPr>
        <w:pStyle w:val="PlainText"/>
        <w:tabs>
          <w:tab w:val="left" w:pos="851"/>
        </w:tabs>
        <w:spacing w:before="0" w:after="0" w:line="240" w:lineRule="auto"/>
        <w:ind w:left="851" w:right="48" w:hanging="851"/>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.12</w:t>
      </w:r>
      <w:r w:rsidRPr="002031F3">
        <w:rPr>
          <w:rFonts w:ascii="Arial" w:eastAsia="MS Mincho" w:hAnsi="Arial" w:cs="Arial"/>
          <w:sz w:val="24"/>
          <w:szCs w:val="24"/>
        </w:rPr>
        <w:tab/>
      </w:r>
      <w:r w:rsidR="006339F3" w:rsidRPr="002031F3">
        <w:rPr>
          <w:rFonts w:ascii="Arial" w:eastAsia="MS Mincho" w:hAnsi="Arial" w:cs="Arial"/>
          <w:sz w:val="24"/>
          <w:szCs w:val="24"/>
        </w:rPr>
        <w:t xml:space="preserve">The annual </w:t>
      </w:r>
      <w:r w:rsidR="00E25CA4" w:rsidRPr="002031F3">
        <w:rPr>
          <w:rFonts w:ascii="Arial" w:eastAsia="MS Mincho" w:hAnsi="Arial" w:cs="Arial"/>
          <w:sz w:val="24"/>
          <w:szCs w:val="24"/>
        </w:rPr>
        <w:t xml:space="preserve">performance </w:t>
      </w:r>
      <w:r w:rsidR="006339F3" w:rsidRPr="002031F3">
        <w:rPr>
          <w:rFonts w:ascii="Arial" w:eastAsia="MS Mincho" w:hAnsi="Arial" w:cs="Arial"/>
          <w:sz w:val="24"/>
          <w:szCs w:val="24"/>
        </w:rPr>
        <w:t>plans an</w:t>
      </w:r>
      <w:r w:rsidR="00E25CA4" w:rsidRPr="002031F3">
        <w:rPr>
          <w:rFonts w:ascii="Arial" w:eastAsia="MS Mincho" w:hAnsi="Arial" w:cs="Arial"/>
          <w:sz w:val="24"/>
          <w:szCs w:val="24"/>
        </w:rPr>
        <w:t>d</w:t>
      </w:r>
      <w:r w:rsidR="006339F3" w:rsidRPr="002031F3">
        <w:rPr>
          <w:rFonts w:ascii="Arial" w:eastAsia="MS Mincho" w:hAnsi="Arial" w:cs="Arial"/>
          <w:sz w:val="24"/>
          <w:szCs w:val="24"/>
        </w:rPr>
        <w:t xml:space="preserve"> funding requests from </w:t>
      </w:r>
      <w:r w:rsidR="00E25CA4" w:rsidRPr="002031F3">
        <w:rPr>
          <w:rFonts w:ascii="Arial" w:eastAsia="MS Mincho" w:hAnsi="Arial" w:cs="Arial"/>
          <w:sz w:val="24"/>
          <w:szCs w:val="24"/>
        </w:rPr>
        <w:t>Athletes</w:t>
      </w:r>
      <w:r w:rsidR="006339F3" w:rsidRPr="002031F3">
        <w:rPr>
          <w:rFonts w:ascii="Arial" w:eastAsia="MS Mincho" w:hAnsi="Arial" w:cs="Arial"/>
          <w:sz w:val="24"/>
          <w:szCs w:val="24"/>
        </w:rPr>
        <w:t xml:space="preserve"> are </w:t>
      </w:r>
      <w:r w:rsidR="00E25CA4" w:rsidRPr="002031F3">
        <w:rPr>
          <w:rFonts w:ascii="Arial" w:eastAsia="MS Mincho" w:hAnsi="Arial" w:cs="Arial"/>
          <w:sz w:val="24"/>
          <w:szCs w:val="24"/>
        </w:rPr>
        <w:t>reviewed</w:t>
      </w:r>
      <w:r w:rsidR="006339F3" w:rsidRPr="002031F3">
        <w:rPr>
          <w:rFonts w:ascii="Arial" w:eastAsia="MS Mincho" w:hAnsi="Arial" w:cs="Arial"/>
          <w:sz w:val="24"/>
          <w:szCs w:val="24"/>
        </w:rPr>
        <w:t xml:space="preserve"> by the Director of </w:t>
      </w:r>
      <w:r w:rsidR="00E25CA4" w:rsidRPr="002031F3">
        <w:rPr>
          <w:rFonts w:ascii="Arial" w:eastAsia="MS Mincho" w:hAnsi="Arial" w:cs="Arial"/>
          <w:sz w:val="24"/>
          <w:szCs w:val="24"/>
        </w:rPr>
        <w:t>Athletics</w:t>
      </w:r>
      <w:r w:rsidR="006339F3" w:rsidRPr="002031F3">
        <w:rPr>
          <w:rFonts w:ascii="Arial" w:eastAsia="MS Mincho" w:hAnsi="Arial" w:cs="Arial"/>
          <w:sz w:val="24"/>
          <w:szCs w:val="24"/>
        </w:rPr>
        <w:t xml:space="preserve"> and </w:t>
      </w:r>
      <w:r w:rsidR="00E25CA4" w:rsidRPr="002031F3">
        <w:rPr>
          <w:rFonts w:ascii="Arial" w:eastAsia="MS Mincho" w:hAnsi="Arial" w:cs="Arial"/>
          <w:sz w:val="24"/>
          <w:szCs w:val="24"/>
        </w:rPr>
        <w:t>Performance</w:t>
      </w:r>
      <w:r w:rsidR="006339F3" w:rsidRPr="002031F3">
        <w:rPr>
          <w:rFonts w:ascii="Arial" w:eastAsia="MS Mincho" w:hAnsi="Arial" w:cs="Arial"/>
          <w:sz w:val="24"/>
          <w:szCs w:val="24"/>
        </w:rPr>
        <w:t xml:space="preserve"> </w:t>
      </w:r>
      <w:r w:rsidR="00E25CA4" w:rsidRPr="002031F3">
        <w:rPr>
          <w:rFonts w:ascii="Arial" w:eastAsia="MS Mincho" w:hAnsi="Arial" w:cs="Arial"/>
          <w:sz w:val="24"/>
          <w:szCs w:val="24"/>
        </w:rPr>
        <w:t>Director</w:t>
      </w:r>
      <w:r w:rsidR="006339F3" w:rsidRPr="002031F3">
        <w:rPr>
          <w:rFonts w:ascii="Arial" w:eastAsia="MS Mincho" w:hAnsi="Arial" w:cs="Arial"/>
          <w:sz w:val="24"/>
          <w:szCs w:val="24"/>
        </w:rPr>
        <w:t xml:space="preserve"> </w:t>
      </w:r>
      <w:r w:rsidR="00E25CA4" w:rsidRPr="002031F3">
        <w:rPr>
          <w:rFonts w:ascii="Arial" w:eastAsia="MS Mincho" w:hAnsi="Arial" w:cs="Arial"/>
          <w:sz w:val="24"/>
          <w:szCs w:val="24"/>
        </w:rPr>
        <w:t>before</w:t>
      </w:r>
      <w:r w:rsidR="006339F3" w:rsidRPr="002031F3">
        <w:rPr>
          <w:rFonts w:ascii="Arial" w:eastAsia="MS Mincho" w:hAnsi="Arial" w:cs="Arial"/>
          <w:sz w:val="24"/>
          <w:szCs w:val="24"/>
        </w:rPr>
        <w:t xml:space="preserve"> submitting to Sport </w:t>
      </w:r>
      <w:r w:rsidR="00E25CA4" w:rsidRPr="002031F3">
        <w:rPr>
          <w:rFonts w:ascii="Arial" w:eastAsia="MS Mincho" w:hAnsi="Arial" w:cs="Arial"/>
          <w:sz w:val="24"/>
          <w:szCs w:val="24"/>
        </w:rPr>
        <w:t>Ireland.</w:t>
      </w:r>
      <w:r w:rsidR="006339F3" w:rsidRPr="002031F3">
        <w:rPr>
          <w:rFonts w:ascii="Arial" w:eastAsia="MS Mincho" w:hAnsi="Arial" w:cs="Arial"/>
          <w:sz w:val="24"/>
          <w:szCs w:val="24"/>
        </w:rPr>
        <w:t xml:space="preserve"> </w:t>
      </w:r>
    </w:p>
    <w:p w:rsidR="00EC5E2C" w:rsidRPr="002031F3" w:rsidRDefault="00EC5E2C" w:rsidP="00454ECB">
      <w:pPr>
        <w:pStyle w:val="PlainText"/>
        <w:spacing w:before="0" w:after="0" w:line="240" w:lineRule="auto"/>
        <w:ind w:left="600" w:right="48"/>
        <w:jc w:val="both"/>
        <w:rPr>
          <w:rFonts w:ascii="Arial" w:eastAsia="MS Mincho" w:hAnsi="Arial" w:cs="Arial"/>
          <w:sz w:val="24"/>
          <w:szCs w:val="24"/>
        </w:rPr>
      </w:pPr>
    </w:p>
    <w:p w:rsidR="00EC5E2C" w:rsidRPr="002031F3" w:rsidRDefault="00EC5E2C" w:rsidP="00454ECB">
      <w:pPr>
        <w:pStyle w:val="PlainText"/>
        <w:spacing w:before="0" w:after="0" w:line="240" w:lineRule="auto"/>
        <w:ind w:left="600" w:right="48"/>
        <w:jc w:val="both"/>
        <w:rPr>
          <w:rFonts w:ascii="Arial" w:eastAsia="MS Mincho" w:hAnsi="Arial" w:cs="Arial"/>
          <w:b/>
          <w:i/>
          <w:sz w:val="24"/>
          <w:szCs w:val="24"/>
        </w:rPr>
      </w:pPr>
      <w:r w:rsidRPr="002031F3">
        <w:rPr>
          <w:rFonts w:ascii="Arial" w:eastAsia="MS Mincho" w:hAnsi="Arial" w:cs="Arial"/>
          <w:b/>
          <w:i/>
          <w:sz w:val="24"/>
          <w:szCs w:val="24"/>
        </w:rPr>
        <w:t>Second Draft</w:t>
      </w:r>
      <w:r w:rsidR="00123BBC" w:rsidRPr="002031F3">
        <w:rPr>
          <w:rFonts w:ascii="Arial" w:eastAsia="MS Mincho" w:hAnsi="Arial" w:cs="Arial"/>
          <w:b/>
          <w:i/>
          <w:sz w:val="24"/>
          <w:szCs w:val="24"/>
        </w:rPr>
        <w:t>- Early January</w:t>
      </w:r>
    </w:p>
    <w:p w:rsidR="009D79CD" w:rsidRPr="002031F3" w:rsidRDefault="00B13037" w:rsidP="007120E6">
      <w:pPr>
        <w:pStyle w:val="PlainText"/>
        <w:tabs>
          <w:tab w:val="left" w:pos="709"/>
          <w:tab w:val="left" w:pos="851"/>
        </w:tabs>
        <w:spacing w:before="0" w:after="0" w:line="240" w:lineRule="auto"/>
        <w:ind w:left="851" w:right="48" w:hanging="851"/>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 xml:space="preserve">.13 </w:t>
      </w:r>
      <w:r w:rsidR="009D79CD" w:rsidRPr="002031F3">
        <w:rPr>
          <w:rFonts w:ascii="Arial" w:eastAsia="MS Mincho" w:hAnsi="Arial" w:cs="Arial"/>
          <w:sz w:val="24"/>
          <w:szCs w:val="24"/>
        </w:rPr>
        <w:t>All income and costs are either “Committed (have to do)” or “uncommitted (like to do)”, this enables subsequent changes.</w:t>
      </w:r>
    </w:p>
    <w:p w:rsidR="00B13037" w:rsidRPr="002031F3" w:rsidRDefault="00B13037" w:rsidP="00B13037">
      <w:pPr>
        <w:pStyle w:val="PlainText"/>
        <w:spacing w:before="0" w:after="0" w:line="240" w:lineRule="auto"/>
        <w:ind w:left="720" w:right="48" w:hanging="600"/>
        <w:jc w:val="both"/>
        <w:rPr>
          <w:rFonts w:ascii="Arial" w:eastAsia="MS Mincho" w:hAnsi="Arial" w:cs="Arial"/>
          <w:sz w:val="24"/>
          <w:szCs w:val="24"/>
        </w:rPr>
      </w:pPr>
    </w:p>
    <w:p w:rsidR="00EC5E2C" w:rsidRPr="002031F3" w:rsidRDefault="00B13037" w:rsidP="007120E6">
      <w:pPr>
        <w:pStyle w:val="PlainText"/>
        <w:tabs>
          <w:tab w:val="left" w:pos="851"/>
        </w:tabs>
        <w:spacing w:before="0" w:after="0" w:line="240" w:lineRule="auto"/>
        <w:ind w:left="851" w:right="48" w:hanging="851"/>
        <w:jc w:val="both"/>
        <w:rPr>
          <w:rFonts w:ascii="Arial" w:eastAsia="MS Mincho" w:hAnsi="Arial" w:cs="Arial"/>
          <w:sz w:val="24"/>
          <w:szCs w:val="24"/>
        </w:rPr>
      </w:pPr>
      <w:r w:rsidRPr="002031F3">
        <w:rPr>
          <w:rFonts w:ascii="Arial" w:eastAsia="MS Mincho" w:hAnsi="Arial" w:cs="Arial"/>
          <w:sz w:val="24"/>
          <w:szCs w:val="24"/>
        </w:rPr>
        <w:lastRenderedPageBreak/>
        <w:t>17.</w:t>
      </w:r>
      <w:r w:rsidR="003615E2" w:rsidRPr="002031F3">
        <w:rPr>
          <w:rFonts w:ascii="Arial" w:eastAsia="MS Mincho" w:hAnsi="Arial" w:cs="Arial"/>
          <w:sz w:val="24"/>
          <w:szCs w:val="24"/>
        </w:rPr>
        <w:t>7</w:t>
      </w:r>
      <w:r w:rsidRPr="002031F3">
        <w:rPr>
          <w:rFonts w:ascii="Arial" w:eastAsia="MS Mincho" w:hAnsi="Arial" w:cs="Arial"/>
          <w:sz w:val="24"/>
          <w:szCs w:val="24"/>
        </w:rPr>
        <w:t>.14</w:t>
      </w:r>
      <w:r w:rsidR="00772474" w:rsidRPr="002031F3">
        <w:rPr>
          <w:rFonts w:ascii="Arial" w:eastAsia="MS Mincho" w:hAnsi="Arial" w:cs="Arial"/>
          <w:sz w:val="24"/>
          <w:szCs w:val="24"/>
        </w:rPr>
        <w:tab/>
      </w:r>
      <w:r w:rsidR="0069065A" w:rsidRPr="002031F3">
        <w:rPr>
          <w:rFonts w:ascii="Arial" w:eastAsia="MS Mincho" w:hAnsi="Arial" w:cs="Arial"/>
          <w:sz w:val="24"/>
          <w:szCs w:val="24"/>
        </w:rPr>
        <w:t xml:space="preserve">Sport Ireland give the </w:t>
      </w:r>
      <w:r w:rsidR="00042698" w:rsidRPr="002031F3">
        <w:rPr>
          <w:rFonts w:ascii="Arial" w:eastAsia="MS Mincho" w:hAnsi="Arial" w:cs="Arial"/>
          <w:sz w:val="24"/>
          <w:szCs w:val="24"/>
        </w:rPr>
        <w:t>C</w:t>
      </w:r>
      <w:r w:rsidR="0069065A" w:rsidRPr="002031F3">
        <w:rPr>
          <w:rFonts w:ascii="Arial" w:eastAsia="MS Mincho" w:hAnsi="Arial" w:cs="Arial"/>
          <w:sz w:val="24"/>
          <w:szCs w:val="24"/>
        </w:rPr>
        <w:t xml:space="preserve">EO an </w:t>
      </w:r>
      <w:r w:rsidR="00042698" w:rsidRPr="002031F3">
        <w:rPr>
          <w:rFonts w:ascii="Arial" w:eastAsia="MS Mincho" w:hAnsi="Arial" w:cs="Arial"/>
          <w:sz w:val="24"/>
          <w:szCs w:val="24"/>
        </w:rPr>
        <w:t>indicative</w:t>
      </w:r>
      <w:r w:rsidR="0069065A" w:rsidRPr="002031F3">
        <w:rPr>
          <w:rFonts w:ascii="Arial" w:eastAsia="MS Mincho" w:hAnsi="Arial" w:cs="Arial"/>
          <w:sz w:val="24"/>
          <w:szCs w:val="24"/>
        </w:rPr>
        <w:t xml:space="preserve"> figure </w:t>
      </w:r>
      <w:r w:rsidR="00042698" w:rsidRPr="002031F3">
        <w:rPr>
          <w:rFonts w:ascii="Arial" w:eastAsia="MS Mincho" w:hAnsi="Arial" w:cs="Arial"/>
          <w:sz w:val="24"/>
          <w:szCs w:val="24"/>
        </w:rPr>
        <w:t xml:space="preserve">for </w:t>
      </w:r>
      <w:r w:rsidR="0069065A" w:rsidRPr="002031F3">
        <w:rPr>
          <w:rFonts w:ascii="Arial" w:eastAsia="MS Mincho" w:hAnsi="Arial" w:cs="Arial"/>
          <w:sz w:val="24"/>
          <w:szCs w:val="24"/>
        </w:rPr>
        <w:t>C</w:t>
      </w:r>
      <w:r w:rsidR="00042698" w:rsidRPr="002031F3">
        <w:rPr>
          <w:rFonts w:ascii="Arial" w:eastAsia="MS Mincho" w:hAnsi="Arial" w:cs="Arial"/>
          <w:sz w:val="24"/>
          <w:szCs w:val="24"/>
        </w:rPr>
        <w:t>ore</w:t>
      </w:r>
      <w:r w:rsidR="0069065A" w:rsidRPr="002031F3">
        <w:rPr>
          <w:rFonts w:ascii="Arial" w:eastAsia="MS Mincho" w:hAnsi="Arial" w:cs="Arial"/>
          <w:sz w:val="24"/>
          <w:szCs w:val="24"/>
        </w:rPr>
        <w:t xml:space="preserve"> and HP grants allocations</w:t>
      </w:r>
      <w:r w:rsidR="00042698" w:rsidRPr="002031F3">
        <w:rPr>
          <w:rFonts w:ascii="Arial" w:eastAsia="MS Mincho" w:hAnsi="Arial" w:cs="Arial"/>
          <w:sz w:val="24"/>
          <w:szCs w:val="24"/>
        </w:rPr>
        <w:t>.</w:t>
      </w:r>
    </w:p>
    <w:p w:rsidR="0069065A" w:rsidRPr="002031F3" w:rsidRDefault="0069065A" w:rsidP="00772474">
      <w:pPr>
        <w:pStyle w:val="PlainText"/>
        <w:spacing w:before="0" w:after="0" w:line="240" w:lineRule="auto"/>
        <w:ind w:left="851" w:right="48"/>
        <w:jc w:val="both"/>
        <w:rPr>
          <w:rFonts w:ascii="Arial" w:eastAsia="MS Mincho" w:hAnsi="Arial" w:cs="Arial"/>
          <w:sz w:val="24"/>
          <w:szCs w:val="24"/>
        </w:rPr>
      </w:pPr>
      <w:r w:rsidRPr="002031F3">
        <w:rPr>
          <w:rFonts w:ascii="Arial" w:eastAsia="MS Mincho" w:hAnsi="Arial" w:cs="Arial"/>
          <w:sz w:val="24"/>
          <w:szCs w:val="24"/>
        </w:rPr>
        <w:t>The CEO and Finance Direc</w:t>
      </w:r>
      <w:r w:rsidR="00042698" w:rsidRPr="002031F3">
        <w:rPr>
          <w:rFonts w:ascii="Arial" w:eastAsia="MS Mincho" w:hAnsi="Arial" w:cs="Arial"/>
          <w:sz w:val="24"/>
          <w:szCs w:val="24"/>
        </w:rPr>
        <w:t>t</w:t>
      </w:r>
      <w:r w:rsidRPr="002031F3">
        <w:rPr>
          <w:rFonts w:ascii="Arial" w:eastAsia="MS Mincho" w:hAnsi="Arial" w:cs="Arial"/>
          <w:sz w:val="24"/>
          <w:szCs w:val="24"/>
        </w:rPr>
        <w:t>o</w:t>
      </w:r>
      <w:r w:rsidR="00042698" w:rsidRPr="002031F3">
        <w:rPr>
          <w:rFonts w:ascii="Arial" w:eastAsia="MS Mincho" w:hAnsi="Arial" w:cs="Arial"/>
          <w:sz w:val="24"/>
          <w:szCs w:val="24"/>
        </w:rPr>
        <w:t>r</w:t>
      </w:r>
      <w:r w:rsidRPr="002031F3">
        <w:rPr>
          <w:rFonts w:ascii="Arial" w:eastAsia="MS Mincho" w:hAnsi="Arial" w:cs="Arial"/>
          <w:sz w:val="24"/>
          <w:szCs w:val="24"/>
        </w:rPr>
        <w:t xml:space="preserve"> will review the first dr</w:t>
      </w:r>
      <w:r w:rsidR="00042698" w:rsidRPr="002031F3">
        <w:rPr>
          <w:rFonts w:ascii="Arial" w:eastAsia="MS Mincho" w:hAnsi="Arial" w:cs="Arial"/>
          <w:sz w:val="24"/>
          <w:szCs w:val="24"/>
        </w:rPr>
        <w:t>a</w:t>
      </w:r>
      <w:r w:rsidRPr="002031F3">
        <w:rPr>
          <w:rFonts w:ascii="Arial" w:eastAsia="MS Mincho" w:hAnsi="Arial" w:cs="Arial"/>
          <w:sz w:val="24"/>
          <w:szCs w:val="24"/>
        </w:rPr>
        <w:t>ft to reduce the scope/sc</w:t>
      </w:r>
      <w:r w:rsidR="00042698" w:rsidRPr="002031F3">
        <w:rPr>
          <w:rFonts w:ascii="Arial" w:eastAsia="MS Mincho" w:hAnsi="Arial" w:cs="Arial"/>
          <w:sz w:val="24"/>
          <w:szCs w:val="24"/>
        </w:rPr>
        <w:t>a</w:t>
      </w:r>
      <w:r w:rsidRPr="002031F3">
        <w:rPr>
          <w:rFonts w:ascii="Arial" w:eastAsia="MS Mincho" w:hAnsi="Arial" w:cs="Arial"/>
          <w:sz w:val="24"/>
          <w:szCs w:val="24"/>
        </w:rPr>
        <w:t>l</w:t>
      </w:r>
      <w:r w:rsidR="00042698" w:rsidRPr="002031F3">
        <w:rPr>
          <w:rFonts w:ascii="Arial" w:eastAsia="MS Mincho" w:hAnsi="Arial" w:cs="Arial"/>
          <w:sz w:val="24"/>
          <w:szCs w:val="24"/>
        </w:rPr>
        <w:t>e</w:t>
      </w:r>
      <w:r w:rsidRPr="002031F3">
        <w:rPr>
          <w:rFonts w:ascii="Arial" w:eastAsia="MS Mincho" w:hAnsi="Arial" w:cs="Arial"/>
          <w:sz w:val="24"/>
          <w:szCs w:val="24"/>
        </w:rPr>
        <w:t xml:space="preserve"> o</w:t>
      </w:r>
      <w:r w:rsidR="00042698" w:rsidRPr="002031F3">
        <w:rPr>
          <w:rFonts w:ascii="Arial" w:eastAsia="MS Mincho" w:hAnsi="Arial" w:cs="Arial"/>
          <w:sz w:val="24"/>
          <w:szCs w:val="24"/>
        </w:rPr>
        <w:t>f</w:t>
      </w:r>
      <w:r w:rsidRPr="002031F3">
        <w:rPr>
          <w:rFonts w:ascii="Arial" w:eastAsia="MS Mincho" w:hAnsi="Arial" w:cs="Arial"/>
          <w:sz w:val="24"/>
          <w:szCs w:val="24"/>
        </w:rPr>
        <w:t xml:space="preserve"> activities</w:t>
      </w:r>
      <w:r w:rsidR="00042698" w:rsidRPr="002031F3">
        <w:rPr>
          <w:rFonts w:ascii="Arial" w:eastAsia="MS Mincho" w:hAnsi="Arial" w:cs="Arial"/>
          <w:sz w:val="24"/>
          <w:szCs w:val="24"/>
        </w:rPr>
        <w:t>, d</w:t>
      </w:r>
      <w:r w:rsidRPr="002031F3">
        <w:rPr>
          <w:rFonts w:ascii="Arial" w:eastAsia="MS Mincho" w:hAnsi="Arial" w:cs="Arial"/>
          <w:sz w:val="24"/>
          <w:szCs w:val="24"/>
        </w:rPr>
        <w:t xml:space="preserve">elay or cancel </w:t>
      </w:r>
      <w:r w:rsidR="00042698" w:rsidRPr="002031F3">
        <w:rPr>
          <w:rFonts w:ascii="Arial" w:eastAsia="MS Mincho" w:hAnsi="Arial" w:cs="Arial"/>
          <w:sz w:val="24"/>
          <w:szCs w:val="24"/>
        </w:rPr>
        <w:t>activities</w:t>
      </w:r>
      <w:r w:rsidRPr="002031F3">
        <w:rPr>
          <w:rFonts w:ascii="Arial" w:eastAsia="MS Mincho" w:hAnsi="Arial" w:cs="Arial"/>
          <w:sz w:val="24"/>
          <w:szCs w:val="24"/>
        </w:rPr>
        <w:t xml:space="preserve"> to reduce costs to </w:t>
      </w:r>
      <w:r w:rsidR="00042698" w:rsidRPr="002031F3">
        <w:rPr>
          <w:rFonts w:ascii="Arial" w:eastAsia="MS Mincho" w:hAnsi="Arial" w:cs="Arial"/>
          <w:sz w:val="24"/>
          <w:szCs w:val="24"/>
        </w:rPr>
        <w:t>match</w:t>
      </w:r>
      <w:r w:rsidRPr="002031F3">
        <w:rPr>
          <w:rFonts w:ascii="Arial" w:eastAsia="MS Mincho" w:hAnsi="Arial" w:cs="Arial"/>
          <w:sz w:val="24"/>
          <w:szCs w:val="24"/>
        </w:rPr>
        <w:t xml:space="preserve"> the funding allocated.</w:t>
      </w:r>
    </w:p>
    <w:p w:rsidR="00B13037" w:rsidRPr="002031F3" w:rsidRDefault="00B13037" w:rsidP="00454ECB">
      <w:pPr>
        <w:pStyle w:val="PlainText"/>
        <w:spacing w:before="0" w:after="0" w:line="240" w:lineRule="auto"/>
        <w:ind w:left="600" w:right="48"/>
        <w:jc w:val="both"/>
        <w:rPr>
          <w:rFonts w:ascii="Arial" w:eastAsia="MS Mincho" w:hAnsi="Arial" w:cs="Arial"/>
          <w:sz w:val="24"/>
          <w:szCs w:val="24"/>
        </w:rPr>
      </w:pPr>
    </w:p>
    <w:p w:rsidR="0069065A" w:rsidRDefault="00B13037" w:rsidP="00772474">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.15</w:t>
      </w:r>
      <w:r w:rsidR="00772474" w:rsidRPr="002031F3">
        <w:rPr>
          <w:rFonts w:ascii="Arial" w:eastAsia="MS Mincho" w:hAnsi="Arial" w:cs="Arial"/>
          <w:sz w:val="24"/>
          <w:szCs w:val="24"/>
        </w:rPr>
        <w:tab/>
      </w:r>
      <w:r w:rsidRPr="002031F3">
        <w:rPr>
          <w:rFonts w:ascii="Arial" w:eastAsia="MS Mincho" w:hAnsi="Arial" w:cs="Arial"/>
          <w:sz w:val="24"/>
          <w:szCs w:val="24"/>
        </w:rPr>
        <w:t>T</w:t>
      </w:r>
      <w:r w:rsidR="0069065A" w:rsidRPr="002031F3">
        <w:rPr>
          <w:rFonts w:ascii="Arial" w:eastAsia="MS Mincho" w:hAnsi="Arial" w:cs="Arial"/>
          <w:sz w:val="24"/>
          <w:szCs w:val="24"/>
        </w:rPr>
        <w:t xml:space="preserve">he second draft is </w:t>
      </w:r>
      <w:r w:rsidR="00042698" w:rsidRPr="002031F3">
        <w:rPr>
          <w:rFonts w:ascii="Arial" w:eastAsia="MS Mincho" w:hAnsi="Arial" w:cs="Arial"/>
          <w:sz w:val="24"/>
          <w:szCs w:val="24"/>
        </w:rPr>
        <w:t>circulated</w:t>
      </w:r>
      <w:r w:rsidR="0069065A" w:rsidRPr="002031F3">
        <w:rPr>
          <w:rFonts w:ascii="Arial" w:eastAsia="MS Mincho" w:hAnsi="Arial" w:cs="Arial"/>
          <w:sz w:val="24"/>
          <w:szCs w:val="24"/>
        </w:rPr>
        <w:t xml:space="preserve"> to</w:t>
      </w:r>
      <w:r w:rsidR="00042698" w:rsidRPr="002031F3">
        <w:rPr>
          <w:rFonts w:ascii="Arial" w:eastAsia="MS Mincho" w:hAnsi="Arial" w:cs="Arial"/>
          <w:sz w:val="24"/>
          <w:szCs w:val="24"/>
        </w:rPr>
        <w:t xml:space="preserve"> the</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Finance</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Committee</w:t>
      </w:r>
      <w:r w:rsidR="0069065A" w:rsidRPr="002031F3">
        <w:rPr>
          <w:rFonts w:ascii="Arial" w:eastAsia="MS Mincho" w:hAnsi="Arial" w:cs="Arial"/>
          <w:sz w:val="24"/>
          <w:szCs w:val="24"/>
        </w:rPr>
        <w:t xml:space="preserve"> who will </w:t>
      </w:r>
      <w:r w:rsidR="00042698" w:rsidRPr="002031F3">
        <w:rPr>
          <w:rFonts w:ascii="Arial" w:eastAsia="MS Mincho" w:hAnsi="Arial" w:cs="Arial"/>
          <w:sz w:val="24"/>
          <w:szCs w:val="24"/>
        </w:rPr>
        <w:t>give</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input</w:t>
      </w:r>
      <w:r w:rsidR="0069065A" w:rsidRPr="002031F3">
        <w:rPr>
          <w:rFonts w:ascii="Arial" w:eastAsia="MS Mincho" w:hAnsi="Arial" w:cs="Arial"/>
          <w:sz w:val="24"/>
          <w:szCs w:val="24"/>
        </w:rPr>
        <w:t xml:space="preserve"> on </w:t>
      </w:r>
      <w:r w:rsidRPr="002031F3">
        <w:rPr>
          <w:rFonts w:ascii="Arial" w:eastAsia="MS Mincho" w:hAnsi="Arial" w:cs="Arial"/>
          <w:sz w:val="24"/>
          <w:szCs w:val="24"/>
        </w:rPr>
        <w:tab/>
      </w:r>
      <w:r w:rsidR="00042698" w:rsidRPr="002031F3">
        <w:rPr>
          <w:rFonts w:ascii="Arial" w:eastAsia="MS Mincho" w:hAnsi="Arial" w:cs="Arial"/>
          <w:sz w:val="24"/>
          <w:szCs w:val="24"/>
        </w:rPr>
        <w:t>Surplus</w:t>
      </w:r>
      <w:r w:rsidR="0069065A" w:rsidRPr="002031F3">
        <w:rPr>
          <w:rFonts w:ascii="Arial" w:eastAsia="MS Mincho" w:hAnsi="Arial" w:cs="Arial"/>
          <w:sz w:val="24"/>
          <w:szCs w:val="24"/>
        </w:rPr>
        <w:t>/Contingency</w:t>
      </w:r>
      <w:r w:rsidR="00042698" w:rsidRPr="002031F3">
        <w:rPr>
          <w:rFonts w:ascii="Arial" w:eastAsia="MS Mincho" w:hAnsi="Arial" w:cs="Arial"/>
          <w:sz w:val="24"/>
          <w:szCs w:val="24"/>
        </w:rPr>
        <w:t>.</w:t>
      </w:r>
      <w:r w:rsidR="0069065A" w:rsidRPr="002031F3">
        <w:rPr>
          <w:rFonts w:ascii="Arial" w:eastAsia="MS Mincho" w:hAnsi="Arial" w:cs="Arial"/>
          <w:sz w:val="24"/>
          <w:szCs w:val="24"/>
        </w:rPr>
        <w:t xml:space="preserve"> </w:t>
      </w:r>
    </w:p>
    <w:p w:rsidR="007120E6" w:rsidRPr="002031F3" w:rsidRDefault="007120E6" w:rsidP="00772474">
      <w:pPr>
        <w:pStyle w:val="PlainText"/>
        <w:tabs>
          <w:tab w:val="left" w:pos="851"/>
        </w:tabs>
        <w:spacing w:before="0" w:after="0" w:line="240" w:lineRule="auto"/>
        <w:ind w:right="48"/>
        <w:jc w:val="both"/>
        <w:rPr>
          <w:rFonts w:ascii="Arial" w:eastAsia="MS Mincho" w:hAnsi="Arial" w:cs="Arial"/>
          <w:sz w:val="24"/>
          <w:szCs w:val="24"/>
        </w:rPr>
      </w:pPr>
    </w:p>
    <w:p w:rsidR="0069065A" w:rsidRPr="002031F3" w:rsidRDefault="00B13037" w:rsidP="00772474">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.16</w:t>
      </w:r>
      <w:r w:rsidR="00772474" w:rsidRPr="002031F3">
        <w:rPr>
          <w:rFonts w:ascii="Arial" w:eastAsia="MS Mincho" w:hAnsi="Arial" w:cs="Arial"/>
          <w:sz w:val="24"/>
          <w:szCs w:val="24"/>
        </w:rPr>
        <w:tab/>
      </w:r>
      <w:r w:rsidR="00042698" w:rsidRPr="002031F3">
        <w:rPr>
          <w:rFonts w:ascii="Arial" w:eastAsia="MS Mincho" w:hAnsi="Arial" w:cs="Arial"/>
          <w:sz w:val="24"/>
          <w:szCs w:val="24"/>
        </w:rPr>
        <w:t>Additional</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fund</w:t>
      </w:r>
      <w:r w:rsidR="0069065A" w:rsidRPr="002031F3">
        <w:rPr>
          <w:rFonts w:ascii="Arial" w:eastAsia="MS Mincho" w:hAnsi="Arial" w:cs="Arial"/>
          <w:sz w:val="24"/>
          <w:szCs w:val="24"/>
        </w:rPr>
        <w:t xml:space="preserve"> raising </w:t>
      </w:r>
      <w:r w:rsidR="00E6223A" w:rsidRPr="002031F3">
        <w:rPr>
          <w:rFonts w:ascii="Arial" w:eastAsia="MS Mincho" w:hAnsi="Arial" w:cs="Arial"/>
          <w:sz w:val="24"/>
          <w:szCs w:val="24"/>
        </w:rPr>
        <w:t>R</w:t>
      </w:r>
      <w:r w:rsidR="0069065A" w:rsidRPr="002031F3">
        <w:rPr>
          <w:rFonts w:ascii="Arial" w:eastAsia="MS Mincho" w:hAnsi="Arial" w:cs="Arial"/>
          <w:sz w:val="24"/>
          <w:szCs w:val="24"/>
        </w:rPr>
        <w:t>ecreational Events may be added if required.</w:t>
      </w:r>
    </w:p>
    <w:p w:rsidR="00B13037" w:rsidRPr="002031F3" w:rsidRDefault="00B13037" w:rsidP="00B13037">
      <w:pPr>
        <w:pStyle w:val="PlainText"/>
        <w:spacing w:before="0" w:after="0" w:line="240" w:lineRule="auto"/>
        <w:ind w:right="48"/>
        <w:jc w:val="both"/>
        <w:rPr>
          <w:rFonts w:ascii="Arial" w:eastAsia="MS Mincho" w:hAnsi="Arial" w:cs="Arial"/>
          <w:sz w:val="24"/>
          <w:szCs w:val="24"/>
        </w:rPr>
      </w:pPr>
    </w:p>
    <w:p w:rsidR="0069065A" w:rsidRPr="002031F3" w:rsidRDefault="00B13037" w:rsidP="007120E6">
      <w:pPr>
        <w:pStyle w:val="PlainText"/>
        <w:tabs>
          <w:tab w:val="left" w:pos="851"/>
        </w:tabs>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.17 A</w:t>
      </w:r>
      <w:r w:rsidR="0069065A" w:rsidRPr="002031F3">
        <w:rPr>
          <w:rFonts w:ascii="Arial" w:eastAsia="MS Mincho" w:hAnsi="Arial" w:cs="Arial"/>
          <w:sz w:val="24"/>
          <w:szCs w:val="24"/>
        </w:rPr>
        <w:t xml:space="preserve"> more up to date Year </w:t>
      </w:r>
      <w:r w:rsidR="00042698" w:rsidRPr="002031F3">
        <w:rPr>
          <w:rFonts w:ascii="Arial" w:eastAsia="MS Mincho" w:hAnsi="Arial" w:cs="Arial"/>
          <w:sz w:val="24"/>
          <w:szCs w:val="24"/>
        </w:rPr>
        <w:t>E</w:t>
      </w:r>
      <w:r w:rsidR="0069065A" w:rsidRPr="002031F3">
        <w:rPr>
          <w:rFonts w:ascii="Arial" w:eastAsia="MS Mincho" w:hAnsi="Arial" w:cs="Arial"/>
          <w:sz w:val="24"/>
          <w:szCs w:val="24"/>
        </w:rPr>
        <w:t xml:space="preserve">nd Forecast is used to provide a more accurate comparison </w:t>
      </w:r>
      <w:r w:rsidR="00772474" w:rsidRPr="002031F3">
        <w:rPr>
          <w:rFonts w:ascii="Arial" w:eastAsia="MS Mincho" w:hAnsi="Arial" w:cs="Arial"/>
          <w:sz w:val="24"/>
          <w:szCs w:val="24"/>
        </w:rPr>
        <w:tab/>
      </w:r>
      <w:r w:rsidR="00C974FB" w:rsidRPr="002031F3">
        <w:rPr>
          <w:rFonts w:ascii="Arial" w:eastAsia="MS Mincho" w:hAnsi="Arial" w:cs="Arial"/>
          <w:sz w:val="24"/>
          <w:szCs w:val="24"/>
        </w:rPr>
        <w:t>with</w:t>
      </w:r>
      <w:r w:rsidR="0069065A" w:rsidRPr="002031F3">
        <w:rPr>
          <w:rFonts w:ascii="Arial" w:eastAsia="MS Mincho" w:hAnsi="Arial" w:cs="Arial"/>
          <w:sz w:val="24"/>
          <w:szCs w:val="24"/>
        </w:rPr>
        <w:t xml:space="preserve"> </w:t>
      </w:r>
      <w:r w:rsidR="00C974FB" w:rsidRPr="002031F3">
        <w:rPr>
          <w:rFonts w:ascii="Arial" w:eastAsia="MS Mincho" w:hAnsi="Arial" w:cs="Arial"/>
          <w:sz w:val="24"/>
          <w:szCs w:val="24"/>
        </w:rPr>
        <w:t>the</w:t>
      </w:r>
      <w:r w:rsidR="0069065A" w:rsidRPr="002031F3">
        <w:rPr>
          <w:rFonts w:ascii="Arial" w:eastAsia="MS Mincho" w:hAnsi="Arial" w:cs="Arial"/>
          <w:sz w:val="24"/>
          <w:szCs w:val="24"/>
        </w:rPr>
        <w:t xml:space="preserve"> second draft of the budget.</w:t>
      </w:r>
    </w:p>
    <w:p w:rsidR="001910EE" w:rsidRPr="002031F3" w:rsidRDefault="001910EE" w:rsidP="00B13037">
      <w:pPr>
        <w:pStyle w:val="PlainText"/>
        <w:spacing w:before="0" w:after="0" w:line="240" w:lineRule="auto"/>
        <w:ind w:right="48"/>
        <w:jc w:val="both"/>
        <w:rPr>
          <w:rFonts w:ascii="Arial" w:eastAsia="MS Mincho" w:hAnsi="Arial" w:cs="Arial"/>
          <w:sz w:val="24"/>
          <w:szCs w:val="24"/>
        </w:rPr>
      </w:pPr>
    </w:p>
    <w:p w:rsidR="0069065A" w:rsidRPr="002031F3" w:rsidRDefault="001910EE" w:rsidP="007120E6">
      <w:pPr>
        <w:pStyle w:val="PlainText"/>
        <w:tabs>
          <w:tab w:val="left" w:pos="851"/>
        </w:tabs>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.18</w:t>
      </w:r>
      <w:r w:rsidR="00772474" w:rsidRPr="002031F3">
        <w:rPr>
          <w:rFonts w:ascii="Arial" w:eastAsia="MS Mincho" w:hAnsi="Arial" w:cs="Arial"/>
          <w:sz w:val="24"/>
          <w:szCs w:val="24"/>
        </w:rPr>
        <w:tab/>
      </w:r>
      <w:r w:rsidRPr="002031F3">
        <w:rPr>
          <w:rFonts w:ascii="Arial" w:eastAsia="MS Mincho" w:hAnsi="Arial" w:cs="Arial"/>
          <w:sz w:val="24"/>
          <w:szCs w:val="24"/>
        </w:rPr>
        <w:t>T</w:t>
      </w:r>
      <w:r w:rsidR="0069065A" w:rsidRPr="002031F3">
        <w:rPr>
          <w:rFonts w:ascii="Arial" w:eastAsia="MS Mincho" w:hAnsi="Arial" w:cs="Arial"/>
          <w:sz w:val="24"/>
          <w:szCs w:val="24"/>
        </w:rPr>
        <w:t xml:space="preserve">he Budget holders and </w:t>
      </w:r>
      <w:r w:rsidR="00C974FB" w:rsidRPr="002031F3">
        <w:rPr>
          <w:rFonts w:ascii="Arial" w:eastAsia="MS Mincho" w:hAnsi="Arial" w:cs="Arial"/>
          <w:sz w:val="24"/>
          <w:szCs w:val="24"/>
        </w:rPr>
        <w:t>committees</w:t>
      </w:r>
      <w:r w:rsidR="0069065A" w:rsidRPr="002031F3">
        <w:rPr>
          <w:rFonts w:ascii="Arial" w:eastAsia="MS Mincho" w:hAnsi="Arial" w:cs="Arial"/>
          <w:sz w:val="24"/>
          <w:szCs w:val="24"/>
        </w:rPr>
        <w:t xml:space="preserve"> review the </w:t>
      </w:r>
      <w:r w:rsidR="00C974FB" w:rsidRPr="002031F3">
        <w:rPr>
          <w:rFonts w:ascii="Arial" w:eastAsia="MS Mincho" w:hAnsi="Arial" w:cs="Arial"/>
          <w:sz w:val="24"/>
          <w:szCs w:val="24"/>
        </w:rPr>
        <w:t>second</w:t>
      </w:r>
      <w:r w:rsidR="0069065A" w:rsidRPr="002031F3">
        <w:rPr>
          <w:rFonts w:ascii="Arial" w:eastAsia="MS Mincho" w:hAnsi="Arial" w:cs="Arial"/>
          <w:sz w:val="24"/>
          <w:szCs w:val="24"/>
        </w:rPr>
        <w:t xml:space="preserve"> draft an</w:t>
      </w:r>
      <w:r w:rsidR="00C974FB" w:rsidRPr="002031F3">
        <w:rPr>
          <w:rFonts w:ascii="Arial" w:eastAsia="MS Mincho" w:hAnsi="Arial" w:cs="Arial"/>
          <w:sz w:val="24"/>
          <w:szCs w:val="24"/>
        </w:rPr>
        <w:t>d</w:t>
      </w:r>
      <w:r w:rsidR="0069065A" w:rsidRPr="002031F3">
        <w:rPr>
          <w:rFonts w:ascii="Arial" w:eastAsia="MS Mincho" w:hAnsi="Arial" w:cs="Arial"/>
          <w:sz w:val="24"/>
          <w:szCs w:val="24"/>
        </w:rPr>
        <w:t xml:space="preserve"> advise adjustments.</w:t>
      </w:r>
      <w:r w:rsidR="00A042EA" w:rsidRPr="002031F3">
        <w:rPr>
          <w:rFonts w:ascii="Arial" w:eastAsia="MS Mincho" w:hAnsi="Arial" w:cs="Arial"/>
          <w:sz w:val="24"/>
          <w:szCs w:val="24"/>
        </w:rPr>
        <w:t xml:space="preserve"> </w:t>
      </w:r>
      <w:r w:rsidRPr="002031F3">
        <w:rPr>
          <w:rFonts w:ascii="Arial" w:eastAsia="MS Mincho" w:hAnsi="Arial" w:cs="Arial"/>
          <w:sz w:val="24"/>
          <w:szCs w:val="24"/>
        </w:rPr>
        <w:tab/>
      </w:r>
      <w:r w:rsidR="00A042EA" w:rsidRPr="002031F3">
        <w:rPr>
          <w:rFonts w:ascii="Arial" w:eastAsia="MS Mincho" w:hAnsi="Arial" w:cs="Arial"/>
          <w:sz w:val="24"/>
          <w:szCs w:val="24"/>
        </w:rPr>
        <w:t>Revised Key Performance Indicators will be agreed and monthly report format agreed.</w:t>
      </w:r>
    </w:p>
    <w:p w:rsidR="0069065A" w:rsidRPr="002031F3" w:rsidRDefault="0069065A" w:rsidP="00454ECB">
      <w:pPr>
        <w:pStyle w:val="PlainText"/>
        <w:spacing w:before="0" w:after="0" w:line="240" w:lineRule="auto"/>
        <w:ind w:left="600" w:right="48"/>
        <w:jc w:val="both"/>
        <w:rPr>
          <w:rFonts w:ascii="Arial" w:eastAsia="MS Mincho" w:hAnsi="Arial" w:cs="Arial"/>
          <w:sz w:val="24"/>
          <w:szCs w:val="24"/>
        </w:rPr>
      </w:pPr>
    </w:p>
    <w:p w:rsidR="001910EE" w:rsidRPr="002031F3" w:rsidRDefault="0069065A" w:rsidP="001910EE">
      <w:pPr>
        <w:pStyle w:val="PlainText"/>
        <w:spacing w:before="0" w:after="0" w:line="240" w:lineRule="auto"/>
        <w:ind w:left="600" w:right="48"/>
        <w:jc w:val="both"/>
        <w:rPr>
          <w:rFonts w:ascii="Arial" w:eastAsia="MS Mincho" w:hAnsi="Arial" w:cs="Arial"/>
          <w:b/>
          <w:i/>
          <w:sz w:val="24"/>
          <w:szCs w:val="24"/>
        </w:rPr>
      </w:pPr>
      <w:r w:rsidRPr="002031F3">
        <w:rPr>
          <w:rFonts w:ascii="Arial" w:eastAsia="MS Mincho" w:hAnsi="Arial" w:cs="Arial"/>
          <w:b/>
          <w:i/>
          <w:sz w:val="24"/>
          <w:szCs w:val="24"/>
        </w:rPr>
        <w:t xml:space="preserve">Third </w:t>
      </w:r>
      <w:r w:rsidR="00C974FB" w:rsidRPr="002031F3">
        <w:rPr>
          <w:rFonts w:ascii="Arial" w:eastAsia="MS Mincho" w:hAnsi="Arial" w:cs="Arial"/>
          <w:b/>
          <w:i/>
          <w:sz w:val="24"/>
          <w:szCs w:val="24"/>
        </w:rPr>
        <w:t>Draft</w:t>
      </w:r>
      <w:r w:rsidR="00123BBC" w:rsidRPr="002031F3">
        <w:rPr>
          <w:rFonts w:ascii="Arial" w:eastAsia="MS Mincho" w:hAnsi="Arial" w:cs="Arial"/>
          <w:b/>
          <w:i/>
          <w:sz w:val="24"/>
          <w:szCs w:val="24"/>
        </w:rPr>
        <w:t>- Early February</w:t>
      </w:r>
    </w:p>
    <w:p w:rsidR="0069065A" w:rsidRPr="002031F3" w:rsidRDefault="001910EE" w:rsidP="00772474">
      <w:pPr>
        <w:pStyle w:val="PlainText"/>
        <w:tabs>
          <w:tab w:val="left" w:pos="851"/>
        </w:tabs>
        <w:spacing w:before="0" w:after="0" w:line="240" w:lineRule="auto"/>
        <w:ind w:left="600" w:right="48" w:hanging="600"/>
        <w:jc w:val="both"/>
        <w:rPr>
          <w:rFonts w:ascii="Arial" w:eastAsia="MS Mincho" w:hAnsi="Arial" w:cs="Arial"/>
          <w:b/>
          <w:i/>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.19</w:t>
      </w:r>
      <w:r w:rsidR="00772474" w:rsidRPr="002031F3">
        <w:rPr>
          <w:rFonts w:ascii="Arial" w:eastAsia="MS Mincho" w:hAnsi="Arial" w:cs="Arial"/>
          <w:sz w:val="24"/>
          <w:szCs w:val="24"/>
        </w:rPr>
        <w:tab/>
      </w:r>
      <w:r w:rsidRPr="002031F3">
        <w:rPr>
          <w:rFonts w:ascii="Arial" w:eastAsia="MS Mincho" w:hAnsi="Arial" w:cs="Arial"/>
          <w:sz w:val="24"/>
          <w:szCs w:val="24"/>
        </w:rPr>
        <w:t>O</w:t>
      </w:r>
      <w:r w:rsidR="00042698" w:rsidRPr="002031F3">
        <w:rPr>
          <w:rFonts w:ascii="Arial" w:eastAsia="MS Mincho" w:hAnsi="Arial" w:cs="Arial"/>
          <w:sz w:val="24"/>
          <w:szCs w:val="24"/>
        </w:rPr>
        <w:t xml:space="preserve">nce </w:t>
      </w:r>
      <w:r w:rsidR="00C974FB" w:rsidRPr="002031F3">
        <w:rPr>
          <w:rFonts w:ascii="Arial" w:eastAsia="MS Mincho" w:hAnsi="Arial" w:cs="Arial"/>
          <w:sz w:val="24"/>
          <w:szCs w:val="24"/>
        </w:rPr>
        <w:t>Committees</w:t>
      </w:r>
      <w:r w:rsidR="00042698" w:rsidRPr="002031F3">
        <w:rPr>
          <w:rFonts w:ascii="Arial" w:eastAsia="MS Mincho" w:hAnsi="Arial" w:cs="Arial"/>
          <w:sz w:val="24"/>
          <w:szCs w:val="24"/>
        </w:rPr>
        <w:t xml:space="preserve"> have given </w:t>
      </w:r>
      <w:r w:rsidR="00C974FB" w:rsidRPr="002031F3">
        <w:rPr>
          <w:rFonts w:ascii="Arial" w:eastAsia="MS Mincho" w:hAnsi="Arial" w:cs="Arial"/>
          <w:sz w:val="24"/>
          <w:szCs w:val="24"/>
        </w:rPr>
        <w:t>feedback</w:t>
      </w:r>
      <w:r w:rsidR="00E6223A" w:rsidRPr="002031F3">
        <w:rPr>
          <w:rFonts w:ascii="Arial" w:eastAsia="MS Mincho" w:hAnsi="Arial" w:cs="Arial"/>
          <w:sz w:val="24"/>
          <w:szCs w:val="24"/>
        </w:rPr>
        <w:t>,</w:t>
      </w:r>
      <w:r w:rsidR="00042698" w:rsidRPr="002031F3">
        <w:rPr>
          <w:rFonts w:ascii="Arial" w:eastAsia="MS Mincho" w:hAnsi="Arial" w:cs="Arial"/>
          <w:sz w:val="24"/>
          <w:szCs w:val="24"/>
        </w:rPr>
        <w:t xml:space="preserve"> </w:t>
      </w:r>
      <w:r w:rsidR="00C974FB" w:rsidRPr="002031F3">
        <w:rPr>
          <w:rFonts w:ascii="Arial" w:eastAsia="MS Mincho" w:hAnsi="Arial" w:cs="Arial"/>
          <w:sz w:val="24"/>
          <w:szCs w:val="24"/>
        </w:rPr>
        <w:t>the</w:t>
      </w:r>
      <w:r w:rsidR="00042698" w:rsidRPr="002031F3">
        <w:rPr>
          <w:rFonts w:ascii="Arial" w:eastAsia="MS Mincho" w:hAnsi="Arial" w:cs="Arial"/>
          <w:sz w:val="24"/>
          <w:szCs w:val="24"/>
        </w:rPr>
        <w:t xml:space="preserve"> Fi</w:t>
      </w:r>
      <w:r w:rsidR="00C974FB" w:rsidRPr="002031F3">
        <w:rPr>
          <w:rFonts w:ascii="Arial" w:eastAsia="MS Mincho" w:hAnsi="Arial" w:cs="Arial"/>
          <w:sz w:val="24"/>
          <w:szCs w:val="24"/>
        </w:rPr>
        <w:t>nance</w:t>
      </w:r>
      <w:r w:rsidR="00042698" w:rsidRPr="002031F3">
        <w:rPr>
          <w:rFonts w:ascii="Arial" w:eastAsia="MS Mincho" w:hAnsi="Arial" w:cs="Arial"/>
          <w:sz w:val="24"/>
          <w:szCs w:val="24"/>
        </w:rPr>
        <w:t xml:space="preserve"> Committee review the </w:t>
      </w:r>
      <w:r w:rsidR="00C974FB" w:rsidRPr="002031F3">
        <w:rPr>
          <w:rFonts w:ascii="Arial" w:eastAsia="MS Mincho" w:hAnsi="Arial" w:cs="Arial"/>
          <w:sz w:val="24"/>
          <w:szCs w:val="24"/>
        </w:rPr>
        <w:t>third</w:t>
      </w:r>
      <w:r w:rsidR="00042698" w:rsidRPr="002031F3">
        <w:rPr>
          <w:rFonts w:ascii="Arial" w:eastAsia="MS Mincho" w:hAnsi="Arial" w:cs="Arial"/>
          <w:sz w:val="24"/>
          <w:szCs w:val="24"/>
        </w:rPr>
        <w:t xml:space="preserve"> draft and </w:t>
      </w:r>
      <w:r w:rsidR="00C974FB" w:rsidRPr="002031F3">
        <w:rPr>
          <w:rFonts w:ascii="Arial" w:eastAsia="MS Mincho" w:hAnsi="Arial" w:cs="Arial"/>
          <w:sz w:val="24"/>
          <w:szCs w:val="24"/>
        </w:rPr>
        <w:t>recommend</w:t>
      </w:r>
      <w:r w:rsidR="00042698" w:rsidRPr="002031F3">
        <w:rPr>
          <w:rFonts w:ascii="Arial" w:eastAsia="MS Mincho" w:hAnsi="Arial" w:cs="Arial"/>
          <w:sz w:val="24"/>
          <w:szCs w:val="24"/>
        </w:rPr>
        <w:t xml:space="preserve"> changes </w:t>
      </w:r>
      <w:r w:rsidR="00C974FB" w:rsidRPr="002031F3">
        <w:rPr>
          <w:rFonts w:ascii="Arial" w:eastAsia="MS Mincho" w:hAnsi="Arial" w:cs="Arial"/>
          <w:sz w:val="24"/>
          <w:szCs w:val="24"/>
        </w:rPr>
        <w:t>for</w:t>
      </w:r>
      <w:r w:rsidR="00042698" w:rsidRPr="002031F3">
        <w:rPr>
          <w:rFonts w:ascii="Arial" w:eastAsia="MS Mincho" w:hAnsi="Arial" w:cs="Arial"/>
          <w:sz w:val="24"/>
          <w:szCs w:val="24"/>
        </w:rPr>
        <w:t xml:space="preserve"> the Board </w:t>
      </w:r>
      <w:r w:rsidR="00C974FB" w:rsidRPr="002031F3">
        <w:rPr>
          <w:rFonts w:ascii="Arial" w:eastAsia="MS Mincho" w:hAnsi="Arial" w:cs="Arial"/>
          <w:sz w:val="24"/>
          <w:szCs w:val="24"/>
        </w:rPr>
        <w:t>who</w:t>
      </w:r>
      <w:r w:rsidR="00042698" w:rsidRPr="002031F3">
        <w:rPr>
          <w:rFonts w:ascii="Arial" w:eastAsia="MS Mincho" w:hAnsi="Arial" w:cs="Arial"/>
          <w:sz w:val="24"/>
          <w:szCs w:val="24"/>
        </w:rPr>
        <w:t xml:space="preserve"> approved the recommendations. An u</w:t>
      </w:r>
      <w:r w:rsidR="00532BB3" w:rsidRPr="002031F3">
        <w:rPr>
          <w:rFonts w:ascii="Arial" w:eastAsia="MS Mincho" w:hAnsi="Arial" w:cs="Arial"/>
          <w:sz w:val="24"/>
          <w:szCs w:val="24"/>
        </w:rPr>
        <w:t>p</w:t>
      </w:r>
      <w:r w:rsidR="00042698" w:rsidRPr="002031F3">
        <w:rPr>
          <w:rFonts w:ascii="Arial" w:eastAsia="MS Mincho" w:hAnsi="Arial" w:cs="Arial"/>
          <w:sz w:val="24"/>
          <w:szCs w:val="24"/>
        </w:rPr>
        <w:t xml:space="preserve">dated </w:t>
      </w:r>
      <w:r w:rsidR="00C974FB" w:rsidRPr="002031F3">
        <w:rPr>
          <w:rFonts w:ascii="Arial" w:eastAsia="MS Mincho" w:hAnsi="Arial" w:cs="Arial"/>
          <w:sz w:val="24"/>
          <w:szCs w:val="24"/>
        </w:rPr>
        <w:t>submission</w:t>
      </w:r>
      <w:r w:rsidR="00042698" w:rsidRPr="002031F3">
        <w:rPr>
          <w:rFonts w:ascii="Arial" w:eastAsia="MS Mincho" w:hAnsi="Arial" w:cs="Arial"/>
          <w:sz w:val="24"/>
          <w:szCs w:val="24"/>
        </w:rPr>
        <w:t xml:space="preserve"> is made to Sport </w:t>
      </w:r>
      <w:r w:rsidR="00C974FB" w:rsidRPr="002031F3">
        <w:rPr>
          <w:rFonts w:ascii="Arial" w:eastAsia="MS Mincho" w:hAnsi="Arial" w:cs="Arial"/>
          <w:sz w:val="24"/>
          <w:szCs w:val="24"/>
        </w:rPr>
        <w:t>Ireland.</w:t>
      </w:r>
    </w:p>
    <w:p w:rsidR="00042698" w:rsidRPr="002031F3" w:rsidRDefault="00042698" w:rsidP="00454ECB">
      <w:pPr>
        <w:pStyle w:val="PlainText"/>
        <w:spacing w:before="0" w:after="0" w:line="240" w:lineRule="auto"/>
        <w:ind w:left="600" w:right="48"/>
        <w:jc w:val="both"/>
        <w:rPr>
          <w:rFonts w:ascii="Arial" w:eastAsia="MS Mincho" w:hAnsi="Arial" w:cs="Arial"/>
          <w:sz w:val="24"/>
          <w:szCs w:val="24"/>
        </w:rPr>
      </w:pPr>
    </w:p>
    <w:p w:rsidR="00042698" w:rsidRPr="002031F3" w:rsidRDefault="001910EE" w:rsidP="007641E7">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 xml:space="preserve">.20 </w:t>
      </w:r>
      <w:r w:rsidR="00042698" w:rsidRPr="002031F3">
        <w:rPr>
          <w:rFonts w:ascii="Arial" w:eastAsia="MS Mincho" w:hAnsi="Arial" w:cs="Arial"/>
          <w:sz w:val="24"/>
          <w:szCs w:val="24"/>
        </w:rPr>
        <w:t xml:space="preserve">After </w:t>
      </w:r>
      <w:r w:rsidR="00C974FB" w:rsidRPr="002031F3">
        <w:rPr>
          <w:rFonts w:ascii="Arial" w:eastAsia="MS Mincho" w:hAnsi="Arial" w:cs="Arial"/>
          <w:sz w:val="24"/>
          <w:szCs w:val="24"/>
        </w:rPr>
        <w:t>the</w:t>
      </w:r>
      <w:r w:rsidR="00042698" w:rsidRPr="002031F3">
        <w:rPr>
          <w:rFonts w:ascii="Arial" w:eastAsia="MS Mincho" w:hAnsi="Arial" w:cs="Arial"/>
          <w:sz w:val="24"/>
          <w:szCs w:val="24"/>
        </w:rPr>
        <w:t xml:space="preserve"> third </w:t>
      </w:r>
      <w:r w:rsidR="00C974FB" w:rsidRPr="002031F3">
        <w:rPr>
          <w:rFonts w:ascii="Arial" w:eastAsia="MS Mincho" w:hAnsi="Arial" w:cs="Arial"/>
          <w:sz w:val="24"/>
          <w:szCs w:val="24"/>
        </w:rPr>
        <w:t>draft, c</w:t>
      </w:r>
      <w:r w:rsidR="00042698" w:rsidRPr="002031F3">
        <w:rPr>
          <w:rFonts w:ascii="Arial" w:eastAsia="MS Mincho" w:hAnsi="Arial" w:cs="Arial"/>
          <w:sz w:val="24"/>
          <w:szCs w:val="24"/>
        </w:rPr>
        <w:t>hang</w:t>
      </w:r>
      <w:r w:rsidR="00C974FB" w:rsidRPr="002031F3">
        <w:rPr>
          <w:rFonts w:ascii="Arial" w:eastAsia="MS Mincho" w:hAnsi="Arial" w:cs="Arial"/>
          <w:sz w:val="24"/>
          <w:szCs w:val="24"/>
        </w:rPr>
        <w:t>e</w:t>
      </w:r>
      <w:r w:rsidR="00042698" w:rsidRPr="002031F3">
        <w:rPr>
          <w:rFonts w:ascii="Arial" w:eastAsia="MS Mincho" w:hAnsi="Arial" w:cs="Arial"/>
          <w:sz w:val="24"/>
          <w:szCs w:val="24"/>
        </w:rPr>
        <w:t xml:space="preserve">s are only made in the Year </w:t>
      </w:r>
      <w:r w:rsidR="00532BB3" w:rsidRPr="002031F3">
        <w:rPr>
          <w:rFonts w:ascii="Arial" w:eastAsia="MS Mincho" w:hAnsi="Arial" w:cs="Arial"/>
          <w:sz w:val="24"/>
          <w:szCs w:val="24"/>
        </w:rPr>
        <w:t>E</w:t>
      </w:r>
      <w:r w:rsidR="00042698" w:rsidRPr="002031F3">
        <w:rPr>
          <w:rFonts w:ascii="Arial" w:eastAsia="MS Mincho" w:hAnsi="Arial" w:cs="Arial"/>
          <w:sz w:val="24"/>
          <w:szCs w:val="24"/>
        </w:rPr>
        <w:t xml:space="preserve">nd </w:t>
      </w:r>
      <w:r w:rsidR="00532BB3" w:rsidRPr="002031F3">
        <w:rPr>
          <w:rFonts w:ascii="Arial" w:eastAsia="MS Mincho" w:hAnsi="Arial" w:cs="Arial"/>
          <w:sz w:val="24"/>
          <w:szCs w:val="24"/>
        </w:rPr>
        <w:t>F</w:t>
      </w:r>
      <w:r w:rsidR="00042698" w:rsidRPr="002031F3">
        <w:rPr>
          <w:rFonts w:ascii="Arial" w:eastAsia="MS Mincho" w:hAnsi="Arial" w:cs="Arial"/>
          <w:sz w:val="24"/>
          <w:szCs w:val="24"/>
        </w:rPr>
        <w:t>orecast.</w:t>
      </w:r>
    </w:p>
    <w:p w:rsidR="002C19EA" w:rsidRPr="002031F3" w:rsidRDefault="002C19EA" w:rsidP="00454ECB">
      <w:pPr>
        <w:pStyle w:val="PlainText"/>
        <w:spacing w:before="0" w:after="0" w:line="240" w:lineRule="auto"/>
        <w:ind w:left="600" w:right="48"/>
        <w:jc w:val="both"/>
        <w:rPr>
          <w:rFonts w:ascii="Arial" w:eastAsia="MS Mincho" w:hAnsi="Arial" w:cs="Arial"/>
          <w:sz w:val="24"/>
          <w:szCs w:val="24"/>
        </w:rPr>
      </w:pPr>
    </w:p>
    <w:tbl>
      <w:tblPr>
        <w:tblW w:w="9057" w:type="dxa"/>
        <w:tblInd w:w="157" w:type="dxa"/>
        <w:shd w:val="clear" w:color="auto" w:fill="CC99FF"/>
        <w:tblLayout w:type="fixed"/>
        <w:tblCellMar>
          <w:left w:w="0" w:type="dxa"/>
          <w:right w:w="0" w:type="dxa"/>
        </w:tblCellMar>
        <w:tblLook w:val="0000" w:firstRow="0" w:lastRow="0" w:firstColumn="0" w:lastColumn="0" w:noHBand="0" w:noVBand="0"/>
      </w:tblPr>
      <w:tblGrid>
        <w:gridCol w:w="3260"/>
        <w:gridCol w:w="3119"/>
        <w:gridCol w:w="1701"/>
        <w:gridCol w:w="977"/>
      </w:tblGrid>
      <w:tr w:rsidR="00FF785E" w:rsidRPr="002031F3" w:rsidTr="00D3143E">
        <w:trPr>
          <w:trHeight w:val="315"/>
        </w:trPr>
        <w:tc>
          <w:tcPr>
            <w:tcW w:w="3260"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u w:val="single"/>
              </w:rPr>
            </w:pPr>
            <w:r w:rsidRPr="002031F3">
              <w:rPr>
                <w:rFonts w:ascii="Arial" w:hAnsi="Arial" w:cs="Arial"/>
                <w:b/>
                <w:bCs/>
                <w:sz w:val="24"/>
                <w:szCs w:val="24"/>
                <w:u w:val="single"/>
              </w:rPr>
              <w:t>Budget Planning Cycle</w:t>
            </w:r>
          </w:p>
        </w:tc>
        <w:tc>
          <w:tcPr>
            <w:tcW w:w="3119"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p>
        </w:tc>
        <w:tc>
          <w:tcPr>
            <w:tcW w:w="977"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sz w:val="24"/>
                <w:szCs w:val="24"/>
              </w:rPr>
            </w:pPr>
          </w:p>
        </w:tc>
      </w:tr>
      <w:tr w:rsidR="00FF785E" w:rsidRPr="002031F3" w:rsidTr="00D3143E">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External Environment</w:t>
            </w:r>
          </w:p>
        </w:tc>
        <w:tc>
          <w:tcPr>
            <w:tcW w:w="3119" w:type="dxa"/>
            <w:tcBorders>
              <w:top w:val="single" w:sz="4" w:space="0" w:color="auto"/>
              <w:left w:val="nil"/>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Internal Environment</w:t>
            </w:r>
          </w:p>
        </w:tc>
        <w:tc>
          <w:tcPr>
            <w:tcW w:w="1701" w:type="dxa"/>
            <w:tcBorders>
              <w:top w:val="single" w:sz="4" w:space="0" w:color="auto"/>
              <w:left w:val="nil"/>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Completion Date</w:t>
            </w:r>
          </w:p>
        </w:tc>
        <w:tc>
          <w:tcPr>
            <w:tcW w:w="977" w:type="dxa"/>
            <w:tcBorders>
              <w:top w:val="single" w:sz="4" w:space="0" w:color="auto"/>
              <w:left w:val="nil"/>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123BBC" w:rsidP="00D3143E">
            <w:pPr>
              <w:spacing w:before="0" w:after="0" w:line="240" w:lineRule="auto"/>
              <w:ind w:right="48"/>
              <w:jc w:val="center"/>
              <w:rPr>
                <w:rFonts w:ascii="Arial" w:hAnsi="Arial" w:cs="Arial"/>
                <w:b/>
                <w:bCs/>
                <w:sz w:val="24"/>
                <w:szCs w:val="24"/>
              </w:rPr>
            </w:pPr>
            <w:r w:rsidRPr="002031F3">
              <w:rPr>
                <w:rFonts w:ascii="Arial" w:hAnsi="Arial" w:cs="Arial"/>
                <w:b/>
                <w:bCs/>
                <w:sz w:val="24"/>
                <w:szCs w:val="24"/>
              </w:rPr>
              <w:t>Draft</w:t>
            </w:r>
          </w:p>
        </w:tc>
      </w:tr>
      <w:tr w:rsidR="00B461DA" w:rsidRPr="002031F3" w:rsidTr="00D3143E">
        <w:trPr>
          <w:trHeight w:val="410"/>
        </w:trPr>
        <w:tc>
          <w:tcPr>
            <w:tcW w:w="3260" w:type="dxa"/>
            <w:vMerge w:val="restart"/>
            <w:tcBorders>
              <w:top w:val="nil"/>
              <w:left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203ED7"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Membership levels, Sponsorships, Hosting Events, Recreational events</w:t>
            </w:r>
          </w:p>
        </w:tc>
        <w:tc>
          <w:tcPr>
            <w:tcW w:w="3119"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266BEC" w:rsidP="00454ECB">
            <w:pPr>
              <w:spacing w:before="0" w:after="0" w:line="240" w:lineRule="auto"/>
              <w:ind w:right="48"/>
              <w:jc w:val="center"/>
              <w:rPr>
                <w:rFonts w:ascii="Arial" w:hAnsi="Arial" w:cs="Arial"/>
                <w:sz w:val="24"/>
                <w:szCs w:val="24"/>
              </w:rPr>
            </w:pPr>
            <w:r w:rsidRPr="002031F3">
              <w:rPr>
                <w:rFonts w:ascii="Arial" w:hAnsi="Arial" w:cs="Arial"/>
                <w:sz w:val="24"/>
                <w:szCs w:val="24"/>
              </w:rPr>
              <w:t xml:space="preserve">CEO, Budget holders, HR </w:t>
            </w:r>
            <w:r w:rsidR="000F6C43" w:rsidRPr="002031F3">
              <w:rPr>
                <w:rFonts w:ascii="Arial" w:hAnsi="Arial" w:cs="Arial"/>
                <w:sz w:val="24"/>
                <w:szCs w:val="24"/>
              </w:rPr>
              <w:t>Manager</w:t>
            </w:r>
            <w:r w:rsidRPr="002031F3">
              <w:rPr>
                <w:rFonts w:ascii="Arial" w:hAnsi="Arial" w:cs="Arial"/>
                <w:sz w:val="24"/>
                <w:szCs w:val="24"/>
              </w:rPr>
              <w:t xml:space="preserve"> and Committees provide figures to the Finance </w:t>
            </w:r>
            <w:r w:rsidR="006166A5" w:rsidRPr="002031F3">
              <w:rPr>
                <w:rFonts w:ascii="Arial" w:hAnsi="Arial" w:cs="Arial"/>
                <w:sz w:val="24"/>
                <w:szCs w:val="24"/>
              </w:rPr>
              <w:t>Director</w:t>
            </w:r>
            <w:r w:rsidRPr="002031F3">
              <w:rPr>
                <w:rFonts w:ascii="Arial" w:hAnsi="Arial" w:cs="Arial"/>
                <w:sz w:val="24"/>
                <w:szCs w:val="24"/>
              </w:rPr>
              <w:t xml:space="preserve"> who prepares the </w:t>
            </w:r>
            <w:r w:rsidR="00B461DA" w:rsidRPr="002031F3">
              <w:rPr>
                <w:rFonts w:ascii="Arial" w:hAnsi="Arial" w:cs="Arial"/>
                <w:sz w:val="24"/>
                <w:szCs w:val="24"/>
              </w:rPr>
              <w:t>Budgets</w:t>
            </w:r>
          </w:p>
        </w:tc>
        <w:tc>
          <w:tcPr>
            <w:tcW w:w="1701"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9D79CD" w:rsidP="00454ECB">
            <w:pPr>
              <w:spacing w:before="0" w:after="0" w:line="240" w:lineRule="auto"/>
              <w:ind w:right="48"/>
              <w:jc w:val="center"/>
              <w:rPr>
                <w:rFonts w:ascii="Arial" w:hAnsi="Arial" w:cs="Arial"/>
                <w:sz w:val="24"/>
                <w:szCs w:val="24"/>
              </w:rPr>
            </w:pPr>
            <w:r w:rsidRPr="002031F3">
              <w:rPr>
                <w:rFonts w:ascii="Arial" w:hAnsi="Arial" w:cs="Arial"/>
                <w:sz w:val="24"/>
                <w:szCs w:val="24"/>
              </w:rPr>
              <w:t>October</w:t>
            </w:r>
          </w:p>
        </w:tc>
        <w:tc>
          <w:tcPr>
            <w:tcW w:w="977"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First</w:t>
            </w:r>
          </w:p>
        </w:tc>
      </w:tr>
      <w:tr w:rsidR="00B461DA" w:rsidRPr="002031F3" w:rsidTr="00D3143E">
        <w:trPr>
          <w:trHeight w:val="549"/>
        </w:trPr>
        <w:tc>
          <w:tcPr>
            <w:tcW w:w="3260" w:type="dxa"/>
            <w:vMerge/>
            <w:tcBorders>
              <w:left w:val="single" w:sz="4" w:space="0" w:color="auto"/>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B461DA" w:rsidP="00454ECB">
            <w:pPr>
              <w:spacing w:before="0" w:after="0" w:line="240" w:lineRule="auto"/>
              <w:ind w:right="48"/>
              <w:jc w:val="both"/>
              <w:rPr>
                <w:rFonts w:ascii="Arial" w:hAnsi="Arial" w:cs="Arial"/>
                <w:sz w:val="24"/>
                <w:szCs w:val="24"/>
              </w:rPr>
            </w:pPr>
          </w:p>
        </w:tc>
        <w:tc>
          <w:tcPr>
            <w:tcW w:w="3119"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CEO &amp; Finance Director reduce costs, Finance Committee decide on contingency, Budget holders &amp; Committee review adjustments</w:t>
            </w:r>
          </w:p>
        </w:tc>
        <w:tc>
          <w:tcPr>
            <w:tcW w:w="1701"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Early January</w:t>
            </w:r>
          </w:p>
        </w:tc>
        <w:tc>
          <w:tcPr>
            <w:tcW w:w="977"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Second</w:t>
            </w:r>
          </w:p>
        </w:tc>
      </w:tr>
      <w:tr w:rsidR="00FF785E" w:rsidRPr="002031F3" w:rsidTr="00D3143E">
        <w:trPr>
          <w:trHeight w:val="590"/>
        </w:trPr>
        <w:tc>
          <w:tcPr>
            <w:tcW w:w="3260" w:type="dxa"/>
            <w:tcBorders>
              <w:top w:val="nil"/>
              <w:left w:val="single" w:sz="4" w:space="0" w:color="auto"/>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Organisation budget allocated by </w:t>
            </w:r>
            <w:r w:rsidR="00123BBC" w:rsidRPr="002031F3">
              <w:rPr>
                <w:rFonts w:ascii="Arial" w:hAnsi="Arial" w:cs="Arial"/>
                <w:sz w:val="24"/>
                <w:szCs w:val="24"/>
              </w:rPr>
              <w:t>Sport Ireland early February</w:t>
            </w:r>
          </w:p>
        </w:tc>
        <w:tc>
          <w:tcPr>
            <w:tcW w:w="3119" w:type="dxa"/>
            <w:tcBorders>
              <w:top w:val="nil"/>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4573DA" w:rsidP="00454ECB">
            <w:pPr>
              <w:spacing w:before="0" w:after="0" w:line="240" w:lineRule="auto"/>
              <w:ind w:right="48"/>
              <w:jc w:val="center"/>
              <w:rPr>
                <w:rFonts w:ascii="Arial" w:hAnsi="Arial" w:cs="Arial"/>
                <w:sz w:val="24"/>
                <w:szCs w:val="24"/>
              </w:rPr>
            </w:pPr>
            <w:r w:rsidRPr="002031F3">
              <w:rPr>
                <w:rFonts w:ascii="Arial" w:hAnsi="Arial" w:cs="Arial"/>
                <w:sz w:val="24"/>
                <w:szCs w:val="24"/>
              </w:rPr>
              <w:t>Board</w:t>
            </w:r>
            <w:r w:rsidR="0043159A" w:rsidRPr="002031F3">
              <w:rPr>
                <w:rFonts w:ascii="Arial" w:hAnsi="Arial" w:cs="Arial"/>
                <w:sz w:val="24"/>
                <w:szCs w:val="24"/>
              </w:rPr>
              <w:t xml:space="preserve"> </w:t>
            </w:r>
            <w:r w:rsidR="00FF785E" w:rsidRPr="002031F3">
              <w:rPr>
                <w:rFonts w:ascii="Arial" w:hAnsi="Arial" w:cs="Arial"/>
                <w:sz w:val="24"/>
                <w:szCs w:val="24"/>
              </w:rPr>
              <w:t>al</w:t>
            </w:r>
            <w:r w:rsidR="003C35F7" w:rsidRPr="002031F3">
              <w:rPr>
                <w:rFonts w:ascii="Arial" w:hAnsi="Arial" w:cs="Arial"/>
                <w:sz w:val="24"/>
                <w:szCs w:val="24"/>
              </w:rPr>
              <w:t>locates budgets to business Departments</w:t>
            </w:r>
          </w:p>
        </w:tc>
        <w:tc>
          <w:tcPr>
            <w:tcW w:w="1701" w:type="dxa"/>
            <w:tcBorders>
              <w:top w:val="nil"/>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 xml:space="preserve">Early </w:t>
            </w:r>
            <w:r w:rsidR="00123BBC" w:rsidRPr="002031F3">
              <w:rPr>
                <w:rFonts w:ascii="Arial" w:hAnsi="Arial" w:cs="Arial"/>
                <w:sz w:val="24"/>
                <w:szCs w:val="24"/>
              </w:rPr>
              <w:t>February</w:t>
            </w:r>
          </w:p>
        </w:tc>
        <w:tc>
          <w:tcPr>
            <w:tcW w:w="977" w:type="dxa"/>
            <w:tcBorders>
              <w:top w:val="nil"/>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123BBC" w:rsidP="00454ECB">
            <w:pPr>
              <w:spacing w:before="0" w:after="0" w:line="240" w:lineRule="auto"/>
              <w:ind w:right="48"/>
              <w:jc w:val="center"/>
              <w:rPr>
                <w:rFonts w:ascii="Arial" w:hAnsi="Arial" w:cs="Arial"/>
                <w:sz w:val="24"/>
                <w:szCs w:val="24"/>
              </w:rPr>
            </w:pPr>
            <w:r w:rsidRPr="002031F3">
              <w:rPr>
                <w:rFonts w:ascii="Arial" w:hAnsi="Arial" w:cs="Arial"/>
                <w:sz w:val="24"/>
                <w:szCs w:val="24"/>
              </w:rPr>
              <w:t>Third</w:t>
            </w:r>
          </w:p>
        </w:tc>
      </w:tr>
    </w:tbl>
    <w:p w:rsidR="00AC05C4" w:rsidRPr="002031F3" w:rsidRDefault="00AC05C4" w:rsidP="00454ECB">
      <w:pPr>
        <w:pStyle w:val="PlainText"/>
        <w:spacing w:before="0" w:after="0" w:line="240" w:lineRule="auto"/>
        <w:ind w:right="48"/>
        <w:jc w:val="both"/>
        <w:rPr>
          <w:rFonts w:ascii="Arial" w:eastAsia="MS Mincho" w:hAnsi="Arial" w:cs="Arial"/>
          <w:sz w:val="24"/>
          <w:szCs w:val="24"/>
        </w:rPr>
      </w:pPr>
    </w:p>
    <w:p w:rsidR="00CD01BF" w:rsidRPr="002031F3" w:rsidRDefault="00CD01BF" w:rsidP="00454ECB">
      <w:pPr>
        <w:pStyle w:val="PlainText"/>
        <w:spacing w:before="0" w:after="0" w:line="240" w:lineRule="auto"/>
        <w:ind w:right="48"/>
        <w:jc w:val="both"/>
        <w:rPr>
          <w:rFonts w:ascii="Arial" w:eastAsia="MS Mincho" w:hAnsi="Arial" w:cs="Arial"/>
          <w:sz w:val="24"/>
          <w:szCs w:val="24"/>
        </w:rPr>
      </w:pPr>
    </w:p>
    <w:p w:rsidR="00FF785E" w:rsidRPr="002031F3" w:rsidRDefault="00D81C2F"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17.</w:t>
      </w:r>
      <w:r w:rsidR="003615E2"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 xml:space="preserve"> </w:t>
      </w:r>
      <w:r w:rsidR="00FF785E" w:rsidRPr="002031F3">
        <w:rPr>
          <w:rFonts w:ascii="Arial" w:eastAsia="MS Mincho" w:hAnsi="Arial" w:cs="Arial"/>
          <w:b/>
          <w:bCs/>
          <w:iCs/>
          <w:color w:val="FFFFFF"/>
          <w:sz w:val="24"/>
          <w:szCs w:val="24"/>
        </w:rPr>
        <w:t>Budgets should be monitored and reviewed periodically</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2A4B14" w:rsidP="00454ECB">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w:t>
      </w:r>
      <w:r w:rsidR="002C19EA" w:rsidRPr="002031F3">
        <w:rPr>
          <w:rFonts w:ascii="Arial" w:eastAsia="MS Mincho" w:hAnsi="Arial" w:cs="Arial"/>
          <w:sz w:val="24"/>
          <w:szCs w:val="24"/>
        </w:rPr>
        <w:t>7</w:t>
      </w:r>
      <w:r w:rsidRPr="002031F3">
        <w:rPr>
          <w:rFonts w:ascii="Arial" w:eastAsia="MS Mincho" w:hAnsi="Arial" w:cs="Arial"/>
          <w:sz w:val="24"/>
          <w:szCs w:val="24"/>
        </w:rPr>
        <w:t>.</w:t>
      </w:r>
      <w:r w:rsidR="003615E2" w:rsidRPr="002031F3">
        <w:rPr>
          <w:rFonts w:ascii="Arial" w:eastAsia="MS Mincho" w:hAnsi="Arial" w:cs="Arial"/>
          <w:sz w:val="24"/>
          <w:szCs w:val="24"/>
        </w:rPr>
        <w:t>8</w:t>
      </w:r>
      <w:r w:rsidR="00BC2647" w:rsidRPr="002031F3">
        <w:rPr>
          <w:rFonts w:ascii="Arial" w:eastAsia="MS Mincho" w:hAnsi="Arial" w:cs="Arial"/>
          <w:sz w:val="24"/>
          <w:szCs w:val="24"/>
        </w:rPr>
        <w:t>.1</w:t>
      </w:r>
      <w:r w:rsidR="00BC2647"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0830AE"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that the master budget is </w:t>
      </w:r>
      <w:r w:rsidR="00BC2647" w:rsidRPr="002031F3">
        <w:rPr>
          <w:rFonts w:ascii="Arial" w:eastAsia="MS Mincho" w:hAnsi="Arial" w:cs="Arial"/>
          <w:sz w:val="24"/>
          <w:szCs w:val="24"/>
        </w:rPr>
        <w:tab/>
      </w:r>
      <w:r w:rsidR="00FF785E" w:rsidRPr="002031F3">
        <w:rPr>
          <w:rFonts w:ascii="Arial" w:eastAsia="MS Mincho" w:hAnsi="Arial" w:cs="Arial"/>
          <w:sz w:val="24"/>
          <w:szCs w:val="24"/>
        </w:rPr>
        <w:t xml:space="preserve">reviewed by management, CEO and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as appropriate.</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2C19EA" w:rsidP="002C19EA">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8</w:t>
      </w:r>
      <w:r w:rsidRPr="002031F3">
        <w:rPr>
          <w:rFonts w:ascii="Arial" w:eastAsia="MS Mincho" w:hAnsi="Arial" w:cs="Arial"/>
          <w:sz w:val="24"/>
          <w:szCs w:val="24"/>
        </w:rPr>
        <w:t>.2</w:t>
      </w:r>
      <w:r w:rsidRPr="002031F3">
        <w:rPr>
          <w:rFonts w:ascii="Arial" w:eastAsia="MS Mincho" w:hAnsi="Arial" w:cs="Arial"/>
          <w:sz w:val="24"/>
          <w:szCs w:val="24"/>
        </w:rPr>
        <w:tab/>
      </w:r>
      <w:r w:rsidR="00D0365D" w:rsidRPr="002031F3">
        <w:rPr>
          <w:rFonts w:ascii="Arial" w:eastAsia="MS Mincho" w:hAnsi="Arial" w:cs="Arial"/>
          <w:sz w:val="24"/>
          <w:szCs w:val="24"/>
        </w:rPr>
        <w:t xml:space="preserve">The Budget should be reviewed against </w:t>
      </w:r>
      <w:r w:rsidR="00FF785E" w:rsidRPr="002031F3">
        <w:rPr>
          <w:rFonts w:ascii="Arial" w:eastAsia="MS Mincho" w:hAnsi="Arial" w:cs="Arial"/>
          <w:sz w:val="24"/>
          <w:szCs w:val="24"/>
        </w:rPr>
        <w:t>actual performance</w:t>
      </w:r>
      <w:r w:rsidR="00D0365D" w:rsidRPr="002031F3">
        <w:rPr>
          <w:rFonts w:ascii="Arial" w:eastAsia="MS Mincho" w:hAnsi="Arial" w:cs="Arial"/>
          <w:sz w:val="24"/>
          <w:szCs w:val="24"/>
        </w:rPr>
        <w:t xml:space="preserve"> on a monthly basis</w:t>
      </w:r>
      <w:r w:rsidR="00FF785E" w:rsidRPr="002031F3">
        <w:rPr>
          <w:rFonts w:ascii="Arial" w:eastAsia="MS Mincho" w:hAnsi="Arial" w:cs="Arial"/>
          <w:sz w:val="24"/>
          <w:szCs w:val="24"/>
        </w:rPr>
        <w:t xml:space="preserve">.  </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Default="002C19EA" w:rsidP="002C19E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8</w:t>
      </w:r>
      <w:r w:rsidRPr="002031F3">
        <w:rPr>
          <w:rFonts w:ascii="Arial" w:eastAsia="MS Mincho" w:hAnsi="Arial" w:cs="Arial"/>
          <w:sz w:val="24"/>
          <w:szCs w:val="24"/>
        </w:rPr>
        <w:t>.3</w:t>
      </w:r>
      <w:r w:rsidRPr="002031F3">
        <w:rPr>
          <w:rFonts w:ascii="Arial" w:eastAsia="MS Mincho" w:hAnsi="Arial" w:cs="Arial"/>
          <w:sz w:val="24"/>
          <w:szCs w:val="24"/>
        </w:rPr>
        <w:tab/>
      </w:r>
      <w:r w:rsidR="006F348D" w:rsidRPr="002031F3">
        <w:rPr>
          <w:rFonts w:ascii="Arial" w:eastAsia="MS Mincho" w:hAnsi="Arial" w:cs="Arial"/>
          <w:sz w:val="24"/>
          <w:szCs w:val="24"/>
        </w:rPr>
        <w:t>A</w:t>
      </w:r>
      <w:r w:rsidR="00FF785E" w:rsidRPr="002031F3">
        <w:rPr>
          <w:rFonts w:ascii="Arial" w:eastAsia="MS Mincho" w:hAnsi="Arial" w:cs="Arial"/>
          <w:sz w:val="24"/>
          <w:szCs w:val="24"/>
        </w:rPr>
        <w:t xml:space="preserve">ny changes or strategic realignments should be documented and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should formally be advised. </w:t>
      </w:r>
    </w:p>
    <w:p w:rsidR="007120E6" w:rsidRDefault="007120E6" w:rsidP="002C19EA">
      <w:pPr>
        <w:pStyle w:val="PlainText"/>
        <w:spacing w:before="0" w:after="0" w:line="240" w:lineRule="auto"/>
        <w:ind w:left="720" w:right="48" w:hanging="720"/>
        <w:jc w:val="both"/>
        <w:rPr>
          <w:rFonts w:ascii="Arial" w:eastAsia="MS Mincho" w:hAnsi="Arial" w:cs="Arial"/>
          <w:sz w:val="24"/>
          <w:szCs w:val="24"/>
        </w:rPr>
      </w:pPr>
    </w:p>
    <w:p w:rsidR="007120E6" w:rsidRPr="002031F3" w:rsidRDefault="007120E6" w:rsidP="002C19EA">
      <w:pPr>
        <w:pStyle w:val="PlainText"/>
        <w:spacing w:before="0" w:after="0" w:line="240" w:lineRule="auto"/>
        <w:ind w:left="720" w:right="48" w:hanging="720"/>
        <w:jc w:val="both"/>
        <w:rPr>
          <w:rFonts w:ascii="Arial" w:eastAsia="MS Mincho" w:hAnsi="Arial" w:cs="Arial"/>
          <w:sz w:val="24"/>
          <w:szCs w:val="24"/>
        </w:rPr>
      </w:pPr>
    </w:p>
    <w:tbl>
      <w:tblPr>
        <w:tblW w:w="10064" w:type="dxa"/>
        <w:tblInd w:w="157" w:type="dxa"/>
        <w:shd w:val="clear" w:color="auto" w:fill="CCFFFF"/>
        <w:tblLayout w:type="fixed"/>
        <w:tblCellMar>
          <w:left w:w="0" w:type="dxa"/>
          <w:right w:w="0" w:type="dxa"/>
        </w:tblCellMar>
        <w:tblLook w:val="0000" w:firstRow="0" w:lastRow="0" w:firstColumn="0" w:lastColumn="0" w:noHBand="0" w:noVBand="0"/>
      </w:tblPr>
      <w:tblGrid>
        <w:gridCol w:w="3743"/>
        <w:gridCol w:w="2994"/>
        <w:gridCol w:w="1481"/>
        <w:gridCol w:w="1846"/>
      </w:tblGrid>
      <w:tr w:rsidR="00FF785E" w:rsidRPr="002031F3" w:rsidTr="002B0552">
        <w:trPr>
          <w:trHeight w:val="323"/>
        </w:trPr>
        <w:tc>
          <w:tcPr>
            <w:tcW w:w="673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u w:val="single"/>
              </w:rPr>
            </w:pPr>
            <w:r w:rsidRPr="002031F3">
              <w:rPr>
                <w:rFonts w:ascii="Arial" w:hAnsi="Arial" w:cs="Arial"/>
                <w:b/>
                <w:bCs/>
                <w:sz w:val="24"/>
                <w:szCs w:val="24"/>
                <w:u w:val="single"/>
              </w:rPr>
              <w:t>Budget Monitor and Review Cycle</w:t>
            </w:r>
          </w:p>
        </w:tc>
        <w:tc>
          <w:tcPr>
            <w:tcW w:w="1481"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p>
        </w:tc>
        <w:tc>
          <w:tcPr>
            <w:tcW w:w="1846"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sz w:val="24"/>
                <w:szCs w:val="24"/>
              </w:rPr>
            </w:pPr>
          </w:p>
        </w:tc>
      </w:tr>
      <w:tr w:rsidR="00FF785E" w:rsidRPr="002031F3" w:rsidTr="002B0552">
        <w:trPr>
          <w:trHeight w:val="400"/>
        </w:trPr>
        <w:tc>
          <w:tcPr>
            <w:tcW w:w="3743" w:type="dxa"/>
            <w:tcBorders>
              <w:top w:val="single" w:sz="4" w:space="0" w:color="auto"/>
              <w:left w:val="single" w:sz="4" w:space="0" w:color="auto"/>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Review Process</w:t>
            </w:r>
          </w:p>
        </w:tc>
        <w:tc>
          <w:tcPr>
            <w:tcW w:w="2994" w:type="dxa"/>
            <w:tcBorders>
              <w:top w:val="single" w:sz="4" w:space="0" w:color="auto"/>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Internal Environment</w:t>
            </w:r>
          </w:p>
        </w:tc>
        <w:tc>
          <w:tcPr>
            <w:tcW w:w="1481" w:type="dxa"/>
            <w:tcBorders>
              <w:top w:val="single" w:sz="4" w:space="0" w:color="auto"/>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Completion Date</w:t>
            </w:r>
          </w:p>
        </w:tc>
        <w:tc>
          <w:tcPr>
            <w:tcW w:w="1846" w:type="dxa"/>
            <w:tcBorders>
              <w:top w:val="single" w:sz="4" w:space="0" w:color="auto"/>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Organisational Responsibility</w:t>
            </w:r>
          </w:p>
        </w:tc>
      </w:tr>
      <w:tr w:rsidR="00FF785E" w:rsidRPr="002031F3" w:rsidTr="002B0552">
        <w:trPr>
          <w:trHeight w:val="796"/>
        </w:trPr>
        <w:tc>
          <w:tcPr>
            <w:tcW w:w="3743" w:type="dxa"/>
            <w:tcBorders>
              <w:top w:val="single" w:sz="4" w:space="0" w:color="auto"/>
              <w:left w:val="single" w:sz="4" w:space="0" w:color="auto"/>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Review actual expenditure against Master budget and </w:t>
            </w:r>
            <w:r w:rsidR="003C35F7" w:rsidRPr="002031F3">
              <w:rPr>
                <w:rFonts w:ascii="Arial" w:hAnsi="Arial" w:cs="Arial"/>
                <w:sz w:val="24"/>
                <w:szCs w:val="24"/>
              </w:rPr>
              <w:t>Department</w:t>
            </w:r>
            <w:r w:rsidRPr="002031F3">
              <w:rPr>
                <w:rFonts w:ascii="Arial" w:hAnsi="Arial" w:cs="Arial"/>
                <w:sz w:val="24"/>
                <w:szCs w:val="24"/>
              </w:rPr>
              <w:t xml:space="preserve"> budget</w:t>
            </w:r>
          </w:p>
        </w:tc>
        <w:tc>
          <w:tcPr>
            <w:tcW w:w="2994" w:type="dxa"/>
            <w:tcBorders>
              <w:top w:val="single" w:sz="4" w:space="0" w:color="auto"/>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Review by management</w:t>
            </w:r>
          </w:p>
        </w:tc>
        <w:tc>
          <w:tcPr>
            <w:tcW w:w="1481" w:type="dxa"/>
            <w:tcBorders>
              <w:top w:val="single" w:sz="4" w:space="0" w:color="auto"/>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Monthly</w:t>
            </w:r>
          </w:p>
        </w:tc>
        <w:tc>
          <w:tcPr>
            <w:tcW w:w="1846" w:type="dxa"/>
            <w:tcBorders>
              <w:top w:val="single" w:sz="4" w:space="0" w:color="auto"/>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AE5392" w:rsidP="00454ECB">
            <w:pPr>
              <w:spacing w:before="0" w:after="0" w:line="240" w:lineRule="auto"/>
              <w:ind w:right="48"/>
              <w:jc w:val="center"/>
              <w:rPr>
                <w:rFonts w:ascii="Arial" w:hAnsi="Arial" w:cs="Arial"/>
                <w:sz w:val="24"/>
                <w:szCs w:val="24"/>
              </w:rPr>
            </w:pPr>
            <w:r w:rsidRPr="002031F3">
              <w:rPr>
                <w:rFonts w:ascii="Arial" w:hAnsi="Arial" w:cs="Arial"/>
                <w:sz w:val="24"/>
                <w:szCs w:val="24"/>
              </w:rPr>
              <w:t>Financ</w:t>
            </w:r>
            <w:r w:rsidR="00FE34E8" w:rsidRPr="002031F3">
              <w:rPr>
                <w:rFonts w:ascii="Arial" w:hAnsi="Arial" w:cs="Arial"/>
                <w:sz w:val="24"/>
                <w:szCs w:val="24"/>
              </w:rPr>
              <w:t>e</w:t>
            </w:r>
            <w:r w:rsidRPr="002031F3">
              <w:rPr>
                <w:rFonts w:ascii="Arial" w:hAnsi="Arial" w:cs="Arial"/>
                <w:sz w:val="24"/>
                <w:szCs w:val="24"/>
              </w:rPr>
              <w:t xml:space="preserve"> Director</w:t>
            </w:r>
          </w:p>
        </w:tc>
      </w:tr>
      <w:tr w:rsidR="00FF785E" w:rsidRPr="002031F3" w:rsidTr="002B0552">
        <w:trPr>
          <w:trHeight w:val="850"/>
        </w:trPr>
        <w:tc>
          <w:tcPr>
            <w:tcW w:w="3743"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FF785E" w:rsidP="00454ECB">
            <w:pPr>
              <w:spacing w:before="0" w:after="0" w:line="240" w:lineRule="auto"/>
              <w:ind w:right="48"/>
              <w:rPr>
                <w:rFonts w:ascii="Arial" w:hAnsi="Arial" w:cs="Arial"/>
                <w:sz w:val="24"/>
                <w:szCs w:val="24"/>
              </w:rPr>
            </w:pPr>
            <w:r w:rsidRPr="002031F3">
              <w:rPr>
                <w:rFonts w:ascii="Arial" w:hAnsi="Arial" w:cs="Arial"/>
                <w:sz w:val="24"/>
                <w:szCs w:val="24"/>
              </w:rPr>
              <w:t xml:space="preserve">Review actual expenditure against Master budget and </w:t>
            </w:r>
            <w:r w:rsidR="003C35F7" w:rsidRPr="002031F3">
              <w:rPr>
                <w:rFonts w:ascii="Arial" w:hAnsi="Arial" w:cs="Arial"/>
                <w:sz w:val="24"/>
                <w:szCs w:val="24"/>
              </w:rPr>
              <w:t xml:space="preserve">Department </w:t>
            </w:r>
            <w:r w:rsidRPr="002031F3">
              <w:rPr>
                <w:rFonts w:ascii="Arial" w:hAnsi="Arial" w:cs="Arial"/>
                <w:sz w:val="24"/>
                <w:szCs w:val="24"/>
              </w:rPr>
              <w:t xml:space="preserve">budget and prepare a variance report for the </w:t>
            </w:r>
            <w:r w:rsidR="004573DA" w:rsidRPr="002031F3">
              <w:rPr>
                <w:rFonts w:ascii="Arial" w:hAnsi="Arial" w:cs="Arial"/>
                <w:sz w:val="24"/>
                <w:szCs w:val="24"/>
              </w:rPr>
              <w:t>Board</w:t>
            </w:r>
          </w:p>
        </w:tc>
        <w:tc>
          <w:tcPr>
            <w:tcW w:w="2994" w:type="dxa"/>
            <w:tcBorders>
              <w:top w:val="single" w:sz="4" w:space="0" w:color="auto"/>
              <w:left w:val="nil"/>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Review by management, Financ</w:t>
            </w:r>
            <w:r w:rsidR="00FE34E8" w:rsidRPr="002031F3">
              <w:rPr>
                <w:rFonts w:ascii="Arial" w:hAnsi="Arial" w:cs="Arial"/>
                <w:sz w:val="24"/>
                <w:szCs w:val="24"/>
              </w:rPr>
              <w:t>e Director</w:t>
            </w:r>
            <w:r w:rsidRPr="002031F3">
              <w:rPr>
                <w:rFonts w:ascii="Arial" w:hAnsi="Arial" w:cs="Arial"/>
                <w:sz w:val="24"/>
                <w:szCs w:val="24"/>
              </w:rPr>
              <w:t xml:space="preserve"> and CEO</w:t>
            </w:r>
          </w:p>
        </w:tc>
        <w:tc>
          <w:tcPr>
            <w:tcW w:w="1481" w:type="dxa"/>
            <w:tcBorders>
              <w:top w:val="single" w:sz="4" w:space="0" w:color="auto"/>
              <w:left w:val="nil"/>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6026AE" w:rsidP="00454ECB">
            <w:pPr>
              <w:spacing w:before="0" w:after="0" w:line="240" w:lineRule="auto"/>
              <w:ind w:right="48"/>
              <w:jc w:val="center"/>
              <w:rPr>
                <w:rFonts w:ascii="Arial" w:hAnsi="Arial" w:cs="Arial"/>
                <w:sz w:val="24"/>
                <w:szCs w:val="24"/>
              </w:rPr>
            </w:pPr>
            <w:r w:rsidRPr="002031F3">
              <w:rPr>
                <w:rFonts w:ascii="Arial" w:hAnsi="Arial" w:cs="Arial"/>
                <w:sz w:val="24"/>
                <w:szCs w:val="24"/>
              </w:rPr>
              <w:t xml:space="preserve">Monthly </w:t>
            </w:r>
          </w:p>
        </w:tc>
        <w:tc>
          <w:tcPr>
            <w:tcW w:w="1846" w:type="dxa"/>
            <w:tcBorders>
              <w:top w:val="single" w:sz="4" w:space="0" w:color="auto"/>
              <w:left w:val="nil"/>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Financ</w:t>
            </w:r>
            <w:r w:rsidR="00FE34E8" w:rsidRPr="002031F3">
              <w:rPr>
                <w:rFonts w:ascii="Arial" w:hAnsi="Arial" w:cs="Arial"/>
                <w:sz w:val="24"/>
                <w:szCs w:val="24"/>
              </w:rPr>
              <w:t>e</w:t>
            </w:r>
            <w:r w:rsidRPr="002031F3">
              <w:rPr>
                <w:rFonts w:ascii="Arial" w:hAnsi="Arial" w:cs="Arial"/>
                <w:sz w:val="24"/>
                <w:szCs w:val="24"/>
              </w:rPr>
              <w:t xml:space="preserve"> </w:t>
            </w:r>
            <w:r w:rsidR="00AE5392" w:rsidRPr="002031F3">
              <w:rPr>
                <w:rFonts w:ascii="Arial" w:hAnsi="Arial" w:cs="Arial"/>
                <w:sz w:val="24"/>
                <w:szCs w:val="24"/>
              </w:rPr>
              <w:t>Director</w:t>
            </w:r>
          </w:p>
        </w:tc>
      </w:tr>
    </w:tbl>
    <w:p w:rsidR="00C318C3" w:rsidRPr="002031F3" w:rsidRDefault="00C318C3" w:rsidP="00454ECB">
      <w:pPr>
        <w:pStyle w:val="xl24"/>
        <w:pBdr>
          <w:left w:val="none" w:sz="0" w:space="0" w:color="auto"/>
        </w:pBdr>
        <w:spacing w:before="0" w:beforeAutospacing="0" w:after="0" w:afterAutospacing="0" w:line="240" w:lineRule="auto"/>
        <w:ind w:right="48"/>
        <w:jc w:val="both"/>
        <w:rPr>
          <w:rFonts w:cs="Arial"/>
          <w:lang w:val="en-IE"/>
        </w:rPr>
      </w:pPr>
    </w:p>
    <w:p w:rsidR="00E77EC4" w:rsidRPr="002031F3" w:rsidRDefault="00E77EC4" w:rsidP="00454ECB">
      <w:pPr>
        <w:pStyle w:val="xl24"/>
        <w:pBdr>
          <w:left w:val="none" w:sz="0" w:space="0" w:color="auto"/>
        </w:pBdr>
        <w:spacing w:before="0" w:beforeAutospacing="0" w:after="0" w:afterAutospacing="0" w:line="240" w:lineRule="auto"/>
        <w:ind w:right="48"/>
        <w:jc w:val="both"/>
        <w:rPr>
          <w:rFonts w:cs="Arial"/>
          <w:lang w:val="en-IE"/>
        </w:rPr>
      </w:pPr>
    </w:p>
    <w:p w:rsidR="00E77EC4" w:rsidRPr="002031F3" w:rsidRDefault="00E77EC4"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DD74E6" w:rsidRDefault="00DD74E6" w:rsidP="00454ECB">
      <w:pPr>
        <w:pStyle w:val="xl24"/>
        <w:pBdr>
          <w:left w:val="none" w:sz="0" w:space="0" w:color="auto"/>
        </w:pBdr>
        <w:spacing w:before="0" w:beforeAutospacing="0" w:after="0" w:afterAutospacing="0" w:line="240" w:lineRule="auto"/>
        <w:ind w:right="48"/>
        <w:jc w:val="both"/>
        <w:rPr>
          <w:rFonts w:cs="Arial"/>
          <w:lang w:val="en-IE"/>
        </w:rPr>
      </w:pPr>
    </w:p>
    <w:p w:rsidR="002B0552" w:rsidRDefault="002B0552" w:rsidP="00454ECB">
      <w:pPr>
        <w:pStyle w:val="xl24"/>
        <w:pBdr>
          <w:left w:val="none" w:sz="0" w:space="0" w:color="auto"/>
        </w:pBdr>
        <w:spacing w:before="0" w:beforeAutospacing="0" w:after="0" w:afterAutospacing="0" w:line="240" w:lineRule="auto"/>
        <w:ind w:right="48"/>
        <w:jc w:val="both"/>
        <w:rPr>
          <w:rFonts w:cs="Arial"/>
          <w:lang w:val="en-IE"/>
        </w:rPr>
      </w:pPr>
    </w:p>
    <w:p w:rsidR="002B0552" w:rsidRPr="002031F3" w:rsidRDefault="002B0552" w:rsidP="00454ECB">
      <w:pPr>
        <w:pStyle w:val="xl24"/>
        <w:pBdr>
          <w:left w:val="none" w:sz="0" w:space="0" w:color="auto"/>
        </w:pBdr>
        <w:spacing w:before="0" w:beforeAutospacing="0" w:after="0" w:afterAutospacing="0" w:line="240" w:lineRule="auto"/>
        <w:ind w:right="48"/>
        <w:jc w:val="both"/>
        <w:rPr>
          <w:rFonts w:cs="Arial"/>
          <w:lang w:val="en-IE"/>
        </w:rPr>
      </w:pPr>
    </w:p>
    <w:p w:rsidR="00DD74E6" w:rsidRPr="002031F3" w:rsidRDefault="00DD74E6"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2C19EA">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3" w:name="_Toc30306383"/>
      <w:bookmarkStart w:id="54" w:name="_Toc519778003"/>
      <w:r w:rsidRPr="002031F3">
        <w:rPr>
          <w:rFonts w:ascii="Arial" w:hAnsi="Arial" w:cs="Arial"/>
          <w:bCs w:val="0"/>
          <w:sz w:val="24"/>
          <w:szCs w:val="24"/>
        </w:rPr>
        <w:lastRenderedPageBreak/>
        <w:t xml:space="preserve">18. </w:t>
      </w:r>
      <w:r w:rsidR="008634F6" w:rsidRPr="002031F3">
        <w:rPr>
          <w:rFonts w:ascii="Arial" w:hAnsi="Arial" w:cs="Arial"/>
          <w:bCs w:val="0"/>
          <w:sz w:val="24"/>
          <w:szCs w:val="24"/>
        </w:rPr>
        <w:tab/>
      </w:r>
      <w:r w:rsidRPr="002031F3">
        <w:rPr>
          <w:rFonts w:ascii="Arial" w:hAnsi="Arial" w:cs="Arial"/>
          <w:bCs w:val="0"/>
          <w:sz w:val="24"/>
          <w:szCs w:val="24"/>
        </w:rPr>
        <w:t>Reporting</w:t>
      </w:r>
      <w:bookmarkEnd w:id="53"/>
      <w:bookmarkEnd w:id="54"/>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w:t>
      </w:r>
      <w:r w:rsidR="00C461E5"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the reporting process for the organisation.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8D044B" w:rsidP="00454ECB">
      <w:pPr>
        <w:pStyle w:val="Heading8"/>
        <w:spacing w:before="0" w:line="240" w:lineRule="auto"/>
        <w:ind w:right="48"/>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Pr="002031F3">
        <w:rPr>
          <w:rFonts w:ascii="Arial" w:hAnsi="Arial" w:cs="Arial"/>
          <w:caps w:val="0"/>
          <w:spacing w:val="0"/>
          <w:sz w:val="24"/>
          <w:szCs w:val="24"/>
        </w:rPr>
        <w:t>’s</w:t>
      </w:r>
      <w:r w:rsidR="00FF785E" w:rsidRPr="002031F3">
        <w:rPr>
          <w:rFonts w:ascii="Arial" w:hAnsi="Arial" w:cs="Arial"/>
          <w:caps w:val="0"/>
          <w:spacing w:val="0"/>
          <w:sz w:val="24"/>
          <w:szCs w:val="24"/>
        </w:rPr>
        <w:t xml:space="preserve"> reporting policies and procedures are to ensure that:</w:t>
      </w:r>
    </w:p>
    <w:p w:rsidR="00FF785E" w:rsidRPr="002031F3" w:rsidRDefault="00FF785E" w:rsidP="00454ECB">
      <w:pPr>
        <w:spacing w:before="0" w:after="0" w:line="240" w:lineRule="auto"/>
        <w:ind w:left="1418" w:right="48" w:hanging="567"/>
        <w:jc w:val="both"/>
        <w:rPr>
          <w:rFonts w:ascii="Arial" w:hAnsi="Arial" w:cs="Arial"/>
          <w:sz w:val="24"/>
          <w:szCs w:val="24"/>
        </w:rPr>
      </w:pP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18.1 </w:t>
      </w:r>
      <w:r w:rsidR="00A56879" w:rsidRPr="002031F3">
        <w:rPr>
          <w:rFonts w:ascii="Arial" w:hAnsi="Arial" w:cs="Arial"/>
          <w:b/>
          <w:color w:val="FFFFFF"/>
          <w:sz w:val="24"/>
          <w:szCs w:val="24"/>
        </w:rPr>
        <w:t>R</w:t>
      </w:r>
      <w:r w:rsidR="00FF785E" w:rsidRPr="002031F3">
        <w:rPr>
          <w:rFonts w:ascii="Arial" w:hAnsi="Arial" w:cs="Arial"/>
          <w:b/>
          <w:color w:val="FFFFFF"/>
          <w:sz w:val="24"/>
          <w:szCs w:val="24"/>
        </w:rPr>
        <w:t>eports reflect the short, medium and long</w:t>
      </w:r>
      <w:r w:rsidR="0091013A" w:rsidRPr="002031F3">
        <w:rPr>
          <w:rFonts w:ascii="Arial" w:hAnsi="Arial" w:cs="Arial"/>
          <w:b/>
          <w:color w:val="FFFFFF"/>
          <w:sz w:val="24"/>
          <w:szCs w:val="24"/>
        </w:rPr>
        <w:t>-</w:t>
      </w:r>
      <w:r w:rsidR="00FF785E" w:rsidRPr="002031F3">
        <w:rPr>
          <w:rFonts w:ascii="Arial" w:hAnsi="Arial" w:cs="Arial"/>
          <w:b/>
          <w:color w:val="FFFFFF"/>
          <w:sz w:val="24"/>
          <w:szCs w:val="24"/>
        </w:rPr>
        <w:t>term strategies for the organisation</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 xml:space="preserve">18.2 </w:t>
      </w:r>
      <w:r w:rsidR="00FF785E" w:rsidRPr="002031F3">
        <w:rPr>
          <w:rFonts w:ascii="Arial" w:hAnsi="Arial" w:cs="Arial"/>
          <w:b/>
          <w:color w:val="FFFFFF"/>
          <w:sz w:val="24"/>
          <w:szCs w:val="24"/>
        </w:rPr>
        <w:t xml:space="preserve">Reports </w:t>
      </w:r>
      <w:r w:rsidR="006F17E5" w:rsidRPr="002031F3">
        <w:rPr>
          <w:rFonts w:ascii="Arial" w:hAnsi="Arial" w:cs="Arial"/>
          <w:b/>
          <w:color w:val="FFFFFF"/>
          <w:sz w:val="24"/>
          <w:szCs w:val="24"/>
        </w:rPr>
        <w:t>follow</w:t>
      </w:r>
      <w:r w:rsidR="00FF785E" w:rsidRPr="002031F3">
        <w:rPr>
          <w:rFonts w:ascii="Arial" w:hAnsi="Arial" w:cs="Arial"/>
          <w:b/>
          <w:color w:val="FFFFFF"/>
          <w:sz w:val="24"/>
          <w:szCs w:val="24"/>
        </w:rPr>
        <w:t xml:space="preserve"> best practice, legal and regulatory guidelines and provide a true and </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fair view of the organisations activities </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18.3 </w:t>
      </w:r>
      <w:r w:rsidR="00FF785E" w:rsidRPr="002031F3">
        <w:rPr>
          <w:rFonts w:ascii="Arial" w:hAnsi="Arial" w:cs="Arial"/>
          <w:b/>
          <w:color w:val="FFFFFF"/>
          <w:sz w:val="24"/>
          <w:szCs w:val="24"/>
        </w:rPr>
        <w:t>Reports are effectively planned, documented and authorised for the organisation</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18.4 </w:t>
      </w:r>
      <w:r w:rsidR="00FF785E" w:rsidRPr="002031F3">
        <w:rPr>
          <w:rFonts w:ascii="Arial" w:hAnsi="Arial" w:cs="Arial"/>
          <w:b/>
          <w:color w:val="FFFFFF"/>
          <w:sz w:val="24"/>
          <w:szCs w:val="24"/>
        </w:rPr>
        <w:t>Reports are consistent and assumptions clearly stated</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18.5 </w:t>
      </w:r>
      <w:r w:rsidR="00FF785E" w:rsidRPr="002031F3">
        <w:rPr>
          <w:rFonts w:ascii="Arial" w:hAnsi="Arial" w:cs="Arial"/>
          <w:b/>
          <w:color w:val="FFFFFF"/>
          <w:sz w:val="24"/>
          <w:szCs w:val="24"/>
        </w:rPr>
        <w:t>Reports should be monitored and reviewed periodically</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18.6 </w:t>
      </w:r>
      <w:r w:rsidR="00FF785E" w:rsidRPr="002031F3">
        <w:rPr>
          <w:rFonts w:ascii="Arial" w:hAnsi="Arial" w:cs="Arial"/>
          <w:b/>
          <w:color w:val="FFFFFF"/>
          <w:sz w:val="24"/>
          <w:szCs w:val="24"/>
        </w:rPr>
        <w:t>Reports should be prepared in an efficient, effective and timely manner</w:t>
      </w:r>
    </w:p>
    <w:p w:rsidR="00FF785E" w:rsidRPr="002031F3" w:rsidRDefault="00FF785E" w:rsidP="00454ECB">
      <w:pPr>
        <w:spacing w:before="0" w:after="0" w:line="240" w:lineRule="auto"/>
        <w:ind w:left="1418" w:right="48" w:hanging="567"/>
        <w:jc w:val="both"/>
        <w:rPr>
          <w:rFonts w:ascii="Arial" w:hAnsi="Arial" w:cs="Arial"/>
          <w:sz w:val="24"/>
          <w:szCs w:val="24"/>
        </w:rPr>
      </w:pPr>
      <w:r w:rsidRPr="002031F3">
        <w:rPr>
          <w:rFonts w:ascii="Arial" w:hAnsi="Arial" w:cs="Arial"/>
          <w:sz w:val="24"/>
          <w:szCs w:val="24"/>
        </w:rPr>
        <w:t xml:space="preserve"> </w:t>
      </w:r>
    </w:p>
    <w:p w:rsidR="00FF785E" w:rsidRPr="002031F3" w:rsidRDefault="00A56879"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D233F6"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t>R</w:t>
      </w:r>
      <w:r w:rsidR="00FF785E" w:rsidRPr="002031F3">
        <w:rPr>
          <w:rFonts w:ascii="Arial" w:eastAsia="MS Mincho" w:hAnsi="Arial" w:cs="Arial"/>
          <w:b/>
          <w:bCs/>
          <w:iCs/>
          <w:color w:val="FFFFFF"/>
          <w:sz w:val="24"/>
          <w:szCs w:val="24"/>
        </w:rPr>
        <w:t>eports reflect the short, medium and long</w:t>
      </w:r>
      <w:r w:rsidR="0091013A" w:rsidRPr="002031F3">
        <w:rPr>
          <w:rFonts w:ascii="Arial" w:eastAsia="MS Mincho" w:hAnsi="Arial" w:cs="Arial"/>
          <w:b/>
          <w:bCs/>
          <w:iCs/>
          <w:color w:val="FFFFFF"/>
          <w:sz w:val="24"/>
          <w:szCs w:val="24"/>
        </w:rPr>
        <w:t>-</w:t>
      </w:r>
      <w:r w:rsidR="00FF785E" w:rsidRPr="002031F3">
        <w:rPr>
          <w:rFonts w:ascii="Arial" w:eastAsia="MS Mincho" w:hAnsi="Arial" w:cs="Arial"/>
          <w:b/>
          <w:bCs/>
          <w:iCs/>
          <w:color w:val="FFFFFF"/>
          <w:sz w:val="24"/>
          <w:szCs w:val="24"/>
        </w:rPr>
        <w:t>term strategies for the organisation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2C19EA" w:rsidP="007120E6">
      <w:pPr>
        <w:pStyle w:val="PlainText"/>
        <w:spacing w:before="0" w:after="0" w:line="240" w:lineRule="auto"/>
        <w:ind w:left="720" w:right="48" w:hanging="862"/>
        <w:jc w:val="both"/>
        <w:rPr>
          <w:rFonts w:ascii="Arial" w:eastAsia="MS Mincho" w:hAnsi="Arial" w:cs="Arial"/>
          <w:sz w:val="24"/>
          <w:szCs w:val="24"/>
        </w:rPr>
      </w:pPr>
      <w:r w:rsidRPr="002031F3">
        <w:rPr>
          <w:rFonts w:ascii="Arial" w:eastAsia="MS Mincho" w:hAnsi="Arial" w:cs="Arial"/>
          <w:sz w:val="24"/>
          <w:szCs w:val="24"/>
        </w:rPr>
        <w:t xml:space="preserve">18.1.1 </w:t>
      </w:r>
      <w:r w:rsidR="00FF785E" w:rsidRPr="002031F3">
        <w:rPr>
          <w:rFonts w:ascii="Arial" w:eastAsia="MS Mincho" w:hAnsi="Arial" w:cs="Arial"/>
          <w:sz w:val="24"/>
          <w:szCs w:val="24"/>
        </w:rPr>
        <w:t xml:space="preserve">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and CEO should determine and prepare the long term strategic plan for the organisation which should reflect the broad strategies in attaining the goals of the organisation as outlined in the strategy statement. </w:t>
      </w:r>
    </w:p>
    <w:p w:rsidR="00FF785E" w:rsidRPr="002031F3" w:rsidRDefault="00FF785E" w:rsidP="00454ECB">
      <w:pPr>
        <w:pStyle w:val="PlainText"/>
        <w:tabs>
          <w:tab w:val="num" w:pos="2160"/>
        </w:tabs>
        <w:spacing w:before="0" w:after="0" w:line="240" w:lineRule="auto"/>
        <w:ind w:right="48"/>
        <w:jc w:val="both"/>
        <w:rPr>
          <w:rFonts w:ascii="Arial" w:eastAsia="MS Mincho" w:hAnsi="Arial" w:cs="Arial"/>
          <w:sz w:val="24"/>
          <w:szCs w:val="24"/>
        </w:rPr>
      </w:pPr>
    </w:p>
    <w:p w:rsidR="00FF785E" w:rsidRPr="002031F3" w:rsidRDefault="002C19EA"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18.1.2</w:t>
      </w:r>
      <w:r w:rsidRPr="002031F3">
        <w:rPr>
          <w:rFonts w:ascii="Arial" w:eastAsia="MS Mincho" w:hAnsi="Arial" w:cs="Arial"/>
          <w:sz w:val="24"/>
          <w:szCs w:val="24"/>
        </w:rPr>
        <w:tab/>
      </w:r>
      <w:r w:rsidR="00FF785E" w:rsidRPr="002031F3">
        <w:rPr>
          <w:rFonts w:ascii="Arial" w:eastAsia="MS Mincho" w:hAnsi="Arial" w:cs="Arial"/>
          <w:sz w:val="24"/>
          <w:szCs w:val="24"/>
        </w:rPr>
        <w:t>It is the CEO’s responsibility to review the final strategic reports for the organi</w:t>
      </w:r>
      <w:r w:rsidR="00DD74E6" w:rsidRPr="002031F3">
        <w:rPr>
          <w:rFonts w:ascii="Arial" w:eastAsia="MS Mincho" w:hAnsi="Arial" w:cs="Arial"/>
          <w:sz w:val="24"/>
          <w:szCs w:val="24"/>
        </w:rPr>
        <w:t>s</w:t>
      </w:r>
      <w:r w:rsidR="00FF785E" w:rsidRPr="002031F3">
        <w:rPr>
          <w:rFonts w:ascii="Arial" w:eastAsia="MS Mincho" w:hAnsi="Arial" w:cs="Arial"/>
          <w:sz w:val="24"/>
          <w:szCs w:val="24"/>
        </w:rPr>
        <w:t xml:space="preserve">ation prior </w:t>
      </w:r>
      <w:r w:rsidRPr="002031F3">
        <w:rPr>
          <w:rFonts w:ascii="Arial" w:eastAsia="MS Mincho" w:hAnsi="Arial" w:cs="Arial"/>
          <w:sz w:val="24"/>
          <w:szCs w:val="24"/>
        </w:rPr>
        <w:tab/>
      </w:r>
      <w:r w:rsidR="00FF785E" w:rsidRPr="002031F3">
        <w:rPr>
          <w:rFonts w:ascii="Arial" w:eastAsia="MS Mincho" w:hAnsi="Arial" w:cs="Arial"/>
          <w:sz w:val="24"/>
          <w:szCs w:val="24"/>
        </w:rPr>
        <w:t xml:space="preserve">to submission to 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for approval.</w:t>
      </w:r>
    </w:p>
    <w:p w:rsidR="00FF785E" w:rsidRPr="002031F3" w:rsidRDefault="00FF785E" w:rsidP="00454ECB">
      <w:pPr>
        <w:pStyle w:val="PlainText"/>
        <w:spacing w:before="0" w:after="0" w:line="240" w:lineRule="auto"/>
        <w:ind w:left="720" w:right="48"/>
        <w:jc w:val="both"/>
        <w:rPr>
          <w:rFonts w:ascii="Arial" w:eastAsia="MS Mincho" w:hAnsi="Arial" w:cs="Arial"/>
          <w:sz w:val="24"/>
          <w:szCs w:val="24"/>
        </w:rPr>
      </w:pPr>
    </w:p>
    <w:p w:rsidR="00FF785E" w:rsidRPr="002031F3" w:rsidRDefault="002C19EA"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18.1.3</w:t>
      </w:r>
      <w:r w:rsidRPr="002031F3">
        <w:rPr>
          <w:rFonts w:ascii="Arial" w:eastAsia="MS Mincho" w:hAnsi="Arial" w:cs="Arial"/>
          <w:sz w:val="24"/>
          <w:szCs w:val="24"/>
        </w:rPr>
        <w:tab/>
      </w:r>
      <w:r w:rsidR="00FF785E" w:rsidRPr="002031F3">
        <w:rPr>
          <w:rFonts w:ascii="Arial" w:eastAsia="MS Mincho" w:hAnsi="Arial" w:cs="Arial"/>
          <w:sz w:val="24"/>
          <w:szCs w:val="24"/>
        </w:rPr>
        <w:t xml:space="preserve">Strategic planning, management control and operational control form the planning and </w:t>
      </w:r>
      <w:r w:rsidR="005F6122" w:rsidRPr="002031F3">
        <w:rPr>
          <w:rFonts w:ascii="Arial" w:eastAsia="MS Mincho" w:hAnsi="Arial" w:cs="Arial"/>
          <w:sz w:val="24"/>
          <w:szCs w:val="24"/>
        </w:rPr>
        <w:tab/>
      </w:r>
      <w:r w:rsidR="00FF785E" w:rsidRPr="002031F3">
        <w:rPr>
          <w:rFonts w:ascii="Arial" w:eastAsia="MS Mincho" w:hAnsi="Arial" w:cs="Arial"/>
          <w:sz w:val="24"/>
          <w:szCs w:val="24"/>
        </w:rPr>
        <w:t>control framework within organisations. Reports should reflect this process.</w:t>
      </w:r>
    </w:p>
    <w:p w:rsidR="00FF785E" w:rsidRPr="002031F3" w:rsidRDefault="00FF785E" w:rsidP="00454ECB">
      <w:pPr>
        <w:pStyle w:val="PlainText"/>
        <w:tabs>
          <w:tab w:val="num" w:pos="2160"/>
        </w:tabs>
        <w:spacing w:before="0" w:after="0" w:line="240" w:lineRule="auto"/>
        <w:ind w:right="48"/>
        <w:jc w:val="both"/>
        <w:rPr>
          <w:rFonts w:ascii="Arial" w:eastAsia="MS Mincho" w:hAnsi="Arial" w:cs="Arial"/>
          <w:sz w:val="24"/>
          <w:szCs w:val="24"/>
        </w:rPr>
      </w:pPr>
    </w:p>
    <w:p w:rsidR="00FF785E" w:rsidRPr="002031F3" w:rsidRDefault="005F6122" w:rsidP="007120E6">
      <w:pPr>
        <w:pStyle w:val="PlainText"/>
        <w:spacing w:before="0" w:after="0" w:line="240" w:lineRule="auto"/>
        <w:ind w:left="567" w:right="48" w:hanging="567"/>
        <w:jc w:val="both"/>
        <w:rPr>
          <w:rFonts w:ascii="Arial" w:eastAsia="MS Mincho" w:hAnsi="Arial" w:cs="Arial"/>
          <w:sz w:val="24"/>
          <w:szCs w:val="24"/>
        </w:rPr>
      </w:pPr>
      <w:r w:rsidRPr="002031F3">
        <w:rPr>
          <w:rFonts w:ascii="Arial" w:eastAsia="MS Mincho" w:hAnsi="Arial" w:cs="Arial"/>
          <w:sz w:val="24"/>
          <w:szCs w:val="24"/>
        </w:rPr>
        <w:t>18.1.4</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should review all financial reports of the organisation to ensure the organisations goals/requirements are being maintained and in line with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expectations.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D233F6"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 xml:space="preserve">Reports </w:t>
      </w:r>
      <w:r w:rsidR="006F17E5" w:rsidRPr="002031F3">
        <w:rPr>
          <w:rFonts w:ascii="Arial" w:eastAsia="MS Mincho" w:hAnsi="Arial" w:cs="Arial"/>
          <w:b/>
          <w:bCs/>
          <w:iCs/>
          <w:color w:val="FFFFFF"/>
          <w:sz w:val="24"/>
          <w:szCs w:val="24"/>
        </w:rPr>
        <w:t>are following</w:t>
      </w:r>
      <w:r w:rsidR="00FF785E" w:rsidRPr="002031F3">
        <w:rPr>
          <w:rFonts w:ascii="Arial" w:eastAsia="MS Mincho" w:hAnsi="Arial" w:cs="Arial"/>
          <w:b/>
          <w:bCs/>
          <w:iCs/>
          <w:color w:val="FFFFFF"/>
          <w:sz w:val="24"/>
          <w:szCs w:val="24"/>
        </w:rPr>
        <w:t xml:space="preserve"> best practice, legal and regulatory guidelines and provide a true and fair view of the organisations activities </w:t>
      </w:r>
    </w:p>
    <w:p w:rsidR="00FF785E" w:rsidRPr="002031F3" w:rsidRDefault="00FF785E" w:rsidP="00454ECB">
      <w:pPr>
        <w:autoSpaceDE w:val="0"/>
        <w:autoSpaceDN w:val="0"/>
        <w:adjustRightInd w:val="0"/>
        <w:spacing w:before="0" w:after="0" w:line="240" w:lineRule="auto"/>
        <w:ind w:right="48"/>
        <w:jc w:val="both"/>
        <w:rPr>
          <w:rFonts w:ascii="Arial" w:hAnsi="Arial" w:cs="Arial"/>
          <w:sz w:val="24"/>
          <w:szCs w:val="24"/>
        </w:rPr>
      </w:pPr>
    </w:p>
    <w:p w:rsidR="00AE5392"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18.2.1</w:t>
      </w:r>
      <w:r w:rsidRPr="002031F3">
        <w:rPr>
          <w:rFonts w:ascii="Arial" w:hAnsi="Arial" w:cs="Arial"/>
          <w:sz w:val="24"/>
          <w:szCs w:val="24"/>
        </w:rPr>
        <w:tab/>
      </w:r>
      <w:r w:rsidR="00FF785E" w:rsidRPr="002031F3">
        <w:rPr>
          <w:rFonts w:ascii="Arial" w:hAnsi="Arial" w:cs="Arial"/>
          <w:sz w:val="24"/>
          <w:szCs w:val="24"/>
        </w:rPr>
        <w:t xml:space="preserve">It is the </w:t>
      </w:r>
      <w:r w:rsidR="00C461E5" w:rsidRPr="002031F3">
        <w:rPr>
          <w:rFonts w:ascii="Arial" w:hAnsi="Arial" w:cs="Arial"/>
          <w:sz w:val="24"/>
          <w:szCs w:val="24"/>
        </w:rPr>
        <w:t>Boards</w:t>
      </w:r>
      <w:r w:rsidR="00FF785E" w:rsidRPr="002031F3">
        <w:rPr>
          <w:rFonts w:ascii="Arial" w:hAnsi="Arial" w:cs="Arial"/>
          <w:sz w:val="24"/>
          <w:szCs w:val="24"/>
        </w:rPr>
        <w:t xml:space="preserve"> responsibility to ensure that the organisation clearly addresses the </w:t>
      </w:r>
      <w:r w:rsidR="00E65065" w:rsidRPr="002031F3">
        <w:rPr>
          <w:rFonts w:ascii="Arial" w:hAnsi="Arial" w:cs="Arial"/>
          <w:sz w:val="24"/>
          <w:szCs w:val="24"/>
        </w:rPr>
        <w:t>stakeholder’s</w:t>
      </w:r>
      <w:r w:rsidR="00FF785E" w:rsidRPr="002031F3">
        <w:rPr>
          <w:rFonts w:ascii="Arial" w:hAnsi="Arial" w:cs="Arial"/>
          <w:sz w:val="24"/>
          <w:szCs w:val="24"/>
        </w:rPr>
        <w:t xml:space="preserve"> requirements in their reporting.</w:t>
      </w:r>
    </w:p>
    <w:p w:rsidR="00E625E4" w:rsidRPr="002031F3" w:rsidRDefault="00E625E4"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18.2.2</w:t>
      </w:r>
      <w:r w:rsidRPr="002031F3">
        <w:rPr>
          <w:rFonts w:ascii="Arial" w:hAnsi="Arial" w:cs="Arial"/>
          <w:sz w:val="24"/>
          <w:szCs w:val="24"/>
        </w:rPr>
        <w:tab/>
      </w:r>
      <w:r w:rsidR="00FF785E" w:rsidRPr="002031F3">
        <w:rPr>
          <w:rFonts w:ascii="Arial" w:hAnsi="Arial" w:cs="Arial"/>
          <w:sz w:val="24"/>
          <w:szCs w:val="24"/>
        </w:rPr>
        <w:t xml:space="preserve">The </w:t>
      </w:r>
      <w:r w:rsidR="00C461E5" w:rsidRPr="002031F3">
        <w:rPr>
          <w:rFonts w:ascii="Arial" w:hAnsi="Arial" w:cs="Arial"/>
          <w:sz w:val="24"/>
          <w:szCs w:val="24"/>
        </w:rPr>
        <w:t>Board</w:t>
      </w:r>
      <w:r w:rsidR="00FF785E" w:rsidRPr="002031F3">
        <w:rPr>
          <w:rFonts w:ascii="Arial" w:hAnsi="Arial" w:cs="Arial"/>
          <w:sz w:val="24"/>
          <w:szCs w:val="24"/>
        </w:rPr>
        <w:t xml:space="preserve"> may need to consider whether the reports are realistic, whether there is a reasonable expectation that the reports are likely to resolve any problems foreseen and whether the </w:t>
      </w:r>
      <w:r w:rsidR="00C461E5" w:rsidRPr="002031F3">
        <w:rPr>
          <w:rFonts w:ascii="Arial" w:hAnsi="Arial" w:cs="Arial"/>
          <w:sz w:val="24"/>
          <w:szCs w:val="24"/>
        </w:rPr>
        <w:t>Board</w:t>
      </w:r>
      <w:r w:rsidR="00FF785E" w:rsidRPr="002031F3">
        <w:rPr>
          <w:rFonts w:ascii="Arial" w:hAnsi="Arial" w:cs="Arial"/>
          <w:sz w:val="24"/>
          <w:szCs w:val="24"/>
        </w:rPr>
        <w:t xml:space="preserve"> are likely to put the reports into practice effectively. </w:t>
      </w:r>
    </w:p>
    <w:p w:rsidR="00AE5392" w:rsidRPr="002031F3" w:rsidRDefault="00AE5392"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18.2.3</w:t>
      </w:r>
      <w:r w:rsidRPr="002031F3">
        <w:rPr>
          <w:rFonts w:ascii="Arial" w:hAnsi="Arial" w:cs="Arial"/>
          <w:sz w:val="24"/>
          <w:szCs w:val="24"/>
        </w:rPr>
        <w:tab/>
      </w:r>
      <w:r w:rsidR="00FF785E" w:rsidRPr="002031F3">
        <w:rPr>
          <w:rFonts w:ascii="Arial" w:hAnsi="Arial" w:cs="Arial"/>
          <w:sz w:val="24"/>
          <w:szCs w:val="24"/>
        </w:rPr>
        <w:t xml:space="preserve">The financial statements are prepared in accordance with generally accepted accounting principles </w:t>
      </w:r>
      <w:r w:rsidR="00E76BAE" w:rsidRPr="002031F3">
        <w:rPr>
          <w:rFonts w:ascii="Arial" w:hAnsi="Arial" w:cs="Arial"/>
          <w:sz w:val="24"/>
          <w:szCs w:val="24"/>
        </w:rPr>
        <w:t>a</w:t>
      </w:r>
      <w:r w:rsidR="00FF785E" w:rsidRPr="002031F3">
        <w:rPr>
          <w:rFonts w:ascii="Arial" w:hAnsi="Arial" w:cs="Arial"/>
          <w:sz w:val="24"/>
          <w:szCs w:val="24"/>
        </w:rPr>
        <w:t xml:space="preserve">nd comply with financial reporting standards of the </w:t>
      </w:r>
      <w:r w:rsidR="00E76BAE" w:rsidRPr="002031F3">
        <w:rPr>
          <w:rFonts w:ascii="Arial" w:hAnsi="Arial" w:cs="Arial"/>
          <w:sz w:val="24"/>
          <w:szCs w:val="24"/>
        </w:rPr>
        <w:t xml:space="preserve">Financial Reporting </w:t>
      </w:r>
      <w:r w:rsidRPr="002031F3">
        <w:rPr>
          <w:rFonts w:ascii="Arial" w:hAnsi="Arial" w:cs="Arial"/>
          <w:sz w:val="24"/>
          <w:szCs w:val="24"/>
        </w:rPr>
        <w:tab/>
      </w:r>
      <w:r w:rsidR="00E76BAE" w:rsidRPr="002031F3">
        <w:rPr>
          <w:rFonts w:ascii="Arial" w:hAnsi="Arial" w:cs="Arial"/>
          <w:sz w:val="24"/>
          <w:szCs w:val="24"/>
        </w:rPr>
        <w:t>Council</w:t>
      </w:r>
      <w:r w:rsidR="00FF785E" w:rsidRPr="002031F3">
        <w:rPr>
          <w:rFonts w:ascii="Arial" w:hAnsi="Arial" w:cs="Arial"/>
          <w:sz w:val="24"/>
          <w:szCs w:val="24"/>
        </w:rPr>
        <w:t xml:space="preserve"> to provide a true and fair view of the organisations activities. </w:t>
      </w:r>
    </w:p>
    <w:p w:rsidR="006B1890" w:rsidRPr="002031F3" w:rsidRDefault="006B1890"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18.2.4</w:t>
      </w:r>
      <w:r w:rsidRPr="002031F3">
        <w:rPr>
          <w:rFonts w:ascii="Arial" w:hAnsi="Arial" w:cs="Arial"/>
          <w:sz w:val="24"/>
          <w:szCs w:val="24"/>
        </w:rPr>
        <w:tab/>
      </w:r>
      <w:r w:rsidR="00FF785E" w:rsidRPr="002031F3">
        <w:rPr>
          <w:rFonts w:ascii="Arial" w:hAnsi="Arial" w:cs="Arial"/>
          <w:sz w:val="24"/>
          <w:szCs w:val="24"/>
        </w:rPr>
        <w:t>Reports produced by the organisation should be prepared and presented in line with best practice, and within the legal and regulatory guidelines applicable to the organisation.</w:t>
      </w:r>
    </w:p>
    <w:p w:rsidR="006B1890" w:rsidRPr="002031F3" w:rsidRDefault="006B1890"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18.2.5</w:t>
      </w:r>
      <w:r w:rsidRPr="002031F3">
        <w:rPr>
          <w:rFonts w:ascii="Arial" w:hAnsi="Arial" w:cs="Arial"/>
          <w:sz w:val="24"/>
          <w:szCs w:val="24"/>
        </w:rPr>
        <w:tab/>
      </w:r>
      <w:r w:rsidR="00FF785E" w:rsidRPr="002031F3">
        <w:rPr>
          <w:rFonts w:ascii="Arial" w:hAnsi="Arial" w:cs="Arial"/>
          <w:sz w:val="24"/>
          <w:szCs w:val="24"/>
        </w:rPr>
        <w:t xml:space="preserve">It is </w:t>
      </w:r>
      <w:r w:rsidR="00E65065" w:rsidRPr="002031F3">
        <w:rPr>
          <w:rFonts w:ascii="Arial" w:hAnsi="Arial" w:cs="Arial"/>
          <w:sz w:val="24"/>
          <w:szCs w:val="24"/>
        </w:rPr>
        <w:t>management’s</w:t>
      </w:r>
      <w:r w:rsidR="00FF785E" w:rsidRPr="002031F3">
        <w:rPr>
          <w:rFonts w:ascii="Arial" w:hAnsi="Arial" w:cs="Arial"/>
          <w:sz w:val="24"/>
          <w:szCs w:val="24"/>
        </w:rPr>
        <w:t xml:space="preserve"> responsibility to monitor and implement report systems, or other </w:t>
      </w:r>
      <w:r w:rsidRPr="002031F3">
        <w:rPr>
          <w:rFonts w:ascii="Arial" w:hAnsi="Arial" w:cs="Arial"/>
          <w:sz w:val="24"/>
          <w:szCs w:val="24"/>
        </w:rPr>
        <w:tab/>
      </w:r>
      <w:r w:rsidR="00FF785E" w:rsidRPr="002031F3">
        <w:rPr>
          <w:rFonts w:ascii="Arial" w:hAnsi="Arial" w:cs="Arial"/>
          <w:sz w:val="24"/>
          <w:szCs w:val="24"/>
        </w:rPr>
        <w:t xml:space="preserve">means, for timely identification of warnings of future risks and uncertainties the organisation might face. </w:t>
      </w:r>
    </w:p>
    <w:p w:rsidR="00FF785E" w:rsidRPr="002031F3" w:rsidRDefault="00FF785E" w:rsidP="00454ECB">
      <w:pPr>
        <w:autoSpaceDE w:val="0"/>
        <w:autoSpaceDN w:val="0"/>
        <w:adjustRightInd w:val="0"/>
        <w:spacing w:before="0" w:after="0" w:line="240" w:lineRule="auto"/>
        <w:ind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18.2.6</w:t>
      </w:r>
      <w:r w:rsidRPr="002031F3">
        <w:rPr>
          <w:rFonts w:ascii="Arial" w:hAnsi="Arial" w:cs="Arial"/>
          <w:sz w:val="24"/>
          <w:szCs w:val="24"/>
        </w:rPr>
        <w:tab/>
      </w:r>
      <w:r w:rsidR="00FF785E" w:rsidRPr="002031F3">
        <w:rPr>
          <w:rFonts w:ascii="Arial" w:hAnsi="Arial" w:cs="Arial"/>
          <w:sz w:val="24"/>
          <w:szCs w:val="24"/>
        </w:rPr>
        <w:t>It is the Financ</w:t>
      </w:r>
      <w:r w:rsidR="00AE5392" w:rsidRPr="002031F3">
        <w:rPr>
          <w:rFonts w:ascii="Arial" w:hAnsi="Arial" w:cs="Arial"/>
          <w:sz w:val="24"/>
          <w:szCs w:val="24"/>
        </w:rPr>
        <w:t xml:space="preserve">e Director </w:t>
      </w:r>
      <w:r w:rsidR="00FF785E" w:rsidRPr="002031F3">
        <w:rPr>
          <w:rFonts w:ascii="Arial" w:hAnsi="Arial" w:cs="Arial"/>
          <w:sz w:val="24"/>
          <w:szCs w:val="24"/>
        </w:rPr>
        <w:t>responsibility to review the report information produced by the organisation, and the quality of the systems in place for producing this</w:t>
      </w:r>
      <w:r w:rsidR="00AE5392" w:rsidRPr="002031F3">
        <w:rPr>
          <w:rFonts w:ascii="Arial" w:hAnsi="Arial" w:cs="Arial"/>
          <w:sz w:val="24"/>
          <w:szCs w:val="24"/>
        </w:rPr>
        <w:t xml:space="preserve"> information is kept </w:t>
      </w:r>
      <w:r w:rsidRPr="002031F3">
        <w:rPr>
          <w:rFonts w:ascii="Arial" w:hAnsi="Arial" w:cs="Arial"/>
          <w:sz w:val="24"/>
          <w:szCs w:val="24"/>
        </w:rPr>
        <w:tab/>
      </w:r>
      <w:r w:rsidR="00AE5392" w:rsidRPr="002031F3">
        <w:rPr>
          <w:rFonts w:ascii="Arial" w:hAnsi="Arial" w:cs="Arial"/>
          <w:sz w:val="24"/>
          <w:szCs w:val="24"/>
        </w:rPr>
        <w:t>up to date.</w:t>
      </w:r>
    </w:p>
    <w:p w:rsidR="006B1890" w:rsidRPr="002031F3" w:rsidRDefault="006B1890"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18.2.7</w:t>
      </w:r>
      <w:r w:rsidRPr="002031F3">
        <w:rPr>
          <w:rFonts w:ascii="Arial" w:hAnsi="Arial" w:cs="Arial"/>
          <w:sz w:val="24"/>
          <w:szCs w:val="24"/>
        </w:rPr>
        <w:tab/>
      </w:r>
      <w:r w:rsidR="00FF785E" w:rsidRPr="002031F3">
        <w:rPr>
          <w:rFonts w:ascii="Arial" w:hAnsi="Arial" w:cs="Arial"/>
          <w:sz w:val="24"/>
          <w:szCs w:val="24"/>
        </w:rPr>
        <w:t xml:space="preserve">It is the </w:t>
      </w:r>
      <w:r w:rsidR="003C35F7" w:rsidRPr="002031F3">
        <w:rPr>
          <w:rFonts w:ascii="Arial" w:hAnsi="Arial" w:cs="Arial"/>
          <w:sz w:val="24"/>
          <w:szCs w:val="24"/>
        </w:rPr>
        <w:t>Department</w:t>
      </w:r>
      <w:r w:rsidR="00FF785E" w:rsidRPr="002031F3">
        <w:rPr>
          <w:rFonts w:ascii="Arial" w:hAnsi="Arial" w:cs="Arial"/>
          <w:sz w:val="24"/>
          <w:szCs w:val="24"/>
        </w:rPr>
        <w:t xml:space="preserve"> </w:t>
      </w:r>
      <w:r w:rsidR="0043285D" w:rsidRPr="002031F3">
        <w:rPr>
          <w:rFonts w:ascii="Arial" w:hAnsi="Arial" w:cs="Arial"/>
          <w:sz w:val="24"/>
          <w:szCs w:val="24"/>
        </w:rPr>
        <w:t>Directors</w:t>
      </w:r>
      <w:r w:rsidR="00FF785E" w:rsidRPr="002031F3">
        <w:rPr>
          <w:rFonts w:ascii="Arial" w:hAnsi="Arial" w:cs="Arial"/>
          <w:sz w:val="24"/>
          <w:szCs w:val="24"/>
        </w:rPr>
        <w:t xml:space="preserve"> responsibility to ensure that their requirements are being </w:t>
      </w:r>
      <w:r w:rsidRPr="002031F3">
        <w:rPr>
          <w:rFonts w:ascii="Arial" w:hAnsi="Arial" w:cs="Arial"/>
          <w:sz w:val="24"/>
          <w:szCs w:val="24"/>
        </w:rPr>
        <w:tab/>
      </w:r>
      <w:r w:rsidR="00FF785E" w:rsidRPr="002031F3">
        <w:rPr>
          <w:rFonts w:ascii="Arial" w:hAnsi="Arial" w:cs="Arial"/>
          <w:sz w:val="24"/>
          <w:szCs w:val="24"/>
        </w:rPr>
        <w:t>addressed with the provision of appropriate information and reports;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D233F6"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Reports are effectively planned, documented and authorised for the organisation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Default="00BC2647"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.3.1</w:t>
      </w:r>
      <w:r w:rsidRPr="002031F3">
        <w:rPr>
          <w:rFonts w:ascii="Arial" w:eastAsia="MS Mincho" w:hAnsi="Arial" w:cs="Arial"/>
          <w:sz w:val="24"/>
          <w:szCs w:val="24"/>
        </w:rPr>
        <w:tab/>
      </w:r>
      <w:r w:rsidR="006F17E5" w:rsidRPr="002031F3">
        <w:rPr>
          <w:rFonts w:ascii="Arial" w:eastAsia="MS Mincho" w:hAnsi="Arial" w:cs="Arial"/>
          <w:sz w:val="24"/>
          <w:szCs w:val="24"/>
        </w:rPr>
        <w:t>For</w:t>
      </w:r>
      <w:r w:rsidR="00FF785E" w:rsidRPr="002031F3">
        <w:rPr>
          <w:rFonts w:ascii="Arial" w:eastAsia="MS Mincho" w:hAnsi="Arial" w:cs="Arial"/>
          <w:sz w:val="24"/>
          <w:szCs w:val="24"/>
        </w:rPr>
        <w:t xml:space="preserve"> the successful operation of the organisation there must be sufficient, timely and accurate information available to 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Reporting is a key aspect in converting the strategic goals of 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into monetary values.</w:t>
      </w:r>
    </w:p>
    <w:p w:rsidR="007B0F0A" w:rsidRDefault="007B0F0A"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BC2647"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.3.2</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902550" w:rsidRPr="002031F3">
        <w:rPr>
          <w:rFonts w:ascii="Arial" w:eastAsia="MS Mincho" w:hAnsi="Arial" w:cs="Arial"/>
          <w:sz w:val="24"/>
          <w:szCs w:val="24"/>
        </w:rPr>
        <w:t xml:space="preserve">Finance Director </w:t>
      </w:r>
      <w:r w:rsidR="00FF785E" w:rsidRPr="002031F3">
        <w:rPr>
          <w:rFonts w:ascii="Arial" w:eastAsia="MS Mincho" w:hAnsi="Arial" w:cs="Arial"/>
          <w:sz w:val="24"/>
          <w:szCs w:val="24"/>
        </w:rPr>
        <w:t xml:space="preserve">prepares and monitors </w:t>
      </w:r>
      <w:r w:rsidR="007712A1" w:rsidRPr="002031F3">
        <w:rPr>
          <w:rFonts w:ascii="Arial" w:eastAsia="MS Mincho" w:hAnsi="Arial" w:cs="Arial"/>
          <w:sz w:val="24"/>
          <w:szCs w:val="24"/>
        </w:rPr>
        <w:t>t</w:t>
      </w:r>
      <w:r w:rsidR="00CF484F" w:rsidRPr="002031F3">
        <w:rPr>
          <w:rFonts w:ascii="Arial" w:eastAsia="MS Mincho" w:hAnsi="Arial" w:cs="Arial"/>
          <w:sz w:val="24"/>
          <w:szCs w:val="24"/>
        </w:rPr>
        <w:t>hree</w:t>
      </w:r>
      <w:r w:rsidR="00FF785E" w:rsidRPr="002031F3">
        <w:rPr>
          <w:rFonts w:ascii="Arial" w:eastAsia="MS Mincho" w:hAnsi="Arial" w:cs="Arial"/>
          <w:sz w:val="24"/>
          <w:szCs w:val="24"/>
        </w:rPr>
        <w:t xml:space="preserve"> report types: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010C59" w:rsidRPr="002031F3" w:rsidRDefault="003C35F7" w:rsidP="00E8245E">
      <w:pPr>
        <w:pStyle w:val="PlainText"/>
        <w:numPr>
          <w:ilvl w:val="1"/>
          <w:numId w:val="5"/>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Department</w:t>
      </w:r>
      <w:r w:rsidR="00FF785E" w:rsidRPr="002031F3">
        <w:rPr>
          <w:rFonts w:ascii="Arial" w:eastAsia="MS Mincho" w:hAnsi="Arial" w:cs="Arial"/>
          <w:b/>
          <w:bCs/>
          <w:i/>
          <w:iCs/>
          <w:sz w:val="24"/>
          <w:szCs w:val="24"/>
        </w:rPr>
        <w:t xml:space="preserve"> Reports (</w:t>
      </w:r>
      <w:r w:rsidR="00125D0F" w:rsidRPr="002031F3">
        <w:rPr>
          <w:rFonts w:ascii="Arial" w:eastAsia="MS Mincho" w:hAnsi="Arial" w:cs="Arial"/>
          <w:b/>
          <w:bCs/>
          <w:i/>
          <w:iCs/>
          <w:sz w:val="24"/>
          <w:szCs w:val="24"/>
        </w:rPr>
        <w:t>Budget holders</w:t>
      </w:r>
      <w:r w:rsidR="00FF785E" w:rsidRPr="002031F3">
        <w:rPr>
          <w:rFonts w:ascii="Arial" w:eastAsia="MS Mincho" w:hAnsi="Arial" w:cs="Arial"/>
          <w:b/>
          <w:bCs/>
          <w:i/>
          <w:iCs/>
          <w:sz w:val="24"/>
          <w:szCs w:val="24"/>
        </w:rPr>
        <w:t>)</w:t>
      </w:r>
      <w:r w:rsidR="00010C59" w:rsidRPr="002031F3">
        <w:rPr>
          <w:rFonts w:ascii="Arial" w:eastAsia="MS Mincho" w:hAnsi="Arial" w:cs="Arial"/>
          <w:b/>
          <w:bCs/>
          <w:i/>
          <w:iCs/>
          <w:sz w:val="24"/>
          <w:szCs w:val="24"/>
        </w:rPr>
        <w: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Management Account by Depart</w:t>
      </w:r>
      <w:r w:rsidR="000116D0" w:rsidRPr="002031F3">
        <w:rPr>
          <w:rFonts w:ascii="Arial" w:hAnsi="Arial" w:cs="Arial"/>
          <w:sz w:val="24"/>
          <w:szCs w:val="24"/>
        </w:rPr>
        <w:t>ment against Budget for Month, Y</w:t>
      </w:r>
      <w:r w:rsidRPr="002031F3">
        <w:rPr>
          <w:rFonts w:ascii="Arial" w:hAnsi="Arial" w:cs="Arial"/>
          <w:sz w:val="24"/>
          <w:szCs w:val="24"/>
        </w:rPr>
        <w:t xml:space="preserve">ear to </w:t>
      </w:r>
      <w:r w:rsidR="000116D0" w:rsidRPr="002031F3">
        <w:rPr>
          <w:rFonts w:ascii="Arial" w:hAnsi="Arial" w:cs="Arial"/>
          <w:sz w:val="24"/>
          <w:szCs w:val="24"/>
        </w:rPr>
        <w:t>D</w:t>
      </w:r>
      <w:r w:rsidRPr="002031F3">
        <w:rPr>
          <w:rFonts w:ascii="Arial" w:hAnsi="Arial" w:cs="Arial"/>
          <w:sz w:val="24"/>
          <w:szCs w:val="24"/>
        </w:rPr>
        <w:t xml:space="preserve">ate and Year </w:t>
      </w:r>
      <w:r w:rsidR="000116D0" w:rsidRPr="002031F3">
        <w:rPr>
          <w:rFonts w:ascii="Arial" w:hAnsi="Arial" w:cs="Arial"/>
          <w:sz w:val="24"/>
          <w:szCs w:val="24"/>
        </w:rPr>
        <w:t>E</w:t>
      </w:r>
      <w:r w:rsidRPr="002031F3">
        <w:rPr>
          <w:rFonts w:ascii="Arial" w:hAnsi="Arial" w:cs="Arial"/>
          <w:sz w:val="24"/>
          <w:szCs w:val="24"/>
        </w:rPr>
        <w:t>nd forecast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Balance Sheet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Cashflow</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Summary Income and Ex</w:t>
      </w:r>
      <w:r w:rsidR="003351F1" w:rsidRPr="002031F3">
        <w:rPr>
          <w:rFonts w:ascii="Arial" w:hAnsi="Arial" w:cs="Arial"/>
          <w:sz w:val="24"/>
          <w:szCs w:val="24"/>
        </w:rPr>
        <w:t>p</w:t>
      </w:r>
      <w:r w:rsidRPr="002031F3">
        <w:rPr>
          <w:rFonts w:ascii="Arial" w:hAnsi="Arial" w:cs="Arial"/>
          <w:sz w:val="24"/>
          <w:szCs w:val="24"/>
        </w:rPr>
        <w:t>endi</w:t>
      </w:r>
      <w:r w:rsidR="003351F1" w:rsidRPr="002031F3">
        <w:rPr>
          <w:rFonts w:ascii="Arial" w:hAnsi="Arial" w:cs="Arial"/>
          <w:sz w:val="24"/>
          <w:szCs w:val="24"/>
        </w:rPr>
        <w:t>ture</w:t>
      </w:r>
      <w:r w:rsidRPr="002031F3">
        <w:rPr>
          <w:rFonts w:ascii="Arial" w:hAnsi="Arial" w:cs="Arial"/>
          <w:sz w:val="24"/>
          <w:szCs w:val="24"/>
        </w:rPr>
        <w:t xml:space="preserve"> in Sport Ireland Budget format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Summary </w:t>
      </w:r>
      <w:r w:rsidR="003351F1" w:rsidRPr="002031F3">
        <w:rPr>
          <w:rFonts w:ascii="Arial" w:hAnsi="Arial" w:cs="Arial"/>
          <w:sz w:val="24"/>
          <w:szCs w:val="24"/>
        </w:rPr>
        <w:t>I</w:t>
      </w:r>
      <w:r w:rsidRPr="002031F3">
        <w:rPr>
          <w:rFonts w:ascii="Arial" w:hAnsi="Arial" w:cs="Arial"/>
          <w:sz w:val="24"/>
          <w:szCs w:val="24"/>
        </w:rPr>
        <w:t xml:space="preserve">ncome and </w:t>
      </w:r>
      <w:r w:rsidR="003351F1" w:rsidRPr="002031F3">
        <w:rPr>
          <w:rFonts w:ascii="Arial" w:hAnsi="Arial" w:cs="Arial"/>
          <w:sz w:val="24"/>
          <w:szCs w:val="24"/>
        </w:rPr>
        <w:t>Expenditure</w:t>
      </w:r>
      <w:r w:rsidRPr="002031F3">
        <w:rPr>
          <w:rFonts w:ascii="Arial" w:hAnsi="Arial" w:cs="Arial"/>
          <w:sz w:val="24"/>
          <w:szCs w:val="24"/>
        </w:rPr>
        <w:t xml:space="preserve"> in </w:t>
      </w:r>
      <w:r w:rsidR="003351F1" w:rsidRPr="002031F3">
        <w:rPr>
          <w:rFonts w:ascii="Arial" w:hAnsi="Arial" w:cs="Arial"/>
          <w:sz w:val="24"/>
          <w:szCs w:val="24"/>
        </w:rPr>
        <w:t>Financial</w:t>
      </w:r>
      <w:r w:rsidRPr="002031F3">
        <w:rPr>
          <w:rFonts w:ascii="Arial" w:hAnsi="Arial" w:cs="Arial"/>
          <w:sz w:val="24"/>
          <w:szCs w:val="24"/>
        </w:rPr>
        <w:t xml:space="preserve"> </w:t>
      </w:r>
      <w:r w:rsidR="003351F1" w:rsidRPr="002031F3">
        <w:rPr>
          <w:rFonts w:ascii="Arial" w:hAnsi="Arial" w:cs="Arial"/>
          <w:sz w:val="24"/>
          <w:szCs w:val="24"/>
        </w:rPr>
        <w:t>Accounts</w:t>
      </w:r>
      <w:r w:rsidRPr="002031F3">
        <w:rPr>
          <w:rFonts w:ascii="Arial" w:hAnsi="Arial" w:cs="Arial"/>
          <w:sz w:val="24"/>
          <w:szCs w:val="24"/>
        </w:rPr>
        <w:t xml:space="preserve"> format</w:t>
      </w:r>
    </w:p>
    <w:p w:rsidR="00FF785E" w:rsidRPr="002031F3" w:rsidRDefault="00FF785E" w:rsidP="00454ECB">
      <w:pPr>
        <w:pStyle w:val="PlainText"/>
        <w:spacing w:before="0" w:after="0" w:line="240" w:lineRule="auto"/>
        <w:ind w:left="1440" w:right="48"/>
        <w:jc w:val="both"/>
        <w:rPr>
          <w:rFonts w:ascii="Arial" w:eastAsia="MS Mincho" w:hAnsi="Arial" w:cs="Arial"/>
          <w:sz w:val="24"/>
          <w:szCs w:val="24"/>
        </w:rPr>
      </w:pPr>
    </w:p>
    <w:p w:rsidR="00CF484F" w:rsidRPr="002031F3" w:rsidRDefault="00CF484F" w:rsidP="00E8245E">
      <w:pPr>
        <w:pStyle w:val="PlainText"/>
        <w:numPr>
          <w:ilvl w:val="1"/>
          <w:numId w:val="5"/>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Accounts Pack (Finance Committee)</w:t>
      </w:r>
      <w:r w:rsidRPr="002031F3">
        <w:rPr>
          <w:rFonts w:ascii="Arial" w:eastAsia="MS Mincho" w:hAnsi="Arial" w:cs="Arial"/>
          <w:sz w:val="24"/>
          <w:szCs w:val="24"/>
        </w:rPr>
        <w:t xml:space="preserve"> the Finance Director prepares </w:t>
      </w:r>
    </w:p>
    <w:p w:rsidR="006F0468" w:rsidRPr="002031F3" w:rsidRDefault="006F046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Explanations on variances from Budget or previous </w:t>
      </w:r>
      <w:r w:rsidR="000116D0" w:rsidRPr="002031F3">
        <w:rPr>
          <w:rFonts w:ascii="Arial" w:hAnsi="Arial" w:cs="Arial"/>
          <w:sz w:val="24"/>
          <w:szCs w:val="24"/>
        </w:rPr>
        <w:t>Y</w:t>
      </w:r>
      <w:r w:rsidRPr="002031F3">
        <w:rPr>
          <w:rFonts w:ascii="Arial" w:hAnsi="Arial" w:cs="Arial"/>
          <w:sz w:val="24"/>
          <w:szCs w:val="24"/>
        </w:rPr>
        <w:t xml:space="preserve">ear </w:t>
      </w:r>
      <w:r w:rsidR="000116D0" w:rsidRPr="002031F3">
        <w:rPr>
          <w:rFonts w:ascii="Arial" w:hAnsi="Arial" w:cs="Arial"/>
          <w:sz w:val="24"/>
          <w:szCs w:val="24"/>
        </w:rPr>
        <w:t>E</w:t>
      </w:r>
      <w:r w:rsidRPr="002031F3">
        <w:rPr>
          <w:rFonts w:ascii="Arial" w:hAnsi="Arial" w:cs="Arial"/>
          <w:sz w:val="24"/>
          <w:szCs w:val="24"/>
        </w:rPr>
        <w:t xml:space="preserve">nd </w:t>
      </w:r>
      <w:r w:rsidR="000116D0" w:rsidRPr="002031F3">
        <w:rPr>
          <w:rFonts w:ascii="Arial" w:hAnsi="Arial" w:cs="Arial"/>
          <w:sz w:val="24"/>
          <w:szCs w:val="24"/>
        </w:rPr>
        <w:t>F</w:t>
      </w:r>
      <w:r w:rsidRPr="002031F3">
        <w:rPr>
          <w:rFonts w:ascii="Arial" w:hAnsi="Arial" w:cs="Arial"/>
          <w:sz w:val="24"/>
          <w:szCs w:val="24"/>
        </w:rPr>
        <w:t>orecast on accounts</w:t>
      </w:r>
    </w:p>
    <w:p w:rsidR="00CF484F" w:rsidRPr="002031F3" w:rsidRDefault="00CF484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previous minutes and report updates on action items</w:t>
      </w:r>
    </w:p>
    <w:p w:rsidR="00CF484F" w:rsidRPr="002031F3" w:rsidRDefault="00CF484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Take minutes of meeting</w:t>
      </w:r>
      <w:r w:rsidR="00952586" w:rsidRPr="002031F3">
        <w:rPr>
          <w:rFonts w:ascii="Arial" w:hAnsi="Arial" w:cs="Arial"/>
          <w:sz w:val="24"/>
          <w:szCs w:val="24"/>
        </w:rPr>
        <w:t xml:space="preserve"> and ensure action items are implemented in a timely manner</w:t>
      </w:r>
    </w:p>
    <w:p w:rsidR="00CF484F" w:rsidRPr="002031F3" w:rsidRDefault="00CF484F" w:rsidP="00454ECB">
      <w:pPr>
        <w:pStyle w:val="PlainText"/>
        <w:spacing w:before="0" w:after="0" w:line="240" w:lineRule="auto"/>
        <w:ind w:left="1800" w:right="48"/>
        <w:jc w:val="both"/>
        <w:rPr>
          <w:rFonts w:ascii="Arial" w:eastAsia="MS Mincho" w:hAnsi="Arial" w:cs="Arial"/>
          <w:sz w:val="24"/>
          <w:szCs w:val="24"/>
        </w:rPr>
      </w:pPr>
    </w:p>
    <w:p w:rsidR="00DE4453" w:rsidRPr="002031F3" w:rsidRDefault="00CF484F" w:rsidP="00E8245E">
      <w:pPr>
        <w:pStyle w:val="PlainText"/>
        <w:numPr>
          <w:ilvl w:val="1"/>
          <w:numId w:val="5"/>
        </w:numPr>
        <w:spacing w:before="0" w:after="0" w:line="240" w:lineRule="auto"/>
        <w:ind w:right="48"/>
        <w:jc w:val="both"/>
        <w:rPr>
          <w:rFonts w:ascii="Arial" w:hAnsi="Arial" w:cs="Arial"/>
          <w:sz w:val="24"/>
          <w:szCs w:val="24"/>
        </w:rPr>
      </w:pPr>
      <w:r w:rsidRPr="002031F3">
        <w:rPr>
          <w:rFonts w:ascii="Arial" w:eastAsia="MS Mincho" w:hAnsi="Arial" w:cs="Arial"/>
          <w:b/>
          <w:bCs/>
          <w:i/>
          <w:iCs/>
          <w:sz w:val="24"/>
          <w:szCs w:val="24"/>
        </w:rPr>
        <w:t xml:space="preserve">Summary Slides (Board) </w:t>
      </w:r>
      <w:r w:rsidRPr="002031F3">
        <w:rPr>
          <w:rFonts w:ascii="Arial" w:eastAsia="MS Mincho" w:hAnsi="Arial" w:cs="Arial"/>
          <w:bCs/>
          <w:iCs/>
          <w:sz w:val="24"/>
          <w:szCs w:val="24"/>
        </w:rPr>
        <w:t xml:space="preserve">the Finance Director prepares summary slides for the </w:t>
      </w:r>
      <w:r w:rsidRPr="002031F3">
        <w:rPr>
          <w:rFonts w:ascii="Arial" w:hAnsi="Arial" w:cs="Arial"/>
          <w:sz w:val="24"/>
          <w:szCs w:val="24"/>
        </w:rPr>
        <w:t>CEO to present to the Board.</w:t>
      </w:r>
      <w:r w:rsidR="00DE4453" w:rsidRPr="002031F3">
        <w:rPr>
          <w:rFonts w:ascii="Arial" w:hAnsi="Arial" w:cs="Arial"/>
          <w:sz w:val="24"/>
          <w:szCs w:val="24"/>
        </w:rPr>
        <w:t xml:space="preserve"> Slides presented </w:t>
      </w:r>
      <w:r w:rsidR="005833B6" w:rsidRPr="002031F3">
        <w:rPr>
          <w:rFonts w:ascii="Arial" w:hAnsi="Arial" w:cs="Arial"/>
          <w:sz w:val="24"/>
          <w:szCs w:val="24"/>
        </w:rPr>
        <w:t xml:space="preserve">include </w:t>
      </w:r>
      <w:r w:rsidR="00DE4453" w:rsidRPr="002031F3">
        <w:rPr>
          <w:rFonts w:ascii="Arial" w:hAnsi="Arial" w:cs="Arial"/>
          <w:sz w:val="24"/>
          <w:szCs w:val="24"/>
        </w:rPr>
        <w:t>each Department Income and Expenditure with notes on items over €10,000</w:t>
      </w:r>
    </w:p>
    <w:p w:rsidR="00CF484F" w:rsidRPr="002031F3" w:rsidRDefault="00CF484F" w:rsidP="00454ECB">
      <w:pPr>
        <w:pStyle w:val="PlainText"/>
        <w:spacing w:before="0" w:after="0" w:line="240" w:lineRule="auto"/>
        <w:ind w:left="1440" w:right="48"/>
        <w:jc w:val="both"/>
        <w:rPr>
          <w:rFonts w:ascii="Arial" w:eastAsia="MS Mincho" w:hAnsi="Arial" w:cs="Arial"/>
          <w:bCs/>
          <w:iCs/>
          <w:sz w:val="24"/>
          <w:szCs w:val="24"/>
        </w:rPr>
      </w:pP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.3.3 The Financ</w:t>
      </w:r>
      <w:r w:rsidR="00AE5392" w:rsidRPr="002031F3">
        <w:rPr>
          <w:rFonts w:ascii="Arial" w:eastAsia="MS Mincho" w:hAnsi="Arial" w:cs="Arial"/>
          <w:sz w:val="24"/>
          <w:szCs w:val="24"/>
        </w:rPr>
        <w:t xml:space="preserve">e Director </w:t>
      </w:r>
      <w:r w:rsidRPr="002031F3">
        <w:rPr>
          <w:rFonts w:ascii="Arial" w:eastAsia="MS Mincho" w:hAnsi="Arial" w:cs="Arial"/>
          <w:sz w:val="24"/>
          <w:szCs w:val="24"/>
        </w:rPr>
        <w:t>is responsible for the following aspects of the reporting process:</w:t>
      </w:r>
    </w:p>
    <w:p w:rsidR="00077540" w:rsidRPr="002031F3" w:rsidRDefault="00077540"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reporting process annually with CEO and management prior to approval with the </w:t>
      </w:r>
      <w:r w:rsidR="00C461E5" w:rsidRPr="002031F3">
        <w:rPr>
          <w:rFonts w:ascii="Arial" w:hAnsi="Arial" w:cs="Arial"/>
          <w:sz w:val="24"/>
          <w:szCs w:val="24"/>
        </w:rPr>
        <w:t>Board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Align all expenditure with the relevant nominal ledger account codes in accordance with the organisations chart of accounts to establish a defined link between actual and budgeted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Monitor and update all actual</w:t>
      </w:r>
      <w:r w:rsidR="00C461E5" w:rsidRPr="002031F3">
        <w:rPr>
          <w:rFonts w:ascii="Arial" w:hAnsi="Arial" w:cs="Arial"/>
          <w:sz w:val="24"/>
          <w:szCs w:val="24"/>
        </w:rPr>
        <w:t xml:space="preserve"> expenditure against forecast. </w:t>
      </w:r>
      <w:r w:rsidRPr="002031F3">
        <w:rPr>
          <w:rFonts w:ascii="Arial" w:hAnsi="Arial" w:cs="Arial"/>
          <w:sz w:val="24"/>
          <w:szCs w:val="24"/>
        </w:rPr>
        <w:t xml:space="preserve">Calculate, report and explain variances as part of the monthly management accounts reporting process to CEO and the management team and </w:t>
      </w:r>
      <w:r w:rsidR="006F5990" w:rsidRPr="002031F3">
        <w:rPr>
          <w:rFonts w:ascii="Arial" w:hAnsi="Arial" w:cs="Arial"/>
          <w:sz w:val="24"/>
          <w:szCs w:val="24"/>
        </w:rPr>
        <w:t xml:space="preserve">10 times a year </w:t>
      </w:r>
      <w:r w:rsidRPr="002031F3">
        <w:rPr>
          <w:rFonts w:ascii="Arial" w:hAnsi="Arial" w:cs="Arial"/>
          <w:sz w:val="24"/>
          <w:szCs w:val="24"/>
        </w:rPr>
        <w:t xml:space="preserve">report directly to </w:t>
      </w:r>
      <w:r w:rsidR="006F5990" w:rsidRPr="002031F3">
        <w:rPr>
          <w:rFonts w:ascii="Arial" w:hAnsi="Arial" w:cs="Arial"/>
          <w:sz w:val="24"/>
          <w:szCs w:val="24"/>
        </w:rPr>
        <w:t>the Finance Committee and the B</w:t>
      </w:r>
      <w:r w:rsidR="008D5010" w:rsidRPr="002031F3">
        <w:rPr>
          <w:rFonts w:ascii="Arial" w:hAnsi="Arial" w:cs="Arial"/>
          <w:sz w:val="24"/>
          <w:szCs w:val="24"/>
        </w:rPr>
        <w:t>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Financ</w:t>
      </w:r>
      <w:r w:rsidR="00AE5392" w:rsidRPr="002031F3">
        <w:rPr>
          <w:rFonts w:ascii="Arial" w:hAnsi="Arial" w:cs="Arial"/>
          <w:sz w:val="24"/>
          <w:szCs w:val="24"/>
        </w:rPr>
        <w:t>e Director</w:t>
      </w:r>
      <w:r w:rsidRPr="002031F3">
        <w:rPr>
          <w:rFonts w:ascii="Arial" w:hAnsi="Arial" w:cs="Arial"/>
          <w:sz w:val="24"/>
          <w:szCs w:val="24"/>
        </w:rPr>
        <w:t xml:space="preserve"> should ensure all expenditure is under adequate </w:t>
      </w:r>
      <w:r w:rsidR="003C35F7" w:rsidRPr="002031F3">
        <w:rPr>
          <w:rFonts w:ascii="Arial" w:hAnsi="Arial" w:cs="Arial"/>
          <w:sz w:val="24"/>
          <w:szCs w:val="24"/>
        </w:rPr>
        <w:t>Department</w:t>
      </w:r>
      <w:r w:rsidRPr="002031F3">
        <w:rPr>
          <w:rFonts w:ascii="Arial" w:hAnsi="Arial" w:cs="Arial"/>
          <w:sz w:val="24"/>
          <w:szCs w:val="24"/>
        </w:rPr>
        <w:t xml:space="preserve"> control and as part of this process provide the </w:t>
      </w:r>
      <w:r w:rsidR="003C35F7" w:rsidRPr="002031F3">
        <w:rPr>
          <w:rFonts w:ascii="Arial" w:hAnsi="Arial" w:cs="Arial"/>
          <w:sz w:val="24"/>
          <w:szCs w:val="24"/>
        </w:rPr>
        <w:t>Department</w:t>
      </w:r>
      <w:r w:rsidRPr="002031F3">
        <w:rPr>
          <w:rFonts w:ascii="Arial" w:hAnsi="Arial" w:cs="Arial"/>
          <w:sz w:val="24"/>
          <w:szCs w:val="24"/>
        </w:rPr>
        <w:t xml:space="preserve"> </w:t>
      </w:r>
      <w:r w:rsidR="00077540" w:rsidRPr="002031F3">
        <w:rPr>
          <w:rFonts w:ascii="Arial" w:hAnsi="Arial" w:cs="Arial"/>
          <w:sz w:val="24"/>
          <w:szCs w:val="24"/>
        </w:rPr>
        <w:t xml:space="preserve">with </w:t>
      </w:r>
      <w:r w:rsidRPr="002031F3">
        <w:rPr>
          <w:rFonts w:ascii="Arial" w:hAnsi="Arial" w:cs="Arial"/>
          <w:sz w:val="24"/>
          <w:szCs w:val="24"/>
        </w:rPr>
        <w:t>the following:</w:t>
      </w:r>
    </w:p>
    <w:p w:rsidR="00077540" w:rsidRPr="002031F3" w:rsidRDefault="00077540" w:rsidP="00077540">
      <w:pPr>
        <w:pStyle w:val="ListParagraph"/>
        <w:spacing w:before="0" w:after="0" w:line="240" w:lineRule="auto"/>
        <w:ind w:right="141"/>
        <w:jc w:val="both"/>
        <w:rPr>
          <w:rFonts w:ascii="Arial" w:hAnsi="Arial" w:cs="Arial"/>
          <w:sz w:val="24"/>
          <w:szCs w:val="24"/>
        </w:rPr>
      </w:pPr>
    </w:p>
    <w:p w:rsidR="00FF785E" w:rsidRPr="002031F3" w:rsidRDefault="00FF785E" w:rsidP="00E8245E">
      <w:pPr>
        <w:pStyle w:val="NormalWeb"/>
        <w:numPr>
          <w:ilvl w:val="0"/>
          <w:numId w:val="8"/>
        </w:numPr>
        <w:tabs>
          <w:tab w:val="clear" w:pos="1440"/>
          <w:tab w:val="num" w:pos="1276"/>
          <w:tab w:val="num" w:pos="2149"/>
        </w:tabs>
        <w:spacing w:before="0" w:beforeAutospacing="0" w:after="0" w:afterAutospacing="0" w:line="240" w:lineRule="auto"/>
        <w:ind w:left="2149" w:right="48"/>
        <w:jc w:val="both"/>
        <w:rPr>
          <w:rFonts w:eastAsia="MS Mincho" w:cs="Arial"/>
          <w:sz w:val="24"/>
          <w:szCs w:val="24"/>
        </w:rPr>
      </w:pPr>
      <w:r w:rsidRPr="002031F3">
        <w:rPr>
          <w:rFonts w:cs="Arial"/>
          <w:sz w:val="24"/>
          <w:szCs w:val="24"/>
        </w:rPr>
        <w:t>Report</w:t>
      </w:r>
      <w:r w:rsidRPr="002031F3">
        <w:rPr>
          <w:rFonts w:eastAsia="MS Mincho" w:cs="Arial"/>
          <w:sz w:val="24"/>
          <w:szCs w:val="24"/>
        </w:rPr>
        <w:t xml:space="preserve"> framework for expenditure by </w:t>
      </w:r>
      <w:r w:rsidR="003C35F7" w:rsidRPr="002031F3">
        <w:rPr>
          <w:rFonts w:eastAsia="MS Mincho" w:cs="Arial"/>
          <w:sz w:val="24"/>
          <w:szCs w:val="24"/>
        </w:rPr>
        <w:t>Department</w:t>
      </w:r>
    </w:p>
    <w:p w:rsidR="00FF785E" w:rsidRPr="002031F3" w:rsidRDefault="00FF785E" w:rsidP="00E8245E">
      <w:pPr>
        <w:pStyle w:val="NormalWeb"/>
        <w:numPr>
          <w:ilvl w:val="0"/>
          <w:numId w:val="8"/>
        </w:numPr>
        <w:tabs>
          <w:tab w:val="clear" w:pos="1440"/>
          <w:tab w:val="num" w:pos="1276"/>
          <w:tab w:val="num" w:pos="2149"/>
        </w:tabs>
        <w:spacing w:before="0" w:beforeAutospacing="0" w:after="0" w:afterAutospacing="0" w:line="240" w:lineRule="auto"/>
        <w:ind w:left="2149" w:right="48"/>
        <w:jc w:val="both"/>
        <w:rPr>
          <w:rFonts w:eastAsia="MS Mincho" w:cs="Arial"/>
          <w:sz w:val="24"/>
          <w:szCs w:val="24"/>
        </w:rPr>
      </w:pPr>
      <w:r w:rsidRPr="002031F3">
        <w:rPr>
          <w:rFonts w:cs="Arial"/>
          <w:sz w:val="24"/>
          <w:szCs w:val="24"/>
        </w:rPr>
        <w:t>Reporting</w:t>
      </w:r>
      <w:r w:rsidRPr="002031F3">
        <w:rPr>
          <w:rFonts w:eastAsia="MS Mincho" w:cs="Arial"/>
          <w:sz w:val="24"/>
          <w:szCs w:val="24"/>
        </w:rPr>
        <w:t xml:space="preserve"> framework for </w:t>
      </w:r>
      <w:r w:rsidR="005833B6" w:rsidRPr="002031F3">
        <w:rPr>
          <w:rFonts w:eastAsia="MS Mincho" w:cs="Arial"/>
          <w:sz w:val="24"/>
          <w:szCs w:val="24"/>
        </w:rPr>
        <w:t>Directors</w:t>
      </w:r>
      <w:r w:rsidRPr="002031F3">
        <w:rPr>
          <w:rFonts w:eastAsia="MS Mincho" w:cs="Arial"/>
          <w:sz w:val="24"/>
          <w:szCs w:val="24"/>
        </w:rPr>
        <w:t xml:space="preserve"> to monitor actual versus reported performance</w:t>
      </w:r>
    </w:p>
    <w:p w:rsidR="00FF785E" w:rsidRPr="002031F3" w:rsidRDefault="00FF785E" w:rsidP="00E8245E">
      <w:pPr>
        <w:pStyle w:val="NormalWeb"/>
        <w:numPr>
          <w:ilvl w:val="0"/>
          <w:numId w:val="8"/>
        </w:numPr>
        <w:tabs>
          <w:tab w:val="clear" w:pos="1440"/>
          <w:tab w:val="num" w:pos="1276"/>
          <w:tab w:val="num" w:pos="2149"/>
        </w:tabs>
        <w:spacing w:before="0" w:beforeAutospacing="0" w:after="0" w:afterAutospacing="0" w:line="240" w:lineRule="auto"/>
        <w:ind w:left="2149" w:right="48"/>
        <w:jc w:val="both"/>
        <w:rPr>
          <w:rFonts w:eastAsia="MS Mincho" w:cs="Arial"/>
          <w:sz w:val="24"/>
          <w:szCs w:val="24"/>
        </w:rPr>
      </w:pPr>
      <w:r w:rsidRPr="002031F3">
        <w:rPr>
          <w:rFonts w:cs="Arial"/>
          <w:sz w:val="24"/>
          <w:szCs w:val="24"/>
        </w:rPr>
        <w:t>Responsibility</w:t>
      </w:r>
      <w:r w:rsidRPr="002031F3">
        <w:rPr>
          <w:rFonts w:eastAsia="MS Mincho" w:cs="Arial"/>
          <w:sz w:val="24"/>
          <w:szCs w:val="24"/>
        </w:rPr>
        <w:t xml:space="preserve"> framework for </w:t>
      </w:r>
      <w:r w:rsidR="003C35F7" w:rsidRPr="002031F3">
        <w:rPr>
          <w:rFonts w:eastAsia="MS Mincho" w:cs="Arial"/>
          <w:sz w:val="24"/>
          <w:szCs w:val="24"/>
        </w:rPr>
        <w:t>Department</w:t>
      </w:r>
      <w:r w:rsidRPr="002031F3">
        <w:rPr>
          <w:rFonts w:eastAsia="MS Mincho" w:cs="Arial"/>
          <w:sz w:val="24"/>
          <w:szCs w:val="24"/>
        </w:rPr>
        <w:t xml:space="preserve"> </w:t>
      </w:r>
      <w:r w:rsidR="005833B6" w:rsidRPr="002031F3">
        <w:rPr>
          <w:rFonts w:eastAsia="MS Mincho" w:cs="Arial"/>
          <w:sz w:val="24"/>
          <w:szCs w:val="24"/>
        </w:rPr>
        <w:t>Directors</w:t>
      </w:r>
      <w:r w:rsidRPr="002031F3">
        <w:rPr>
          <w:rFonts w:eastAsia="MS Mincho" w:cs="Arial"/>
          <w:sz w:val="24"/>
          <w:szCs w:val="24"/>
        </w:rPr>
        <w:t xml:space="preserve"> for the monitoring of their respective cost centres.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 xml:space="preserve">.3.4 The </w:t>
      </w:r>
      <w:r w:rsidR="004E72FD" w:rsidRPr="002031F3">
        <w:rPr>
          <w:rFonts w:ascii="Arial" w:eastAsia="MS Mincho" w:hAnsi="Arial" w:cs="Arial"/>
          <w:sz w:val="24"/>
          <w:szCs w:val="24"/>
        </w:rPr>
        <w:t>Department</w:t>
      </w:r>
      <w:r w:rsidRPr="002031F3">
        <w:rPr>
          <w:rFonts w:ascii="Arial" w:eastAsia="MS Mincho" w:hAnsi="Arial" w:cs="Arial"/>
          <w:sz w:val="24"/>
          <w:szCs w:val="24"/>
        </w:rPr>
        <w:t xml:space="preserve"> </w:t>
      </w:r>
      <w:r w:rsidR="005833B6" w:rsidRPr="002031F3">
        <w:rPr>
          <w:rFonts w:ascii="Arial" w:eastAsia="MS Mincho" w:hAnsi="Arial" w:cs="Arial"/>
          <w:sz w:val="24"/>
          <w:szCs w:val="24"/>
        </w:rPr>
        <w:t>Director</w:t>
      </w:r>
      <w:r w:rsidRPr="002031F3">
        <w:rPr>
          <w:rFonts w:ascii="Arial" w:eastAsia="MS Mincho" w:hAnsi="Arial" w:cs="Arial"/>
          <w:sz w:val="24"/>
          <w:szCs w:val="24"/>
        </w:rPr>
        <w:t xml:space="preserve"> is responsible for the following aspects of the reporting process:</w:t>
      </w:r>
    </w:p>
    <w:p w:rsidR="00077540" w:rsidRPr="002031F3" w:rsidRDefault="00077540"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Prepare and authorise written proposals detailing specific reports and objectives for their </w:t>
      </w:r>
      <w:r w:rsidR="004E72FD" w:rsidRPr="002031F3">
        <w:rPr>
          <w:rFonts w:ascii="Arial" w:hAnsi="Arial" w:cs="Arial"/>
          <w:sz w:val="24"/>
          <w:szCs w:val="24"/>
        </w:rPr>
        <w:t>Department</w:t>
      </w:r>
      <w:r w:rsidRPr="002031F3">
        <w:rPr>
          <w:rFonts w:ascii="Arial" w:hAnsi="Arial" w:cs="Arial"/>
          <w:sz w:val="24"/>
          <w:szCs w:val="24"/>
        </w:rPr>
        <w:t xml:space="preserve"> plans and the resources required to manage them.</w:t>
      </w:r>
    </w:p>
    <w:p w:rsidR="00FF785E" w:rsidRPr="002031F3" w:rsidRDefault="0043159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w:t>
      </w:r>
      <w:r w:rsidR="003C35F7" w:rsidRPr="002031F3">
        <w:rPr>
          <w:rFonts w:ascii="Arial" w:hAnsi="Arial" w:cs="Arial"/>
          <w:sz w:val="24"/>
          <w:szCs w:val="24"/>
        </w:rPr>
        <w:t>Department</w:t>
      </w:r>
      <w:r w:rsidR="00FF785E" w:rsidRPr="002031F3">
        <w:rPr>
          <w:rFonts w:ascii="Arial" w:hAnsi="Arial" w:cs="Arial"/>
          <w:sz w:val="24"/>
          <w:szCs w:val="24"/>
        </w:rPr>
        <w:t xml:space="preserve"> variance report monthly to analyse over and under spends and comment on these deviations.</w:t>
      </w:r>
      <w:r w:rsidR="00A91B46" w:rsidRPr="002031F3">
        <w:rPr>
          <w:rFonts w:ascii="Arial" w:hAnsi="Arial" w:cs="Arial"/>
          <w:sz w:val="24"/>
          <w:szCs w:val="24"/>
        </w:rPr>
        <w:t xml:space="preserve"> Maintain the day to day account of their particular budget in associated programmes, seminars and event to ensure costs are controlle</w:t>
      </w:r>
      <w:r w:rsidR="00DE4453" w:rsidRPr="002031F3">
        <w:rPr>
          <w:rFonts w:ascii="Arial" w:hAnsi="Arial" w:cs="Arial"/>
          <w:sz w:val="24"/>
          <w:szCs w:val="24"/>
        </w:rPr>
        <w:t>d</w:t>
      </w:r>
      <w:r w:rsidR="00A91B46" w:rsidRPr="002031F3">
        <w:rPr>
          <w:rFonts w:ascii="Arial" w:hAnsi="Arial" w:cs="Arial"/>
          <w:sz w:val="24"/>
          <w:szCs w:val="24"/>
        </w:rPr>
        <w:t xml:space="preserve"> against budget.</w:t>
      </w:r>
    </w:p>
    <w:p w:rsidR="00FF785E" w:rsidRPr="002031F3" w:rsidRDefault="0043159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w:t>
      </w:r>
      <w:r w:rsidR="00FF785E" w:rsidRPr="002031F3">
        <w:rPr>
          <w:rFonts w:ascii="Arial" w:hAnsi="Arial" w:cs="Arial"/>
          <w:sz w:val="24"/>
          <w:szCs w:val="24"/>
        </w:rPr>
        <w:t xml:space="preserve">eports are reflective of the </w:t>
      </w:r>
      <w:r w:rsidR="003C35F7" w:rsidRPr="002031F3">
        <w:rPr>
          <w:rFonts w:ascii="Arial" w:hAnsi="Arial" w:cs="Arial"/>
          <w:sz w:val="24"/>
          <w:szCs w:val="24"/>
        </w:rPr>
        <w:t>Departments</w:t>
      </w:r>
      <w:r w:rsidR="00FF785E" w:rsidRPr="002031F3">
        <w:rPr>
          <w:rFonts w:ascii="Arial" w:hAnsi="Arial" w:cs="Arial"/>
          <w:sz w:val="24"/>
          <w:szCs w:val="24"/>
        </w:rPr>
        <w:t xml:space="preserve"> operations and activities.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18.4 </w:t>
      </w:r>
      <w:r w:rsidR="00FF785E" w:rsidRPr="002031F3">
        <w:rPr>
          <w:rFonts w:ascii="Arial" w:eastAsia="MS Mincho" w:hAnsi="Arial" w:cs="Arial"/>
          <w:b/>
          <w:bCs/>
          <w:iCs/>
          <w:color w:val="FFFFFF"/>
          <w:sz w:val="24"/>
          <w:szCs w:val="24"/>
        </w:rPr>
        <w:t>Reports are consistent and assumptions are clearly stated</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7B0F0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.4.1</w:t>
      </w:r>
      <w:r w:rsidRPr="002031F3">
        <w:rPr>
          <w:rFonts w:ascii="Arial" w:eastAsia="MS Mincho" w:hAnsi="Arial" w:cs="Arial"/>
          <w:sz w:val="24"/>
          <w:szCs w:val="24"/>
        </w:rPr>
        <w:tab/>
      </w:r>
      <w:r w:rsidR="000116D0" w:rsidRPr="002031F3">
        <w:rPr>
          <w:rFonts w:ascii="Arial" w:eastAsia="MS Mincho" w:hAnsi="Arial" w:cs="Arial"/>
          <w:sz w:val="24"/>
          <w:szCs w:val="24"/>
        </w:rPr>
        <w:t xml:space="preserve">Reports </w:t>
      </w:r>
      <w:r w:rsidR="00FF785E" w:rsidRPr="002031F3">
        <w:rPr>
          <w:rFonts w:ascii="Arial" w:eastAsia="MS Mincho" w:hAnsi="Arial" w:cs="Arial"/>
          <w:sz w:val="24"/>
          <w:szCs w:val="24"/>
        </w:rPr>
        <w:t>are prepared on a consistent basis and in an agreed standardised format.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31EC2" w:rsidP="00B31EC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18.4.2</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assumptions in the preparation of each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’s report must be co-ordinated by 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reliability. </w:t>
      </w:r>
      <w:r w:rsidR="00FF785E" w:rsidRPr="002031F3">
        <w:rPr>
          <w:rFonts w:ascii="Arial" w:hAnsi="Arial" w:cs="Arial"/>
          <w:sz w:val="24"/>
          <w:szCs w:val="24"/>
        </w:rPr>
        <w:t>Clarify, approve and clearly state the key assumptions underlying the reports a</w:t>
      </w:r>
      <w:r w:rsidR="00A56879" w:rsidRPr="002031F3">
        <w:rPr>
          <w:rFonts w:ascii="Arial" w:hAnsi="Arial" w:cs="Arial"/>
          <w:sz w:val="24"/>
          <w:szCs w:val="24"/>
        </w:rPr>
        <w:t>ppropriate in the circumstances.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31EC2" w:rsidP="00B31EC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18.4.3</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must approve and authorise amendments or changes to the report format for the organisation. If there is a significant departure from current reporting framework, then the </w:t>
      </w:r>
      <w:r w:rsidR="00C46CAC" w:rsidRPr="002031F3">
        <w:rPr>
          <w:rFonts w:ascii="Arial" w:eastAsia="MS Mincho" w:hAnsi="Arial" w:cs="Arial"/>
          <w:sz w:val="24"/>
          <w:szCs w:val="24"/>
        </w:rPr>
        <w:t>CEO</w:t>
      </w:r>
      <w:r w:rsidR="00FF785E" w:rsidRPr="002031F3">
        <w:rPr>
          <w:rFonts w:ascii="Arial" w:eastAsia="MS Mincho" w:hAnsi="Arial" w:cs="Arial"/>
          <w:sz w:val="24"/>
          <w:szCs w:val="24"/>
        </w:rPr>
        <w:t xml:space="preserve"> can authorise this to reflect a policy change for the organisation and subsequently obtain approval at the next </w:t>
      </w:r>
      <w:r w:rsidR="008D5010" w:rsidRPr="002031F3">
        <w:rPr>
          <w:rFonts w:ascii="Arial" w:eastAsia="MS Mincho" w:hAnsi="Arial" w:cs="Arial"/>
          <w:sz w:val="24"/>
          <w:szCs w:val="24"/>
        </w:rPr>
        <w:t>Board</w:t>
      </w:r>
      <w:r w:rsidR="00FF785E" w:rsidRPr="002031F3">
        <w:rPr>
          <w:rFonts w:ascii="Arial" w:eastAsia="MS Mincho" w:hAnsi="Arial" w:cs="Arial"/>
          <w:sz w:val="24"/>
          <w:szCs w:val="24"/>
        </w:rPr>
        <w:t xml:space="preserve"> meeting. </w:t>
      </w:r>
    </w:p>
    <w:p w:rsidR="005E530C" w:rsidRPr="002031F3" w:rsidRDefault="005E530C" w:rsidP="00454ECB">
      <w:pPr>
        <w:pStyle w:val="PlainText"/>
        <w:spacing w:before="0" w:after="0" w:line="240" w:lineRule="auto"/>
        <w:ind w:right="48"/>
        <w:jc w:val="both"/>
        <w:rPr>
          <w:rFonts w:ascii="Arial" w:eastAsia="MS Mincho" w:hAnsi="Arial" w:cs="Arial"/>
          <w:sz w:val="24"/>
          <w:szCs w:val="24"/>
        </w:rPr>
      </w:pPr>
    </w:p>
    <w:p w:rsidR="00FF785E"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18.5 </w:t>
      </w:r>
      <w:r w:rsidR="00FF785E" w:rsidRPr="002031F3">
        <w:rPr>
          <w:rFonts w:ascii="Arial" w:eastAsia="MS Mincho" w:hAnsi="Arial" w:cs="Arial"/>
          <w:b/>
          <w:bCs/>
          <w:iCs/>
          <w:color w:val="FFFFFF"/>
          <w:sz w:val="24"/>
          <w:szCs w:val="24"/>
        </w:rPr>
        <w:t>Reports should be monitored and reviewed periodically</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454ECB">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.5.1</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that the reporting framework is </w:t>
      </w:r>
      <w:r w:rsidRPr="002031F3">
        <w:rPr>
          <w:rFonts w:ascii="Arial" w:eastAsia="MS Mincho" w:hAnsi="Arial" w:cs="Arial"/>
          <w:sz w:val="24"/>
          <w:szCs w:val="24"/>
        </w:rPr>
        <w:tab/>
      </w:r>
      <w:r w:rsidR="00FF785E" w:rsidRPr="002031F3">
        <w:rPr>
          <w:rFonts w:ascii="Arial" w:eastAsia="MS Mincho" w:hAnsi="Arial" w:cs="Arial"/>
          <w:sz w:val="24"/>
          <w:szCs w:val="24"/>
        </w:rPr>
        <w:t xml:space="preserve">reviewed by management, CEO and the </w:t>
      </w:r>
      <w:r w:rsidR="008D5010" w:rsidRPr="002031F3">
        <w:rPr>
          <w:rFonts w:ascii="Arial" w:eastAsia="MS Mincho" w:hAnsi="Arial" w:cs="Arial"/>
          <w:sz w:val="24"/>
          <w:szCs w:val="24"/>
        </w:rPr>
        <w:t>Board</w:t>
      </w:r>
      <w:r w:rsidR="00FF785E" w:rsidRPr="002031F3">
        <w:rPr>
          <w:rFonts w:ascii="Arial" w:eastAsia="MS Mincho" w:hAnsi="Arial" w:cs="Arial"/>
          <w:sz w:val="24"/>
          <w:szCs w:val="24"/>
        </w:rPr>
        <w:t xml:space="preserve"> as appropriate.</w:t>
      </w:r>
    </w:p>
    <w:p w:rsidR="00652B0D" w:rsidRPr="002031F3" w:rsidRDefault="00652B0D" w:rsidP="00454ECB">
      <w:pPr>
        <w:pStyle w:val="PlainText"/>
        <w:spacing w:before="0" w:after="0" w:line="240" w:lineRule="auto"/>
        <w:ind w:right="48"/>
        <w:jc w:val="both"/>
        <w:rPr>
          <w:rFonts w:ascii="Arial" w:eastAsia="MS Mincho" w:hAnsi="Arial" w:cs="Arial"/>
          <w:sz w:val="24"/>
          <w:szCs w:val="24"/>
        </w:rPr>
      </w:pPr>
    </w:p>
    <w:p w:rsidR="00652B0D" w:rsidRDefault="00B31EC2" w:rsidP="00B31EC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18.5.2</w:t>
      </w:r>
      <w:r w:rsidRPr="002031F3">
        <w:rPr>
          <w:rFonts w:ascii="Arial" w:eastAsia="MS Mincho" w:hAnsi="Arial" w:cs="Arial"/>
          <w:sz w:val="24"/>
          <w:szCs w:val="24"/>
        </w:rPr>
        <w:tab/>
      </w:r>
      <w:r w:rsidR="00652B0D" w:rsidRPr="002031F3">
        <w:rPr>
          <w:rFonts w:ascii="Arial" w:eastAsia="MS Mincho" w:hAnsi="Arial" w:cs="Arial"/>
          <w:sz w:val="24"/>
          <w:szCs w:val="24"/>
        </w:rPr>
        <w:t xml:space="preserve">Budget holder must notify the Finance Director of any budget variance/anomalies on revenue/costs advising how they will impact the Departments </w:t>
      </w:r>
      <w:r w:rsidR="000116D0" w:rsidRPr="002031F3">
        <w:rPr>
          <w:rFonts w:ascii="Arial" w:eastAsia="MS Mincho" w:hAnsi="Arial" w:cs="Arial"/>
          <w:sz w:val="24"/>
          <w:szCs w:val="24"/>
        </w:rPr>
        <w:t>Y</w:t>
      </w:r>
      <w:r w:rsidR="00652B0D" w:rsidRPr="002031F3">
        <w:rPr>
          <w:rFonts w:ascii="Arial" w:eastAsia="MS Mincho" w:hAnsi="Arial" w:cs="Arial"/>
          <w:sz w:val="24"/>
          <w:szCs w:val="24"/>
        </w:rPr>
        <w:t xml:space="preserve">ear </w:t>
      </w:r>
      <w:r w:rsidR="000116D0" w:rsidRPr="002031F3">
        <w:rPr>
          <w:rFonts w:ascii="Arial" w:eastAsia="MS Mincho" w:hAnsi="Arial" w:cs="Arial"/>
          <w:sz w:val="24"/>
          <w:szCs w:val="24"/>
        </w:rPr>
        <w:t>E</w:t>
      </w:r>
      <w:r w:rsidR="00652B0D" w:rsidRPr="002031F3">
        <w:rPr>
          <w:rFonts w:ascii="Arial" w:eastAsia="MS Mincho" w:hAnsi="Arial" w:cs="Arial"/>
          <w:sz w:val="24"/>
          <w:szCs w:val="24"/>
        </w:rPr>
        <w:t xml:space="preserve">nd </w:t>
      </w:r>
      <w:r w:rsidR="000116D0" w:rsidRPr="002031F3">
        <w:rPr>
          <w:rFonts w:ascii="Arial" w:eastAsia="MS Mincho" w:hAnsi="Arial" w:cs="Arial"/>
          <w:sz w:val="24"/>
          <w:szCs w:val="24"/>
        </w:rPr>
        <w:t>F</w:t>
      </w:r>
      <w:r w:rsidR="00652B0D" w:rsidRPr="002031F3">
        <w:rPr>
          <w:rFonts w:ascii="Arial" w:eastAsia="MS Mincho" w:hAnsi="Arial" w:cs="Arial"/>
          <w:sz w:val="24"/>
          <w:szCs w:val="24"/>
        </w:rPr>
        <w:t>orecast and the plan to recover this variance.</w:t>
      </w:r>
    </w:p>
    <w:p w:rsidR="007B0F0A" w:rsidRDefault="007B0F0A" w:rsidP="00B31EC2">
      <w:pPr>
        <w:pStyle w:val="PlainText"/>
        <w:spacing w:before="0" w:after="0" w:line="240" w:lineRule="auto"/>
        <w:ind w:left="720" w:right="48" w:hanging="720"/>
        <w:jc w:val="both"/>
        <w:rPr>
          <w:rFonts w:ascii="Arial" w:eastAsia="MS Mincho" w:hAnsi="Arial" w:cs="Arial"/>
          <w:sz w:val="24"/>
          <w:szCs w:val="24"/>
        </w:rPr>
      </w:pPr>
    </w:p>
    <w:p w:rsidR="007B0F0A" w:rsidRPr="002031F3" w:rsidRDefault="007B0F0A" w:rsidP="00B31EC2">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18.6 </w:t>
      </w:r>
      <w:r w:rsidR="00FF785E" w:rsidRPr="002031F3">
        <w:rPr>
          <w:rFonts w:ascii="Arial" w:eastAsia="MS Mincho" w:hAnsi="Arial" w:cs="Arial"/>
          <w:b/>
          <w:bCs/>
          <w:iCs/>
          <w:color w:val="FFFFFF"/>
          <w:sz w:val="24"/>
          <w:szCs w:val="24"/>
        </w:rPr>
        <w:t>Reports should be prepared in an efficient, effective and timely manner</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DC1CFD" w:rsidRDefault="00DC1CFD" w:rsidP="007B0F0A">
      <w:pPr>
        <w:pStyle w:val="PlainText"/>
        <w:spacing w:before="0" w:after="0" w:line="240" w:lineRule="auto"/>
        <w:ind w:left="720" w:right="48" w:hanging="720"/>
        <w:jc w:val="both"/>
        <w:rPr>
          <w:rFonts w:ascii="Arial" w:eastAsia="MS Mincho" w:hAnsi="Arial" w:cs="Arial"/>
          <w:sz w:val="24"/>
          <w:szCs w:val="24"/>
        </w:rPr>
      </w:pPr>
    </w:p>
    <w:p w:rsidR="00FF785E" w:rsidRPr="002031F3" w:rsidRDefault="00BC2647" w:rsidP="007B0F0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.6.1</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that the organisation prepares reports in an efficient, effective and timely manner</w:t>
      </w:r>
      <w:r w:rsidR="00AE627F"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31EC2" w:rsidP="00B31EC2">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18.6.2</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current reporting cycle for the organisation is set out in tabular format below: </w:t>
      </w:r>
    </w:p>
    <w:p w:rsidR="00FF785E" w:rsidRPr="002031F3" w:rsidRDefault="00FF785E" w:rsidP="00454ECB">
      <w:pPr>
        <w:spacing w:before="0" w:after="0" w:line="240" w:lineRule="auto"/>
        <w:ind w:right="48"/>
        <w:rPr>
          <w:rFonts w:ascii="Arial" w:eastAsia="MS Mincho" w:hAnsi="Arial" w:cs="Arial"/>
          <w:sz w:val="24"/>
          <w:szCs w:val="24"/>
        </w:rPr>
      </w:pPr>
    </w:p>
    <w:tbl>
      <w:tblPr>
        <w:tblW w:w="876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673"/>
        <w:gridCol w:w="1559"/>
        <w:gridCol w:w="1401"/>
        <w:gridCol w:w="1293"/>
      </w:tblGrid>
      <w:tr w:rsidR="00FF5B85" w:rsidRPr="002031F3" w:rsidTr="00BC54AF">
        <w:trPr>
          <w:trHeight w:val="375"/>
        </w:trPr>
        <w:tc>
          <w:tcPr>
            <w:tcW w:w="8769" w:type="dxa"/>
            <w:gridSpan w:val="5"/>
            <w:shd w:val="clear" w:color="auto" w:fill="FFFFFF"/>
            <w:noWrap/>
            <w:tcMar>
              <w:top w:w="15" w:type="dxa"/>
              <w:left w:w="15" w:type="dxa"/>
              <w:bottom w:w="0" w:type="dxa"/>
              <w:right w:w="15" w:type="dxa"/>
            </w:tcMar>
            <w:vAlign w:val="center"/>
          </w:tcPr>
          <w:p w:rsidR="00FF5B85" w:rsidRPr="002031F3" w:rsidRDefault="00FF5B85" w:rsidP="00454ECB">
            <w:pPr>
              <w:spacing w:before="0" w:after="0" w:line="240" w:lineRule="auto"/>
              <w:ind w:right="48"/>
              <w:rPr>
                <w:rFonts w:ascii="Arial" w:hAnsi="Arial" w:cs="Arial"/>
                <w:b/>
                <w:bCs/>
                <w:sz w:val="24"/>
                <w:szCs w:val="24"/>
                <w:u w:val="single"/>
              </w:rPr>
            </w:pPr>
            <w:r w:rsidRPr="002031F3">
              <w:rPr>
                <w:rFonts w:ascii="Arial" w:hAnsi="Arial" w:cs="Arial"/>
                <w:b/>
                <w:bCs/>
                <w:sz w:val="24"/>
                <w:szCs w:val="24"/>
                <w:u w:val="single"/>
              </w:rPr>
              <w:lastRenderedPageBreak/>
              <w:t xml:space="preserve">Summary of </w:t>
            </w:r>
            <w:r w:rsidR="00922281" w:rsidRPr="002031F3">
              <w:rPr>
                <w:rFonts w:ascii="Arial" w:hAnsi="Arial" w:cs="Arial"/>
                <w:b/>
                <w:bCs/>
                <w:sz w:val="24"/>
                <w:szCs w:val="24"/>
                <w:u w:val="single"/>
              </w:rPr>
              <w:t>Athletics Ireland</w:t>
            </w:r>
            <w:r w:rsidRPr="002031F3">
              <w:rPr>
                <w:rFonts w:ascii="Arial" w:hAnsi="Arial" w:cs="Arial"/>
                <w:b/>
                <w:bCs/>
                <w:sz w:val="24"/>
                <w:szCs w:val="24"/>
                <w:u w:val="single"/>
              </w:rPr>
              <w:t>’s “Reports” Cycle</w:t>
            </w:r>
          </w:p>
        </w:tc>
      </w:tr>
      <w:tr w:rsidR="00FF785E" w:rsidRPr="002031F3" w:rsidTr="00BC54AF">
        <w:trPr>
          <w:trHeight w:val="630"/>
        </w:trPr>
        <w:tc>
          <w:tcPr>
            <w:tcW w:w="1843"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External Environment</w:t>
            </w:r>
          </w:p>
        </w:tc>
        <w:tc>
          <w:tcPr>
            <w:tcW w:w="2673" w:type="dxa"/>
            <w:shd w:val="clear" w:color="auto" w:fill="DAEEF3"/>
            <w:tcMar>
              <w:top w:w="15" w:type="dxa"/>
              <w:left w:w="15" w:type="dxa"/>
              <w:bottom w:w="0" w:type="dxa"/>
              <w:right w:w="15" w:type="dxa"/>
            </w:tcMar>
            <w:vAlign w:val="center"/>
          </w:tcPr>
          <w:p w:rsidR="00FF785E" w:rsidRPr="002031F3" w:rsidRDefault="00FF785E" w:rsidP="00454ECB">
            <w:pPr>
              <w:spacing w:line="240" w:lineRule="auto"/>
              <w:ind w:right="48"/>
              <w:jc w:val="center"/>
              <w:rPr>
                <w:rFonts w:ascii="Arial" w:hAnsi="Arial" w:cs="Arial"/>
                <w:sz w:val="24"/>
                <w:szCs w:val="24"/>
              </w:rPr>
            </w:pPr>
            <w:r w:rsidRPr="002031F3">
              <w:rPr>
                <w:rFonts w:ascii="Arial" w:hAnsi="Arial" w:cs="Arial"/>
                <w:b/>
                <w:sz w:val="24"/>
                <w:szCs w:val="24"/>
              </w:rPr>
              <w:t>Internal Environment</w:t>
            </w:r>
          </w:p>
        </w:tc>
        <w:tc>
          <w:tcPr>
            <w:tcW w:w="1559"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Completion Date</w:t>
            </w:r>
          </w:p>
        </w:tc>
        <w:tc>
          <w:tcPr>
            <w:tcW w:w="1401"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Organisational Responsibility</w:t>
            </w:r>
          </w:p>
        </w:tc>
        <w:tc>
          <w:tcPr>
            <w:tcW w:w="1293"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Stakeholders</w:t>
            </w:r>
          </w:p>
        </w:tc>
      </w:tr>
      <w:tr w:rsidR="00FF785E" w:rsidRPr="002031F3" w:rsidTr="00BC54AF">
        <w:trPr>
          <w:trHeight w:val="418"/>
        </w:trPr>
        <w:tc>
          <w:tcPr>
            <w:tcW w:w="1843" w:type="dxa"/>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Monthly Management Accounts</w:t>
            </w:r>
          </w:p>
        </w:tc>
        <w:tc>
          <w:tcPr>
            <w:tcW w:w="1559" w:type="dxa"/>
            <w:shd w:val="clear" w:color="auto" w:fill="B6DDE8"/>
            <w:tcMar>
              <w:top w:w="15" w:type="dxa"/>
              <w:left w:w="15" w:type="dxa"/>
              <w:bottom w:w="0" w:type="dxa"/>
              <w:right w:w="15" w:type="dxa"/>
            </w:tcMar>
            <w:vAlign w:val="bottom"/>
          </w:tcPr>
          <w:p w:rsidR="00FF785E" w:rsidRPr="002031F3" w:rsidRDefault="0092280B"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2</w:t>
            </w:r>
            <w:r w:rsidRPr="002031F3">
              <w:rPr>
                <w:rFonts w:ascii="Arial" w:hAnsi="Arial" w:cs="Arial"/>
                <w:sz w:val="24"/>
                <w:szCs w:val="24"/>
                <w:vertAlign w:val="superscript"/>
              </w:rPr>
              <w:t>nd</w:t>
            </w:r>
            <w:r w:rsidRPr="002031F3">
              <w:rPr>
                <w:rFonts w:ascii="Arial" w:hAnsi="Arial" w:cs="Arial"/>
                <w:sz w:val="24"/>
                <w:szCs w:val="24"/>
              </w:rPr>
              <w:t xml:space="preserve"> Wednesday of the Month</w:t>
            </w:r>
          </w:p>
        </w:tc>
        <w:tc>
          <w:tcPr>
            <w:tcW w:w="1401" w:type="dxa"/>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w:t>
            </w:r>
            <w:r w:rsidR="00FE34E8" w:rsidRPr="002031F3">
              <w:rPr>
                <w:rFonts w:ascii="Arial" w:hAnsi="Arial" w:cs="Arial"/>
                <w:sz w:val="24"/>
                <w:szCs w:val="24"/>
              </w:rPr>
              <w:t>e Director</w:t>
            </w:r>
          </w:p>
        </w:tc>
        <w:tc>
          <w:tcPr>
            <w:tcW w:w="1293" w:type="dxa"/>
            <w:shd w:val="clear" w:color="auto" w:fill="B6DDE8"/>
            <w:tcMar>
              <w:top w:w="15" w:type="dxa"/>
              <w:left w:w="15" w:type="dxa"/>
              <w:bottom w:w="0" w:type="dxa"/>
              <w:right w:w="15" w:type="dxa"/>
            </w:tcMar>
            <w:vAlign w:val="bottom"/>
          </w:tcPr>
          <w:p w:rsidR="00FF785E" w:rsidRPr="002031F3" w:rsidRDefault="0092228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3351F1" w:rsidRPr="002031F3" w:rsidTr="00BC54AF">
        <w:trPr>
          <w:trHeight w:val="1029"/>
        </w:trPr>
        <w:tc>
          <w:tcPr>
            <w:tcW w:w="1843"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Review monthly actual expenditure against Master Budget and </w:t>
            </w:r>
            <w:r w:rsidR="003C35F7" w:rsidRPr="002031F3">
              <w:rPr>
                <w:rFonts w:ascii="Arial" w:hAnsi="Arial" w:cs="Arial"/>
                <w:sz w:val="24"/>
                <w:szCs w:val="24"/>
              </w:rPr>
              <w:t>Department</w:t>
            </w:r>
            <w:r w:rsidRPr="002031F3">
              <w:rPr>
                <w:rFonts w:ascii="Arial" w:hAnsi="Arial" w:cs="Arial"/>
                <w:sz w:val="24"/>
                <w:szCs w:val="24"/>
              </w:rPr>
              <w:t xml:space="preserve"> Budget. </w:t>
            </w:r>
          </w:p>
        </w:tc>
        <w:tc>
          <w:tcPr>
            <w:tcW w:w="1559"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2</w:t>
            </w:r>
            <w:r w:rsidRPr="002031F3">
              <w:rPr>
                <w:rFonts w:ascii="Arial" w:hAnsi="Arial" w:cs="Arial"/>
                <w:sz w:val="24"/>
                <w:szCs w:val="24"/>
                <w:vertAlign w:val="superscript"/>
              </w:rPr>
              <w:t>nd</w:t>
            </w:r>
            <w:r w:rsidRPr="002031F3">
              <w:rPr>
                <w:rFonts w:ascii="Arial" w:hAnsi="Arial" w:cs="Arial"/>
                <w:sz w:val="24"/>
                <w:szCs w:val="24"/>
              </w:rPr>
              <w:t xml:space="preserve"> Wednesday of the Month</w:t>
            </w:r>
          </w:p>
        </w:tc>
        <w:tc>
          <w:tcPr>
            <w:tcW w:w="1401"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8D5010" w:rsidRPr="002031F3" w:rsidTr="00BC54AF">
        <w:trPr>
          <w:trHeight w:val="901"/>
        </w:trPr>
        <w:tc>
          <w:tcPr>
            <w:tcW w:w="184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Review actual expenditure against Master Budget and </w:t>
            </w:r>
            <w:r w:rsidR="004E72FD" w:rsidRPr="002031F3">
              <w:rPr>
                <w:rFonts w:ascii="Arial" w:hAnsi="Arial" w:cs="Arial"/>
                <w:sz w:val="24"/>
                <w:szCs w:val="24"/>
              </w:rPr>
              <w:t>Department</w:t>
            </w:r>
            <w:r w:rsidRPr="002031F3">
              <w:rPr>
                <w:rFonts w:ascii="Arial" w:hAnsi="Arial" w:cs="Arial"/>
                <w:sz w:val="24"/>
                <w:szCs w:val="24"/>
              </w:rPr>
              <w:t xml:space="preserve"> Budget and pr</w:t>
            </w:r>
            <w:r w:rsidR="003351F1" w:rsidRPr="002031F3">
              <w:rPr>
                <w:rFonts w:ascii="Arial" w:hAnsi="Arial" w:cs="Arial"/>
                <w:sz w:val="24"/>
                <w:szCs w:val="24"/>
              </w:rPr>
              <w:t xml:space="preserve">epare </w:t>
            </w:r>
            <w:r w:rsidR="00125D0F" w:rsidRPr="002031F3">
              <w:rPr>
                <w:rFonts w:ascii="Arial" w:hAnsi="Arial" w:cs="Arial"/>
                <w:sz w:val="24"/>
                <w:szCs w:val="24"/>
              </w:rPr>
              <w:t xml:space="preserve">An Accounts Pack </w:t>
            </w:r>
            <w:r w:rsidR="003351F1" w:rsidRPr="002031F3">
              <w:rPr>
                <w:rFonts w:ascii="Arial" w:hAnsi="Arial" w:cs="Arial"/>
                <w:sz w:val="24"/>
                <w:szCs w:val="24"/>
              </w:rPr>
              <w:t>for the Finance Committee</w:t>
            </w:r>
          </w:p>
        </w:tc>
        <w:tc>
          <w:tcPr>
            <w:tcW w:w="1559" w:type="dxa"/>
            <w:shd w:val="clear" w:color="auto" w:fill="B6DDE8"/>
            <w:tcMar>
              <w:top w:w="15" w:type="dxa"/>
              <w:left w:w="15" w:type="dxa"/>
              <w:bottom w:w="0" w:type="dxa"/>
              <w:right w:w="15" w:type="dxa"/>
            </w:tcMar>
            <w:vAlign w:val="bottom"/>
          </w:tcPr>
          <w:p w:rsidR="008D5010" w:rsidRPr="002031F3" w:rsidRDefault="003351F1" w:rsidP="00454ECB">
            <w:pPr>
              <w:pStyle w:val="IndexHeading"/>
              <w:spacing w:before="0" w:after="0" w:line="240" w:lineRule="auto"/>
              <w:ind w:right="48"/>
              <w:rPr>
                <w:rFonts w:ascii="Arial" w:hAnsi="Arial" w:cs="Arial"/>
                <w:sz w:val="24"/>
                <w:szCs w:val="24"/>
                <w:highlight w:val="yellow"/>
              </w:rPr>
            </w:pPr>
            <w:r w:rsidRPr="002031F3">
              <w:rPr>
                <w:rFonts w:ascii="Arial" w:hAnsi="Arial" w:cs="Arial"/>
                <w:sz w:val="24"/>
                <w:szCs w:val="24"/>
              </w:rPr>
              <w:t>A week before the Finance Committee meeting</w:t>
            </w:r>
          </w:p>
        </w:tc>
        <w:tc>
          <w:tcPr>
            <w:tcW w:w="1401"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B6DDE8"/>
            <w:tcMar>
              <w:top w:w="15" w:type="dxa"/>
              <w:left w:w="15" w:type="dxa"/>
              <w:bottom w:w="0" w:type="dxa"/>
              <w:right w:w="15" w:type="dxa"/>
            </w:tcMar>
            <w:vAlign w:val="bottom"/>
          </w:tcPr>
          <w:p w:rsidR="008D5010" w:rsidRPr="002031F3" w:rsidRDefault="0092228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3351F1" w:rsidRPr="002031F3" w:rsidTr="00BC54AF">
        <w:trPr>
          <w:trHeight w:val="622"/>
        </w:trPr>
        <w:tc>
          <w:tcPr>
            <w:tcW w:w="1843" w:type="dxa"/>
            <w:shd w:val="clear" w:color="auto" w:fill="99FFCC"/>
            <w:tcMar>
              <w:top w:w="15" w:type="dxa"/>
              <w:left w:w="15" w:type="dxa"/>
              <w:bottom w:w="0" w:type="dxa"/>
              <w:right w:w="15" w:type="dxa"/>
            </w:tcMar>
            <w:vAlign w:val="bottom"/>
          </w:tcPr>
          <w:p w:rsidR="003351F1" w:rsidRPr="002031F3" w:rsidRDefault="00125D0F"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99FFCC"/>
            <w:tcMar>
              <w:top w:w="15" w:type="dxa"/>
              <w:left w:w="15" w:type="dxa"/>
              <w:bottom w:w="0" w:type="dxa"/>
              <w:right w:w="15" w:type="dxa"/>
            </w:tcMar>
            <w:vAlign w:val="bottom"/>
          </w:tcPr>
          <w:p w:rsidR="003351F1" w:rsidRPr="002031F3" w:rsidRDefault="006F0468"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Summary Slides of Budget versus actual to be presented to the Board by the CEO</w:t>
            </w:r>
          </w:p>
        </w:tc>
        <w:tc>
          <w:tcPr>
            <w:tcW w:w="1559" w:type="dxa"/>
            <w:shd w:val="clear" w:color="auto" w:fill="99FFCC"/>
            <w:tcMar>
              <w:top w:w="15" w:type="dxa"/>
              <w:left w:w="15" w:type="dxa"/>
              <w:bottom w:w="0" w:type="dxa"/>
              <w:right w:w="15" w:type="dxa"/>
            </w:tcMar>
            <w:vAlign w:val="bottom"/>
          </w:tcPr>
          <w:p w:rsidR="003351F1" w:rsidRPr="002031F3" w:rsidRDefault="005D4820" w:rsidP="00454ECB">
            <w:pPr>
              <w:pStyle w:val="IndexHeading"/>
              <w:spacing w:before="0" w:after="0" w:line="240" w:lineRule="auto"/>
              <w:ind w:right="48"/>
              <w:rPr>
                <w:rFonts w:ascii="Arial" w:hAnsi="Arial" w:cs="Arial"/>
                <w:sz w:val="24"/>
                <w:szCs w:val="24"/>
                <w:highlight w:val="yellow"/>
              </w:rPr>
            </w:pPr>
            <w:r w:rsidRPr="002031F3">
              <w:rPr>
                <w:rFonts w:ascii="Arial" w:hAnsi="Arial" w:cs="Arial"/>
                <w:sz w:val="24"/>
                <w:szCs w:val="24"/>
              </w:rPr>
              <w:t xml:space="preserve">A week before </w:t>
            </w:r>
            <w:r w:rsidR="00514802" w:rsidRPr="002031F3">
              <w:rPr>
                <w:rFonts w:ascii="Arial" w:hAnsi="Arial" w:cs="Arial"/>
                <w:sz w:val="24"/>
                <w:szCs w:val="24"/>
              </w:rPr>
              <w:t>Board meeting</w:t>
            </w:r>
          </w:p>
        </w:tc>
        <w:tc>
          <w:tcPr>
            <w:tcW w:w="1401" w:type="dxa"/>
            <w:shd w:val="clear" w:color="auto" w:fill="99FFCC"/>
            <w:tcMar>
              <w:top w:w="15" w:type="dxa"/>
              <w:left w:w="15" w:type="dxa"/>
              <w:bottom w:w="0" w:type="dxa"/>
              <w:right w:w="15" w:type="dxa"/>
            </w:tcMar>
            <w:vAlign w:val="bottom"/>
          </w:tcPr>
          <w:p w:rsidR="003351F1" w:rsidRPr="002031F3" w:rsidRDefault="00125D0F"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99FFCC"/>
            <w:tcMar>
              <w:top w:w="15" w:type="dxa"/>
              <w:left w:w="15" w:type="dxa"/>
              <w:bottom w:w="0" w:type="dxa"/>
              <w:right w:w="15" w:type="dxa"/>
            </w:tcMar>
            <w:vAlign w:val="bottom"/>
          </w:tcPr>
          <w:p w:rsidR="003351F1" w:rsidRPr="002031F3" w:rsidRDefault="00125D0F"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8D5010" w:rsidRPr="002031F3" w:rsidTr="00BC54AF">
        <w:trPr>
          <w:trHeight w:val="622"/>
        </w:trPr>
        <w:tc>
          <w:tcPr>
            <w:tcW w:w="1843"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Draft Financial Statements</w:t>
            </w:r>
          </w:p>
        </w:tc>
        <w:tc>
          <w:tcPr>
            <w:tcW w:w="2673"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12 months Management accounts year ended 31st December</w:t>
            </w:r>
          </w:p>
        </w:tc>
        <w:tc>
          <w:tcPr>
            <w:tcW w:w="1559"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28th February</w:t>
            </w:r>
          </w:p>
        </w:tc>
        <w:tc>
          <w:tcPr>
            <w:tcW w:w="1401"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CEO / </w:t>
            </w:r>
            <w:r w:rsidR="00AC17C3" w:rsidRPr="002031F3">
              <w:rPr>
                <w:rFonts w:ascii="Arial" w:hAnsi="Arial" w:cs="Arial"/>
                <w:sz w:val="24"/>
                <w:szCs w:val="24"/>
              </w:rPr>
              <w:t>Audi</w:t>
            </w:r>
            <w:r w:rsidRPr="002031F3">
              <w:rPr>
                <w:rFonts w:ascii="Arial" w:hAnsi="Arial" w:cs="Arial"/>
                <w:sz w:val="24"/>
                <w:szCs w:val="24"/>
              </w:rPr>
              <w:t xml:space="preserve">tor </w:t>
            </w:r>
          </w:p>
        </w:tc>
      </w:tr>
      <w:tr w:rsidR="008D5010" w:rsidRPr="002031F3" w:rsidTr="00BC54AF">
        <w:trPr>
          <w:trHeight w:val="731"/>
        </w:trPr>
        <w:tc>
          <w:tcPr>
            <w:tcW w:w="184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Financial Statements</w:t>
            </w:r>
          </w:p>
        </w:tc>
        <w:tc>
          <w:tcPr>
            <w:tcW w:w="267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Financial Statements year ended 31st December</w:t>
            </w:r>
          </w:p>
        </w:tc>
        <w:tc>
          <w:tcPr>
            <w:tcW w:w="1559"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31st March</w:t>
            </w:r>
          </w:p>
        </w:tc>
        <w:tc>
          <w:tcPr>
            <w:tcW w:w="1401"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All stakeholders</w:t>
            </w:r>
          </w:p>
        </w:tc>
      </w:tr>
    </w:tbl>
    <w:p w:rsidR="00FF785E" w:rsidRPr="002031F3" w:rsidRDefault="00FF785E" w:rsidP="00454ECB">
      <w:pPr>
        <w:spacing w:before="0" w:after="0" w:line="240" w:lineRule="auto"/>
        <w:ind w:right="48"/>
        <w:jc w:val="both"/>
        <w:rPr>
          <w:rFonts w:ascii="Arial" w:hAnsi="Arial" w:cs="Arial"/>
          <w:sz w:val="24"/>
          <w:szCs w:val="24"/>
        </w:rPr>
      </w:pPr>
    </w:p>
    <w:p w:rsidR="004B65A4" w:rsidRPr="002031F3" w:rsidRDefault="004B65A4" w:rsidP="00454ECB">
      <w:pPr>
        <w:spacing w:before="0" w:after="0" w:line="240" w:lineRule="auto"/>
        <w:ind w:right="48"/>
        <w:jc w:val="both"/>
        <w:rPr>
          <w:rFonts w:ascii="Arial" w:hAnsi="Arial" w:cs="Arial"/>
          <w:sz w:val="24"/>
          <w:szCs w:val="24"/>
        </w:rPr>
      </w:pPr>
    </w:p>
    <w:p w:rsidR="004B65A4" w:rsidRDefault="004B65A4"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Pr="002031F3" w:rsidRDefault="00DC1CFD" w:rsidP="00454ECB">
      <w:pPr>
        <w:spacing w:before="0" w:after="0" w:line="240" w:lineRule="auto"/>
        <w:ind w:right="48"/>
        <w:jc w:val="both"/>
        <w:rPr>
          <w:rFonts w:ascii="Arial" w:hAnsi="Arial" w:cs="Arial"/>
          <w:sz w:val="24"/>
          <w:szCs w:val="24"/>
        </w:rPr>
      </w:pPr>
    </w:p>
    <w:p w:rsidR="004B65A4" w:rsidRPr="002031F3" w:rsidRDefault="004B65A4" w:rsidP="00454ECB">
      <w:pPr>
        <w:spacing w:before="0" w:after="0" w:line="240" w:lineRule="auto"/>
        <w:ind w:right="48"/>
        <w:jc w:val="both"/>
        <w:rPr>
          <w:rFonts w:ascii="Arial" w:hAnsi="Arial" w:cs="Arial"/>
          <w:sz w:val="24"/>
          <w:szCs w:val="24"/>
        </w:rPr>
      </w:pPr>
    </w:p>
    <w:p w:rsidR="00681356" w:rsidRPr="002031F3" w:rsidRDefault="007A5F80" w:rsidP="007A5F80">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5" w:name="_Toc519778004"/>
      <w:r w:rsidRPr="002031F3">
        <w:rPr>
          <w:rFonts w:ascii="Arial" w:hAnsi="Arial" w:cs="Arial"/>
          <w:bCs w:val="0"/>
          <w:sz w:val="24"/>
          <w:szCs w:val="24"/>
        </w:rPr>
        <w:lastRenderedPageBreak/>
        <w:t>19.</w:t>
      </w:r>
      <w:r w:rsidRPr="002031F3">
        <w:rPr>
          <w:rFonts w:ascii="Arial" w:hAnsi="Arial" w:cs="Arial"/>
          <w:bCs w:val="0"/>
          <w:sz w:val="24"/>
          <w:szCs w:val="24"/>
        </w:rPr>
        <w:tab/>
      </w:r>
      <w:r w:rsidR="00681356" w:rsidRPr="002031F3">
        <w:rPr>
          <w:rFonts w:ascii="Arial" w:hAnsi="Arial" w:cs="Arial"/>
          <w:bCs w:val="0"/>
          <w:sz w:val="24"/>
          <w:szCs w:val="24"/>
        </w:rPr>
        <w:t>Audit</w:t>
      </w:r>
      <w:r w:rsidR="002460C0" w:rsidRPr="002031F3">
        <w:rPr>
          <w:rFonts w:ascii="Arial" w:hAnsi="Arial" w:cs="Arial"/>
          <w:bCs w:val="0"/>
          <w:sz w:val="24"/>
          <w:szCs w:val="24"/>
        </w:rPr>
        <w:t>/</w:t>
      </w:r>
      <w:r w:rsidR="001502A6" w:rsidRPr="002031F3">
        <w:rPr>
          <w:rFonts w:ascii="Arial" w:hAnsi="Arial" w:cs="Arial"/>
          <w:bCs w:val="0"/>
          <w:sz w:val="24"/>
          <w:szCs w:val="24"/>
        </w:rPr>
        <w:t>C</w:t>
      </w:r>
      <w:r w:rsidR="002460C0" w:rsidRPr="002031F3">
        <w:rPr>
          <w:rFonts w:ascii="Arial" w:hAnsi="Arial" w:cs="Arial"/>
          <w:bCs w:val="0"/>
          <w:sz w:val="24"/>
          <w:szCs w:val="24"/>
        </w:rPr>
        <w:t>ongress</w:t>
      </w:r>
      <w:bookmarkEnd w:id="55"/>
    </w:p>
    <w:p w:rsidR="00681356" w:rsidRPr="002031F3" w:rsidRDefault="00681356" w:rsidP="00454ECB">
      <w:pPr>
        <w:spacing w:before="0" w:after="0" w:line="240" w:lineRule="auto"/>
        <w:ind w:right="48"/>
        <w:jc w:val="both"/>
        <w:rPr>
          <w:rFonts w:ascii="Arial" w:hAnsi="Arial" w:cs="Arial"/>
          <w:sz w:val="24"/>
          <w:szCs w:val="24"/>
          <w:lang w:val="en-GB"/>
        </w:rPr>
      </w:pPr>
    </w:p>
    <w:p w:rsidR="00681356" w:rsidRPr="002031F3" w:rsidRDefault="00681356"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681356" w:rsidRPr="002031F3" w:rsidRDefault="00681356" w:rsidP="00454ECB">
      <w:pPr>
        <w:spacing w:before="0" w:after="0" w:line="240" w:lineRule="auto"/>
        <w:ind w:right="48"/>
        <w:jc w:val="both"/>
        <w:rPr>
          <w:rFonts w:ascii="Arial" w:hAnsi="Arial" w:cs="Arial"/>
          <w:sz w:val="24"/>
          <w:szCs w:val="24"/>
        </w:rPr>
      </w:pPr>
    </w:p>
    <w:p w:rsidR="00681356" w:rsidRPr="002031F3" w:rsidRDefault="00681356"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Section is to set out Athletics Ireland’s procedures for preparing for the annual external audit</w:t>
      </w:r>
      <w:r w:rsidR="00731DD2" w:rsidRPr="002031F3">
        <w:rPr>
          <w:rFonts w:ascii="Arial" w:hAnsi="Arial" w:cs="Arial"/>
          <w:szCs w:val="24"/>
        </w:rPr>
        <w:t xml:space="preserve"> and Congress</w:t>
      </w:r>
      <w:r w:rsidRPr="002031F3">
        <w:rPr>
          <w:rFonts w:ascii="Arial" w:hAnsi="Arial" w:cs="Arial"/>
          <w:szCs w:val="24"/>
        </w:rPr>
        <w:t xml:space="preserve">. </w:t>
      </w:r>
    </w:p>
    <w:p w:rsidR="00681356" w:rsidRPr="002031F3" w:rsidRDefault="00681356" w:rsidP="00454ECB">
      <w:pPr>
        <w:pStyle w:val="BodyText3"/>
        <w:spacing w:before="0" w:after="0" w:line="240" w:lineRule="auto"/>
        <w:ind w:right="48"/>
        <w:rPr>
          <w:rFonts w:ascii="Arial" w:hAnsi="Arial" w:cs="Arial"/>
          <w:szCs w:val="24"/>
        </w:rPr>
      </w:pPr>
    </w:p>
    <w:p w:rsidR="00681356" w:rsidRPr="002031F3" w:rsidRDefault="00681356"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Policy Objectives</w:t>
      </w:r>
    </w:p>
    <w:p w:rsidR="00681356" w:rsidRPr="002031F3" w:rsidRDefault="00681356" w:rsidP="00454ECB">
      <w:pPr>
        <w:spacing w:before="0" w:after="0" w:line="240" w:lineRule="auto"/>
        <w:ind w:right="48"/>
        <w:jc w:val="both"/>
        <w:rPr>
          <w:rFonts w:ascii="Arial" w:hAnsi="Arial" w:cs="Arial"/>
          <w:sz w:val="24"/>
          <w:szCs w:val="24"/>
        </w:rPr>
      </w:pPr>
    </w:p>
    <w:p w:rsidR="00681356" w:rsidRPr="002031F3" w:rsidRDefault="00681356" w:rsidP="00454ECB">
      <w:pPr>
        <w:pStyle w:val="BodyText3"/>
        <w:spacing w:before="0" w:after="0" w:line="240" w:lineRule="auto"/>
        <w:ind w:right="48"/>
        <w:rPr>
          <w:rFonts w:ascii="Arial" w:hAnsi="Arial" w:cs="Arial"/>
          <w:szCs w:val="24"/>
        </w:rPr>
      </w:pPr>
      <w:r w:rsidRPr="002031F3">
        <w:rPr>
          <w:rFonts w:ascii="Arial" w:hAnsi="Arial" w:cs="Arial"/>
          <w:szCs w:val="24"/>
        </w:rPr>
        <w:t xml:space="preserve">The objectives of Athletics Ireland’s policies and procedures </w:t>
      </w:r>
      <w:r w:rsidR="00731DD2" w:rsidRPr="002031F3">
        <w:rPr>
          <w:rFonts w:ascii="Arial" w:hAnsi="Arial" w:cs="Arial"/>
          <w:szCs w:val="24"/>
        </w:rPr>
        <w:t xml:space="preserve">for the external audit and Congress </w:t>
      </w:r>
      <w:r w:rsidRPr="002031F3">
        <w:rPr>
          <w:rFonts w:ascii="Arial" w:hAnsi="Arial" w:cs="Arial"/>
          <w:szCs w:val="24"/>
        </w:rPr>
        <w:t>are to ensure that:</w:t>
      </w:r>
    </w:p>
    <w:p w:rsidR="000B1C43" w:rsidRPr="002031F3" w:rsidRDefault="000B1C43" w:rsidP="00454ECB">
      <w:pPr>
        <w:pStyle w:val="BodyText3"/>
        <w:spacing w:before="0" w:after="0" w:line="240" w:lineRule="auto"/>
        <w:ind w:right="48"/>
        <w:rPr>
          <w:rFonts w:ascii="Arial" w:hAnsi="Arial" w:cs="Arial"/>
          <w:szCs w:val="24"/>
        </w:rPr>
      </w:pPr>
    </w:p>
    <w:p w:rsidR="00681356"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19.1 </w:t>
      </w:r>
      <w:r w:rsidR="00A70FDE" w:rsidRPr="002031F3">
        <w:rPr>
          <w:rFonts w:ascii="Arial" w:hAnsi="Arial" w:cs="Arial"/>
          <w:b/>
          <w:color w:val="FFFFFF"/>
          <w:sz w:val="24"/>
          <w:szCs w:val="24"/>
        </w:rPr>
        <w:t>Reconciliations are carried out in advance of the audit</w:t>
      </w:r>
    </w:p>
    <w:p w:rsidR="007647C2"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19.2 </w:t>
      </w:r>
      <w:r w:rsidR="007647C2" w:rsidRPr="002031F3">
        <w:rPr>
          <w:rFonts w:ascii="Arial" w:hAnsi="Arial" w:cs="Arial"/>
          <w:b/>
          <w:color w:val="FFFFFF"/>
          <w:sz w:val="24"/>
          <w:szCs w:val="24"/>
        </w:rPr>
        <w:t xml:space="preserve">Schedules link to the figures </w:t>
      </w:r>
      <w:r w:rsidR="00514802" w:rsidRPr="002031F3">
        <w:rPr>
          <w:rFonts w:ascii="Arial" w:hAnsi="Arial" w:cs="Arial"/>
          <w:b/>
          <w:color w:val="FFFFFF"/>
          <w:sz w:val="24"/>
          <w:szCs w:val="24"/>
        </w:rPr>
        <w:t xml:space="preserve">included </w:t>
      </w:r>
      <w:r w:rsidR="007647C2" w:rsidRPr="002031F3">
        <w:rPr>
          <w:rFonts w:ascii="Arial" w:hAnsi="Arial" w:cs="Arial"/>
          <w:b/>
          <w:color w:val="FFFFFF"/>
          <w:sz w:val="24"/>
          <w:szCs w:val="24"/>
        </w:rPr>
        <w:t>in the Financial Statements</w:t>
      </w:r>
    </w:p>
    <w:p w:rsidR="007D5A51"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19.3 </w:t>
      </w:r>
      <w:r w:rsidR="007D5A51" w:rsidRPr="002031F3">
        <w:rPr>
          <w:rFonts w:ascii="Arial" w:hAnsi="Arial" w:cs="Arial"/>
          <w:b/>
          <w:color w:val="FFFFFF"/>
          <w:sz w:val="24"/>
          <w:szCs w:val="24"/>
        </w:rPr>
        <w:t>Draft Financial Statements are prepared</w:t>
      </w:r>
    </w:p>
    <w:p w:rsidR="00776415"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19.4 </w:t>
      </w:r>
      <w:r w:rsidR="00FC6CA6" w:rsidRPr="002031F3">
        <w:rPr>
          <w:rFonts w:ascii="Arial" w:hAnsi="Arial" w:cs="Arial"/>
          <w:b/>
          <w:color w:val="FFFFFF"/>
          <w:sz w:val="24"/>
          <w:szCs w:val="24"/>
        </w:rPr>
        <w:t xml:space="preserve">The </w:t>
      </w:r>
      <w:r w:rsidR="00776415" w:rsidRPr="002031F3">
        <w:rPr>
          <w:rFonts w:ascii="Arial" w:hAnsi="Arial" w:cs="Arial"/>
          <w:b/>
          <w:color w:val="FFFFFF"/>
          <w:sz w:val="24"/>
          <w:szCs w:val="24"/>
        </w:rPr>
        <w:t xml:space="preserve">Audit </w:t>
      </w:r>
      <w:r w:rsidR="00FC6CA6" w:rsidRPr="002031F3">
        <w:rPr>
          <w:rFonts w:ascii="Arial" w:hAnsi="Arial" w:cs="Arial"/>
          <w:b/>
          <w:color w:val="FFFFFF"/>
          <w:sz w:val="24"/>
          <w:szCs w:val="24"/>
        </w:rPr>
        <w:t xml:space="preserve">is </w:t>
      </w:r>
      <w:r w:rsidR="00776415" w:rsidRPr="002031F3">
        <w:rPr>
          <w:rFonts w:ascii="Arial" w:hAnsi="Arial" w:cs="Arial"/>
          <w:b/>
          <w:color w:val="FFFFFF"/>
          <w:sz w:val="24"/>
          <w:szCs w:val="24"/>
        </w:rPr>
        <w:t>completed in a timely manner in conjunction with the Fi</w:t>
      </w:r>
      <w:r w:rsidR="003005CD" w:rsidRPr="002031F3">
        <w:rPr>
          <w:rFonts w:ascii="Arial" w:hAnsi="Arial" w:cs="Arial"/>
          <w:b/>
          <w:color w:val="FFFFFF"/>
          <w:sz w:val="24"/>
          <w:szCs w:val="24"/>
        </w:rPr>
        <w:t>n</w:t>
      </w:r>
      <w:r w:rsidR="00776415" w:rsidRPr="002031F3">
        <w:rPr>
          <w:rFonts w:ascii="Arial" w:hAnsi="Arial" w:cs="Arial"/>
          <w:b/>
          <w:color w:val="FFFFFF"/>
          <w:sz w:val="24"/>
          <w:szCs w:val="24"/>
        </w:rPr>
        <w:t>ance Committee</w:t>
      </w:r>
      <w:r w:rsidR="006E2272" w:rsidRPr="002031F3">
        <w:rPr>
          <w:rFonts w:ascii="Arial" w:hAnsi="Arial" w:cs="Arial"/>
          <w:b/>
          <w:color w:val="FFFFFF"/>
          <w:sz w:val="24"/>
          <w:szCs w:val="24"/>
        </w:rPr>
        <w:t xml:space="preserve"> </w:t>
      </w:r>
      <w:r w:rsidR="00776415" w:rsidRPr="002031F3">
        <w:rPr>
          <w:rFonts w:ascii="Arial" w:hAnsi="Arial" w:cs="Arial"/>
          <w:b/>
          <w:color w:val="FFFFFF"/>
          <w:sz w:val="24"/>
          <w:szCs w:val="24"/>
        </w:rPr>
        <w:t>and the Board</w:t>
      </w:r>
    </w:p>
    <w:p w:rsidR="002460C0"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19.5 </w:t>
      </w:r>
      <w:r w:rsidR="002460C0" w:rsidRPr="002031F3">
        <w:rPr>
          <w:rFonts w:ascii="Arial" w:hAnsi="Arial" w:cs="Arial"/>
          <w:b/>
          <w:color w:val="FFFFFF"/>
          <w:sz w:val="24"/>
          <w:szCs w:val="24"/>
        </w:rPr>
        <w:t>Financial Statements are presented at Congress</w:t>
      </w:r>
    </w:p>
    <w:p w:rsidR="00077CFC" w:rsidRPr="002031F3" w:rsidRDefault="00077CFC"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19.6 Progress on the implementation of the Code of Governance </w:t>
      </w:r>
    </w:p>
    <w:p w:rsidR="00681356" w:rsidRPr="002031F3" w:rsidRDefault="00681356" w:rsidP="00454ECB">
      <w:pPr>
        <w:spacing w:before="0" w:after="0" w:line="240" w:lineRule="auto"/>
        <w:ind w:right="48"/>
        <w:jc w:val="both"/>
        <w:rPr>
          <w:rFonts w:ascii="Arial" w:hAnsi="Arial" w:cs="Arial"/>
          <w:sz w:val="24"/>
          <w:szCs w:val="24"/>
        </w:rPr>
      </w:pPr>
    </w:p>
    <w:p w:rsidR="009E1491" w:rsidRPr="002031F3" w:rsidRDefault="009E1491" w:rsidP="00454ECB">
      <w:pPr>
        <w:spacing w:before="0" w:after="0" w:line="240" w:lineRule="auto"/>
        <w:ind w:right="48"/>
        <w:jc w:val="both"/>
        <w:rPr>
          <w:rFonts w:ascii="Arial" w:hAnsi="Arial" w:cs="Arial"/>
          <w:sz w:val="24"/>
          <w:szCs w:val="24"/>
        </w:rPr>
      </w:pPr>
      <w:r w:rsidRPr="002031F3">
        <w:rPr>
          <w:rFonts w:ascii="Arial" w:hAnsi="Arial" w:cs="Arial"/>
          <w:sz w:val="24"/>
          <w:szCs w:val="24"/>
        </w:rPr>
        <w:t xml:space="preserve">To minimise </w:t>
      </w:r>
      <w:r w:rsidR="00514802" w:rsidRPr="002031F3">
        <w:rPr>
          <w:rFonts w:ascii="Arial" w:hAnsi="Arial" w:cs="Arial"/>
          <w:sz w:val="24"/>
          <w:szCs w:val="24"/>
        </w:rPr>
        <w:t xml:space="preserve">the </w:t>
      </w:r>
      <w:r w:rsidRPr="002031F3">
        <w:rPr>
          <w:rFonts w:ascii="Arial" w:hAnsi="Arial" w:cs="Arial"/>
          <w:sz w:val="24"/>
          <w:szCs w:val="24"/>
        </w:rPr>
        <w:t xml:space="preserve">audit fees and time auditor will need to carry out </w:t>
      </w:r>
      <w:r w:rsidR="00B508CD" w:rsidRPr="002031F3">
        <w:rPr>
          <w:rFonts w:ascii="Arial" w:hAnsi="Arial" w:cs="Arial"/>
          <w:sz w:val="24"/>
          <w:szCs w:val="24"/>
        </w:rPr>
        <w:t>this</w:t>
      </w:r>
      <w:r w:rsidRPr="002031F3">
        <w:rPr>
          <w:rFonts w:ascii="Arial" w:hAnsi="Arial" w:cs="Arial"/>
          <w:sz w:val="24"/>
          <w:szCs w:val="24"/>
        </w:rPr>
        <w:t xml:space="preserve"> work the following</w:t>
      </w:r>
      <w:r w:rsidR="00126F11" w:rsidRPr="002031F3">
        <w:rPr>
          <w:rFonts w:ascii="Arial" w:hAnsi="Arial" w:cs="Arial"/>
          <w:sz w:val="24"/>
          <w:szCs w:val="24"/>
        </w:rPr>
        <w:t xml:space="preserve"> </w:t>
      </w:r>
      <w:r w:rsidRPr="002031F3">
        <w:rPr>
          <w:rFonts w:ascii="Arial" w:hAnsi="Arial" w:cs="Arial"/>
          <w:sz w:val="24"/>
          <w:szCs w:val="24"/>
        </w:rPr>
        <w:t xml:space="preserve">should be </w:t>
      </w:r>
      <w:r w:rsidR="00B508CD" w:rsidRPr="002031F3">
        <w:rPr>
          <w:rFonts w:ascii="Arial" w:hAnsi="Arial" w:cs="Arial"/>
          <w:sz w:val="24"/>
          <w:szCs w:val="24"/>
        </w:rPr>
        <w:t>prepared</w:t>
      </w:r>
      <w:r w:rsidRPr="002031F3">
        <w:rPr>
          <w:rFonts w:ascii="Arial" w:hAnsi="Arial" w:cs="Arial"/>
          <w:sz w:val="24"/>
          <w:szCs w:val="24"/>
        </w:rPr>
        <w:t xml:space="preserve"> by the </w:t>
      </w:r>
      <w:r w:rsidR="00B508CD" w:rsidRPr="002031F3">
        <w:rPr>
          <w:rFonts w:ascii="Arial" w:hAnsi="Arial" w:cs="Arial"/>
          <w:sz w:val="24"/>
          <w:szCs w:val="24"/>
        </w:rPr>
        <w:t>Finance</w:t>
      </w:r>
      <w:r w:rsidRPr="002031F3">
        <w:rPr>
          <w:rFonts w:ascii="Arial" w:hAnsi="Arial" w:cs="Arial"/>
          <w:sz w:val="24"/>
          <w:szCs w:val="24"/>
        </w:rPr>
        <w:t xml:space="preserve"> </w:t>
      </w:r>
      <w:r w:rsidR="00B508CD" w:rsidRPr="002031F3">
        <w:rPr>
          <w:rFonts w:ascii="Arial" w:hAnsi="Arial" w:cs="Arial"/>
          <w:sz w:val="24"/>
          <w:szCs w:val="24"/>
        </w:rPr>
        <w:t>Director</w:t>
      </w:r>
      <w:r w:rsidRPr="002031F3">
        <w:rPr>
          <w:rFonts w:ascii="Arial" w:hAnsi="Arial" w:cs="Arial"/>
          <w:sz w:val="24"/>
          <w:szCs w:val="24"/>
        </w:rPr>
        <w:t xml:space="preserve"> in advance of their </w:t>
      </w:r>
      <w:r w:rsidR="00B508CD" w:rsidRPr="002031F3">
        <w:rPr>
          <w:rFonts w:ascii="Arial" w:hAnsi="Arial" w:cs="Arial"/>
          <w:sz w:val="24"/>
          <w:szCs w:val="24"/>
        </w:rPr>
        <w:t>visit</w:t>
      </w:r>
      <w:r w:rsidRPr="002031F3">
        <w:rPr>
          <w:rFonts w:ascii="Arial" w:hAnsi="Arial" w:cs="Arial"/>
          <w:sz w:val="24"/>
          <w:szCs w:val="24"/>
        </w:rPr>
        <w:t>.</w:t>
      </w:r>
    </w:p>
    <w:p w:rsidR="001C1849" w:rsidRPr="002031F3" w:rsidRDefault="001C1849" w:rsidP="00454ECB">
      <w:pPr>
        <w:spacing w:before="0" w:after="0" w:line="240" w:lineRule="auto"/>
        <w:ind w:right="48"/>
        <w:jc w:val="both"/>
        <w:rPr>
          <w:rFonts w:ascii="Arial" w:hAnsi="Arial" w:cs="Arial"/>
          <w:sz w:val="24"/>
          <w:szCs w:val="24"/>
        </w:rPr>
      </w:pPr>
    </w:p>
    <w:p w:rsidR="007647C2"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19.1 </w:t>
      </w:r>
      <w:r w:rsidR="007647C2" w:rsidRPr="002031F3">
        <w:rPr>
          <w:rFonts w:ascii="Arial" w:eastAsia="MS Mincho" w:hAnsi="Arial" w:cs="Arial"/>
          <w:b/>
          <w:bCs/>
          <w:iCs/>
          <w:color w:val="FFFFFF"/>
          <w:sz w:val="24"/>
          <w:szCs w:val="24"/>
        </w:rPr>
        <w:t>Reconciliations are carried out in advance of the audit</w:t>
      </w:r>
    </w:p>
    <w:p w:rsidR="007647C2" w:rsidRPr="002031F3" w:rsidRDefault="007647C2" w:rsidP="00454ECB">
      <w:pPr>
        <w:spacing w:before="0" w:after="0" w:line="240" w:lineRule="auto"/>
        <w:ind w:right="48"/>
        <w:jc w:val="both"/>
        <w:rPr>
          <w:rFonts w:ascii="Arial" w:hAnsi="Arial" w:cs="Arial"/>
          <w:sz w:val="24"/>
          <w:szCs w:val="24"/>
        </w:rPr>
      </w:pPr>
    </w:p>
    <w:p w:rsidR="00796C74" w:rsidRPr="002031F3" w:rsidRDefault="00FC6CA6" w:rsidP="00454ECB">
      <w:pPr>
        <w:spacing w:before="0" w:after="0" w:line="240" w:lineRule="auto"/>
        <w:ind w:right="48"/>
        <w:jc w:val="both"/>
        <w:rPr>
          <w:rFonts w:ascii="Arial" w:hAnsi="Arial" w:cs="Arial"/>
          <w:sz w:val="24"/>
          <w:szCs w:val="24"/>
        </w:rPr>
      </w:pPr>
      <w:r w:rsidRPr="002031F3">
        <w:rPr>
          <w:rFonts w:ascii="Arial" w:hAnsi="Arial" w:cs="Arial"/>
          <w:sz w:val="24"/>
          <w:szCs w:val="24"/>
        </w:rPr>
        <w:t>19.1.1</w:t>
      </w:r>
      <w:r w:rsidRPr="002031F3">
        <w:rPr>
          <w:rFonts w:ascii="Arial" w:hAnsi="Arial" w:cs="Arial"/>
          <w:sz w:val="24"/>
          <w:szCs w:val="24"/>
        </w:rPr>
        <w:tab/>
      </w:r>
      <w:r w:rsidR="00C46F69" w:rsidRPr="002031F3">
        <w:rPr>
          <w:rFonts w:ascii="Arial" w:hAnsi="Arial" w:cs="Arial"/>
          <w:sz w:val="24"/>
          <w:szCs w:val="24"/>
        </w:rPr>
        <w:t xml:space="preserve">The Finance Director will carry out </w:t>
      </w:r>
      <w:r w:rsidR="00796C74" w:rsidRPr="002031F3">
        <w:rPr>
          <w:rFonts w:ascii="Arial" w:hAnsi="Arial" w:cs="Arial"/>
          <w:sz w:val="24"/>
          <w:szCs w:val="24"/>
        </w:rPr>
        <w:t>the following reconciliations:</w:t>
      </w:r>
    </w:p>
    <w:p w:rsidR="00FC6CA6" w:rsidRPr="002031F3" w:rsidRDefault="00FC6CA6" w:rsidP="00454ECB">
      <w:pPr>
        <w:spacing w:before="0" w:after="0" w:line="240" w:lineRule="auto"/>
        <w:ind w:right="48"/>
        <w:jc w:val="both"/>
        <w:rPr>
          <w:rFonts w:ascii="Arial" w:hAnsi="Arial" w:cs="Arial"/>
          <w:sz w:val="24"/>
          <w:szCs w:val="24"/>
        </w:rPr>
      </w:pP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depreciation charge</w:t>
      </w:r>
      <w:r w:rsidR="00384C91" w:rsidRPr="002031F3">
        <w:rPr>
          <w:rFonts w:ascii="Arial" w:hAnsi="Arial" w:cs="Arial"/>
          <w:sz w:val="24"/>
          <w:szCs w:val="24"/>
        </w:rPr>
        <w:t>.</w:t>
      </w: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Intercompany account with Athletics Ireland Enterprises</w:t>
      </w:r>
      <w:r w:rsidR="00FC6CA6" w:rsidRPr="002031F3">
        <w:rPr>
          <w:rFonts w:ascii="Arial" w:hAnsi="Arial" w:cs="Arial"/>
          <w:sz w:val="24"/>
          <w:szCs w:val="24"/>
        </w:rPr>
        <w:t xml:space="preserve"> Ltd</w:t>
      </w:r>
      <w:r w:rsidR="00384C91" w:rsidRPr="002031F3">
        <w:rPr>
          <w:rFonts w:ascii="Arial" w:hAnsi="Arial" w:cs="Arial"/>
          <w:sz w:val="24"/>
          <w:szCs w:val="24"/>
        </w:rPr>
        <w:t>.</w:t>
      </w: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Bank and Visa cards reconciliation statements</w:t>
      </w:r>
      <w:r w:rsidR="00384C91" w:rsidRPr="002031F3">
        <w:rPr>
          <w:rFonts w:ascii="Arial" w:hAnsi="Arial" w:cs="Arial"/>
          <w:sz w:val="24"/>
          <w:szCs w:val="24"/>
        </w:rPr>
        <w:t>.</w:t>
      </w: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Prepare control account</w:t>
      </w:r>
      <w:r w:rsidR="00850564" w:rsidRPr="002031F3">
        <w:rPr>
          <w:rFonts w:ascii="Arial" w:hAnsi="Arial" w:cs="Arial"/>
          <w:sz w:val="24"/>
          <w:szCs w:val="24"/>
        </w:rPr>
        <w:t>s</w:t>
      </w:r>
      <w:r w:rsidRPr="002031F3">
        <w:rPr>
          <w:rFonts w:ascii="Arial" w:hAnsi="Arial" w:cs="Arial"/>
          <w:sz w:val="24"/>
          <w:szCs w:val="24"/>
        </w:rPr>
        <w:t xml:space="preserve"> for all bank account, debtors</w:t>
      </w:r>
      <w:r w:rsidR="00514802" w:rsidRPr="002031F3">
        <w:rPr>
          <w:rFonts w:ascii="Arial" w:hAnsi="Arial" w:cs="Arial"/>
          <w:sz w:val="24"/>
          <w:szCs w:val="24"/>
        </w:rPr>
        <w:t xml:space="preserve">, </w:t>
      </w:r>
      <w:r w:rsidRPr="002031F3">
        <w:rPr>
          <w:rFonts w:ascii="Arial" w:hAnsi="Arial" w:cs="Arial"/>
          <w:sz w:val="24"/>
          <w:szCs w:val="24"/>
        </w:rPr>
        <w:t>creditors, wages</w:t>
      </w:r>
      <w:r w:rsidR="00116A3F" w:rsidRPr="002031F3">
        <w:rPr>
          <w:rFonts w:ascii="Arial" w:hAnsi="Arial" w:cs="Arial"/>
          <w:sz w:val="24"/>
          <w:szCs w:val="24"/>
        </w:rPr>
        <w:t>,</w:t>
      </w:r>
      <w:r w:rsidRPr="002031F3">
        <w:rPr>
          <w:rFonts w:ascii="Arial" w:hAnsi="Arial" w:cs="Arial"/>
          <w:sz w:val="24"/>
          <w:szCs w:val="24"/>
        </w:rPr>
        <w:t xml:space="preserve"> tax and pension</w:t>
      </w:r>
      <w:r w:rsidR="00384C91" w:rsidRPr="002031F3">
        <w:rPr>
          <w:rFonts w:ascii="Arial" w:hAnsi="Arial" w:cs="Arial"/>
          <w:sz w:val="24"/>
          <w:szCs w:val="24"/>
        </w:rPr>
        <w:t>.</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Aged Debtors and make provision for bad debts</w:t>
      </w:r>
      <w:r w:rsidR="00384C91" w:rsidRPr="002031F3">
        <w:rPr>
          <w:rFonts w:ascii="Arial" w:hAnsi="Arial" w:cs="Arial"/>
          <w:sz w:val="24"/>
          <w:szCs w:val="24"/>
        </w:rPr>
        <w:t>.</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Undertake stock take of medals</w:t>
      </w:r>
      <w:r w:rsidR="00384C91" w:rsidRPr="002031F3">
        <w:rPr>
          <w:rFonts w:ascii="Arial" w:hAnsi="Arial" w:cs="Arial"/>
          <w:sz w:val="24"/>
          <w:szCs w:val="24"/>
        </w:rPr>
        <w:t>.</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Aged Creditors and evident of payment in the following year</w:t>
      </w:r>
      <w:r w:rsidR="00384C91" w:rsidRPr="002031F3">
        <w:rPr>
          <w:rFonts w:ascii="Arial" w:hAnsi="Arial" w:cs="Arial"/>
          <w:sz w:val="24"/>
          <w:szCs w:val="24"/>
        </w:rPr>
        <w:t>.</w:t>
      </w:r>
    </w:p>
    <w:p w:rsidR="003005CD" w:rsidRPr="002031F3" w:rsidRDefault="003005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Financial Statements to management Accounts</w:t>
      </w:r>
      <w:r w:rsidR="00384C91" w:rsidRPr="002031F3">
        <w:rPr>
          <w:rFonts w:ascii="Arial" w:hAnsi="Arial" w:cs="Arial"/>
          <w:sz w:val="24"/>
          <w:szCs w:val="24"/>
        </w:rPr>
        <w:t>.</w:t>
      </w:r>
    </w:p>
    <w:p w:rsidR="003005CD" w:rsidRPr="002031F3" w:rsidRDefault="003005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Financial Statement to Sport Ireland Budget</w:t>
      </w:r>
      <w:r w:rsidR="00384C91" w:rsidRPr="002031F3">
        <w:rPr>
          <w:rFonts w:ascii="Arial" w:hAnsi="Arial" w:cs="Arial"/>
          <w:sz w:val="24"/>
          <w:szCs w:val="24"/>
        </w:rPr>
        <w:t>.</w:t>
      </w:r>
    </w:p>
    <w:p w:rsidR="004E6524" w:rsidRPr="002031F3" w:rsidRDefault="004E652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Ensure that the Trial balance and allocation for Income and Expenditure and Balance </w:t>
      </w:r>
      <w:r w:rsidR="00FC6CA6" w:rsidRPr="002031F3">
        <w:rPr>
          <w:rFonts w:ascii="Arial" w:hAnsi="Arial" w:cs="Arial"/>
          <w:sz w:val="24"/>
          <w:szCs w:val="24"/>
        </w:rPr>
        <w:t>S</w:t>
      </w:r>
      <w:r w:rsidRPr="002031F3">
        <w:rPr>
          <w:rFonts w:ascii="Arial" w:hAnsi="Arial" w:cs="Arial"/>
          <w:sz w:val="24"/>
          <w:szCs w:val="24"/>
        </w:rPr>
        <w:t xml:space="preserve">heet items </w:t>
      </w:r>
      <w:r w:rsidR="00FC6CA6" w:rsidRPr="002031F3">
        <w:rPr>
          <w:rFonts w:ascii="Arial" w:hAnsi="Arial" w:cs="Arial"/>
          <w:sz w:val="24"/>
          <w:szCs w:val="24"/>
        </w:rPr>
        <w:t xml:space="preserve">is </w:t>
      </w:r>
      <w:r w:rsidRPr="002031F3">
        <w:rPr>
          <w:rFonts w:ascii="Arial" w:hAnsi="Arial" w:cs="Arial"/>
          <w:sz w:val="24"/>
          <w:szCs w:val="24"/>
        </w:rPr>
        <w:t>in same format as previous years accounts.</w:t>
      </w:r>
    </w:p>
    <w:p w:rsidR="004E6524" w:rsidRPr="002031F3" w:rsidRDefault="004E652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Report on variance between previous year and this year giving detail on membership, sponsorship, carding</w:t>
      </w:r>
      <w:r w:rsidR="00FC6CA6" w:rsidRPr="002031F3">
        <w:rPr>
          <w:rFonts w:ascii="Arial" w:hAnsi="Arial" w:cs="Arial"/>
          <w:sz w:val="24"/>
          <w:szCs w:val="24"/>
        </w:rPr>
        <w:t>.</w:t>
      </w:r>
    </w:p>
    <w:p w:rsidR="007647C2"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lastRenderedPageBreak/>
        <w:t xml:space="preserve">19.2 </w:t>
      </w:r>
      <w:r w:rsidR="007647C2" w:rsidRPr="002031F3">
        <w:rPr>
          <w:rFonts w:ascii="Arial" w:eastAsia="MS Mincho" w:hAnsi="Arial" w:cs="Arial"/>
          <w:b/>
          <w:bCs/>
          <w:iCs/>
          <w:color w:val="FFFFFF"/>
          <w:sz w:val="24"/>
          <w:szCs w:val="24"/>
        </w:rPr>
        <w:t xml:space="preserve">Schedules </w:t>
      </w:r>
      <w:r w:rsidR="00850564" w:rsidRPr="002031F3">
        <w:rPr>
          <w:rFonts w:ascii="Arial" w:eastAsia="MS Mincho" w:hAnsi="Arial" w:cs="Arial"/>
          <w:b/>
          <w:bCs/>
          <w:iCs/>
          <w:color w:val="FFFFFF"/>
          <w:sz w:val="24"/>
          <w:szCs w:val="24"/>
        </w:rPr>
        <w:t>l</w:t>
      </w:r>
      <w:r w:rsidR="007647C2" w:rsidRPr="002031F3">
        <w:rPr>
          <w:rFonts w:ascii="Arial" w:eastAsia="MS Mincho" w:hAnsi="Arial" w:cs="Arial"/>
          <w:b/>
          <w:bCs/>
          <w:iCs/>
          <w:color w:val="FFFFFF"/>
          <w:sz w:val="24"/>
          <w:szCs w:val="24"/>
        </w:rPr>
        <w:t>ink to the figures include</w:t>
      </w:r>
      <w:r w:rsidR="00514802" w:rsidRPr="002031F3">
        <w:rPr>
          <w:rFonts w:ascii="Arial" w:eastAsia="MS Mincho" w:hAnsi="Arial" w:cs="Arial"/>
          <w:b/>
          <w:bCs/>
          <w:iCs/>
          <w:color w:val="FFFFFF"/>
          <w:sz w:val="24"/>
          <w:szCs w:val="24"/>
        </w:rPr>
        <w:t>d</w:t>
      </w:r>
      <w:r w:rsidR="007647C2" w:rsidRPr="002031F3">
        <w:rPr>
          <w:rFonts w:ascii="Arial" w:eastAsia="MS Mincho" w:hAnsi="Arial" w:cs="Arial"/>
          <w:b/>
          <w:bCs/>
          <w:iCs/>
          <w:color w:val="FFFFFF"/>
          <w:sz w:val="24"/>
          <w:szCs w:val="24"/>
        </w:rPr>
        <w:t xml:space="preserve"> in the Financial Statements</w:t>
      </w:r>
    </w:p>
    <w:p w:rsidR="007647C2" w:rsidRPr="002031F3" w:rsidRDefault="007647C2" w:rsidP="00454ECB">
      <w:pPr>
        <w:spacing w:before="0" w:after="0" w:line="240" w:lineRule="auto"/>
        <w:ind w:right="48"/>
        <w:jc w:val="both"/>
        <w:rPr>
          <w:rFonts w:ascii="Arial" w:hAnsi="Arial" w:cs="Arial"/>
          <w:sz w:val="24"/>
          <w:szCs w:val="24"/>
        </w:rPr>
      </w:pPr>
    </w:p>
    <w:p w:rsidR="00D63E98"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19.2.1</w:t>
      </w:r>
      <w:r w:rsidRPr="002031F3">
        <w:rPr>
          <w:rFonts w:ascii="Arial" w:hAnsi="Arial" w:cs="Arial"/>
          <w:sz w:val="24"/>
          <w:szCs w:val="24"/>
        </w:rPr>
        <w:tab/>
      </w:r>
      <w:r w:rsidR="00545DB8" w:rsidRPr="002031F3">
        <w:rPr>
          <w:rFonts w:ascii="Arial" w:hAnsi="Arial" w:cs="Arial"/>
          <w:sz w:val="24"/>
          <w:szCs w:val="24"/>
        </w:rPr>
        <w:t xml:space="preserve">The Finance Director will prepare schedules </w:t>
      </w:r>
      <w:r w:rsidR="00D63E98" w:rsidRPr="002031F3">
        <w:rPr>
          <w:rFonts w:ascii="Arial" w:hAnsi="Arial" w:cs="Arial"/>
          <w:sz w:val="24"/>
          <w:szCs w:val="24"/>
        </w:rPr>
        <w:t xml:space="preserve">which </w:t>
      </w:r>
      <w:r w:rsidR="00850564" w:rsidRPr="002031F3">
        <w:rPr>
          <w:rFonts w:ascii="Arial" w:hAnsi="Arial" w:cs="Arial"/>
          <w:sz w:val="24"/>
          <w:szCs w:val="24"/>
        </w:rPr>
        <w:t>li</w:t>
      </w:r>
      <w:r w:rsidR="00D63E98" w:rsidRPr="002031F3">
        <w:rPr>
          <w:rFonts w:ascii="Arial" w:hAnsi="Arial" w:cs="Arial"/>
          <w:sz w:val="24"/>
          <w:szCs w:val="24"/>
        </w:rPr>
        <w:t>nk to the figures included in the Financial Statements:</w:t>
      </w:r>
    </w:p>
    <w:p w:rsidR="00FC6CA6" w:rsidRPr="002031F3" w:rsidRDefault="00FC6CA6" w:rsidP="007A5F80">
      <w:pPr>
        <w:spacing w:before="0" w:after="0" w:line="240" w:lineRule="auto"/>
        <w:ind w:left="720" w:right="48" w:hanging="720"/>
        <w:jc w:val="both"/>
        <w:rPr>
          <w:rFonts w:ascii="Arial" w:hAnsi="Arial" w:cs="Arial"/>
          <w:sz w:val="24"/>
          <w:szCs w:val="24"/>
        </w:rPr>
      </w:pPr>
    </w:p>
    <w:p w:rsidR="006F4C9D" w:rsidRPr="002031F3" w:rsidRDefault="00D63E9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 fi</w:t>
      </w:r>
      <w:r w:rsidR="006F4C9D" w:rsidRPr="002031F3">
        <w:rPr>
          <w:rFonts w:ascii="Arial" w:hAnsi="Arial" w:cs="Arial"/>
          <w:sz w:val="24"/>
          <w:szCs w:val="24"/>
        </w:rPr>
        <w:t xml:space="preserve">xed Asset schedule and </w:t>
      </w:r>
      <w:r w:rsidRPr="002031F3">
        <w:rPr>
          <w:rFonts w:ascii="Arial" w:hAnsi="Arial" w:cs="Arial"/>
          <w:sz w:val="24"/>
          <w:szCs w:val="24"/>
        </w:rPr>
        <w:t xml:space="preserve">a copy of </w:t>
      </w:r>
      <w:r w:rsidR="006F4C9D" w:rsidRPr="002031F3">
        <w:rPr>
          <w:rFonts w:ascii="Arial" w:hAnsi="Arial" w:cs="Arial"/>
          <w:sz w:val="24"/>
          <w:szCs w:val="24"/>
        </w:rPr>
        <w:t xml:space="preserve">invoices for all </w:t>
      </w:r>
      <w:r w:rsidRPr="002031F3">
        <w:rPr>
          <w:rFonts w:ascii="Arial" w:hAnsi="Arial" w:cs="Arial"/>
          <w:sz w:val="24"/>
          <w:szCs w:val="24"/>
        </w:rPr>
        <w:t xml:space="preserve">fixed asset </w:t>
      </w:r>
      <w:r w:rsidR="006F4C9D" w:rsidRPr="002031F3">
        <w:rPr>
          <w:rFonts w:ascii="Arial" w:hAnsi="Arial" w:cs="Arial"/>
          <w:sz w:val="24"/>
          <w:szCs w:val="24"/>
        </w:rPr>
        <w:t>additions</w:t>
      </w:r>
    </w:p>
    <w:p w:rsidR="006F4C9D" w:rsidRPr="002031F3" w:rsidRDefault="00D63E9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 </w:t>
      </w:r>
      <w:r w:rsidR="006F4C9D" w:rsidRPr="002031F3">
        <w:rPr>
          <w:rFonts w:ascii="Arial" w:hAnsi="Arial" w:cs="Arial"/>
          <w:sz w:val="24"/>
          <w:szCs w:val="24"/>
        </w:rPr>
        <w:t xml:space="preserve">Schedule of prepayments and </w:t>
      </w:r>
      <w:r w:rsidR="00384C91" w:rsidRPr="002031F3">
        <w:rPr>
          <w:rFonts w:ascii="Arial" w:hAnsi="Arial" w:cs="Arial"/>
          <w:sz w:val="24"/>
          <w:szCs w:val="24"/>
        </w:rPr>
        <w:t>a</w:t>
      </w:r>
      <w:r w:rsidR="00116A3F" w:rsidRPr="002031F3">
        <w:rPr>
          <w:rFonts w:ascii="Arial" w:hAnsi="Arial" w:cs="Arial"/>
          <w:sz w:val="24"/>
          <w:szCs w:val="24"/>
        </w:rPr>
        <w:t>c</w:t>
      </w:r>
      <w:r w:rsidR="006F4C9D" w:rsidRPr="002031F3">
        <w:rPr>
          <w:rFonts w:ascii="Arial" w:hAnsi="Arial" w:cs="Arial"/>
          <w:sz w:val="24"/>
          <w:szCs w:val="24"/>
        </w:rPr>
        <w:t>cruals</w:t>
      </w:r>
      <w:r w:rsidR="007437DD" w:rsidRPr="002031F3">
        <w:rPr>
          <w:rFonts w:ascii="Arial" w:hAnsi="Arial" w:cs="Arial"/>
          <w:sz w:val="24"/>
          <w:szCs w:val="24"/>
        </w:rPr>
        <w:t>. The information for the schedule of accruals will be provided by the budget holder.</w:t>
      </w:r>
    </w:p>
    <w:p w:rsidR="007647C2" w:rsidRPr="002031F3" w:rsidRDefault="007647C2" w:rsidP="00454ECB">
      <w:pPr>
        <w:spacing w:before="0" w:after="0" w:line="240" w:lineRule="auto"/>
        <w:ind w:right="48"/>
        <w:jc w:val="both"/>
        <w:rPr>
          <w:rFonts w:ascii="Arial" w:hAnsi="Arial" w:cs="Arial"/>
          <w:sz w:val="24"/>
          <w:szCs w:val="24"/>
        </w:rPr>
      </w:pPr>
    </w:p>
    <w:p w:rsidR="007647C2"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19.3 </w:t>
      </w:r>
      <w:r w:rsidR="007D5A51" w:rsidRPr="002031F3">
        <w:rPr>
          <w:rFonts w:ascii="Arial" w:eastAsia="MS Mincho" w:hAnsi="Arial" w:cs="Arial"/>
          <w:b/>
          <w:bCs/>
          <w:iCs/>
          <w:color w:val="FFFFFF"/>
          <w:sz w:val="24"/>
          <w:szCs w:val="24"/>
        </w:rPr>
        <w:t>Draft Financial Statements are prepared</w:t>
      </w:r>
    </w:p>
    <w:p w:rsidR="007647C2" w:rsidRPr="002031F3" w:rsidRDefault="007647C2" w:rsidP="00454ECB">
      <w:pPr>
        <w:spacing w:before="0" w:after="0" w:line="240" w:lineRule="auto"/>
        <w:ind w:right="48"/>
        <w:jc w:val="both"/>
        <w:rPr>
          <w:rFonts w:ascii="Arial" w:hAnsi="Arial" w:cs="Arial"/>
          <w:sz w:val="24"/>
          <w:szCs w:val="24"/>
        </w:rPr>
      </w:pPr>
    </w:p>
    <w:p w:rsidR="00796C74"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19.3.1</w:t>
      </w:r>
      <w:r w:rsidRPr="002031F3">
        <w:rPr>
          <w:rFonts w:ascii="Arial" w:hAnsi="Arial" w:cs="Arial"/>
          <w:sz w:val="24"/>
          <w:szCs w:val="24"/>
        </w:rPr>
        <w:tab/>
      </w:r>
      <w:r w:rsidR="00796C74" w:rsidRPr="002031F3">
        <w:rPr>
          <w:rFonts w:ascii="Arial" w:hAnsi="Arial" w:cs="Arial"/>
          <w:sz w:val="24"/>
          <w:szCs w:val="24"/>
        </w:rPr>
        <w:t>The Finance Director will prepare draft Financial Statements from the schedule and reports from Sage. The following additional sections will be added to the Financial Statements:</w:t>
      </w:r>
    </w:p>
    <w:p w:rsidR="007F76EE" w:rsidRPr="002031F3" w:rsidRDefault="007F76EE" w:rsidP="007A5F80">
      <w:pPr>
        <w:spacing w:before="0" w:after="0" w:line="240" w:lineRule="auto"/>
        <w:ind w:left="720" w:right="48" w:hanging="720"/>
        <w:jc w:val="both"/>
        <w:rPr>
          <w:rFonts w:ascii="Arial" w:hAnsi="Arial" w:cs="Arial"/>
          <w:sz w:val="24"/>
          <w:szCs w:val="24"/>
        </w:rPr>
      </w:pPr>
    </w:p>
    <w:p w:rsidR="007D5A51" w:rsidRPr="002031F3" w:rsidRDefault="007D5A51"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draft Directors report</w:t>
      </w:r>
      <w:r w:rsidR="003A300D" w:rsidRPr="002031F3">
        <w:rPr>
          <w:rFonts w:ascii="Arial" w:hAnsi="Arial" w:cs="Arial"/>
          <w:sz w:val="24"/>
          <w:szCs w:val="24"/>
        </w:rPr>
        <w:t xml:space="preserve"> which will be reviewed by the Chair of the Finance Committee</w:t>
      </w:r>
    </w:p>
    <w:p w:rsidR="007D5A51" w:rsidRPr="002031F3" w:rsidRDefault="00796C7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schedule of the </w:t>
      </w:r>
      <w:r w:rsidR="00384C91" w:rsidRPr="002031F3">
        <w:rPr>
          <w:rFonts w:ascii="Arial" w:hAnsi="Arial" w:cs="Arial"/>
          <w:sz w:val="24"/>
          <w:szCs w:val="24"/>
        </w:rPr>
        <w:t>n</w:t>
      </w:r>
      <w:r w:rsidR="007D5A51" w:rsidRPr="002031F3">
        <w:rPr>
          <w:rFonts w:ascii="Arial" w:hAnsi="Arial" w:cs="Arial"/>
          <w:sz w:val="24"/>
          <w:szCs w:val="24"/>
        </w:rPr>
        <w:t>umber of employees</w:t>
      </w:r>
    </w:p>
    <w:p w:rsidR="007D5A51" w:rsidRPr="002031F3" w:rsidRDefault="007D5A51"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Related Party Transactions</w:t>
      </w:r>
      <w:r w:rsidR="00796C74" w:rsidRPr="002031F3">
        <w:rPr>
          <w:rFonts w:ascii="Arial" w:hAnsi="Arial" w:cs="Arial"/>
          <w:sz w:val="24"/>
          <w:szCs w:val="24"/>
        </w:rPr>
        <w:t xml:space="preserve"> note</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Capital commitments</w:t>
      </w:r>
    </w:p>
    <w:p w:rsidR="006164E3" w:rsidRPr="002031F3" w:rsidRDefault="006164E3" w:rsidP="00454ECB">
      <w:pPr>
        <w:pStyle w:val="ListParagraph"/>
        <w:spacing w:before="0" w:after="0" w:line="240" w:lineRule="auto"/>
        <w:ind w:right="48"/>
        <w:jc w:val="both"/>
        <w:rPr>
          <w:rFonts w:ascii="Arial" w:hAnsi="Arial" w:cs="Arial"/>
          <w:sz w:val="24"/>
          <w:szCs w:val="24"/>
        </w:rPr>
      </w:pPr>
    </w:p>
    <w:p w:rsidR="006164E3" w:rsidRPr="002031F3" w:rsidRDefault="007A5F80" w:rsidP="007B0F0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19.3.2</w:t>
      </w:r>
      <w:r w:rsidRPr="002031F3">
        <w:rPr>
          <w:rFonts w:ascii="Arial" w:hAnsi="Arial" w:cs="Arial"/>
          <w:sz w:val="24"/>
          <w:szCs w:val="24"/>
        </w:rPr>
        <w:tab/>
      </w:r>
      <w:r w:rsidR="006164E3" w:rsidRPr="002031F3">
        <w:rPr>
          <w:rFonts w:ascii="Arial" w:hAnsi="Arial" w:cs="Arial"/>
          <w:sz w:val="24"/>
          <w:szCs w:val="24"/>
        </w:rPr>
        <w:t xml:space="preserve">The Finance Director </w:t>
      </w:r>
      <w:r w:rsidR="007F76EE" w:rsidRPr="002031F3">
        <w:rPr>
          <w:rFonts w:ascii="Arial" w:hAnsi="Arial" w:cs="Arial"/>
          <w:sz w:val="24"/>
          <w:szCs w:val="24"/>
        </w:rPr>
        <w:t>p</w:t>
      </w:r>
      <w:r w:rsidR="006164E3" w:rsidRPr="002031F3">
        <w:rPr>
          <w:rFonts w:ascii="Arial" w:hAnsi="Arial" w:cs="Arial"/>
          <w:sz w:val="24"/>
          <w:szCs w:val="24"/>
        </w:rPr>
        <w:t>roof read</w:t>
      </w:r>
      <w:r w:rsidR="007F76EE" w:rsidRPr="002031F3">
        <w:rPr>
          <w:rFonts w:ascii="Arial" w:hAnsi="Arial" w:cs="Arial"/>
          <w:sz w:val="24"/>
          <w:szCs w:val="24"/>
        </w:rPr>
        <w:t>s</w:t>
      </w:r>
      <w:r w:rsidR="006164E3" w:rsidRPr="002031F3">
        <w:rPr>
          <w:rFonts w:ascii="Arial" w:hAnsi="Arial" w:cs="Arial"/>
          <w:sz w:val="24"/>
          <w:szCs w:val="24"/>
        </w:rPr>
        <w:t xml:space="preserve"> and check addition</w:t>
      </w:r>
      <w:r w:rsidR="00514802" w:rsidRPr="002031F3">
        <w:rPr>
          <w:rFonts w:ascii="Arial" w:hAnsi="Arial" w:cs="Arial"/>
          <w:sz w:val="24"/>
          <w:szCs w:val="24"/>
        </w:rPr>
        <w:t>al</w:t>
      </w:r>
      <w:r w:rsidR="006164E3" w:rsidRPr="002031F3">
        <w:rPr>
          <w:rFonts w:ascii="Arial" w:hAnsi="Arial" w:cs="Arial"/>
          <w:sz w:val="24"/>
          <w:szCs w:val="24"/>
        </w:rPr>
        <w:t xml:space="preserve"> </w:t>
      </w:r>
      <w:r w:rsidR="007F76EE" w:rsidRPr="002031F3">
        <w:rPr>
          <w:rFonts w:ascii="Arial" w:hAnsi="Arial" w:cs="Arial"/>
          <w:sz w:val="24"/>
          <w:szCs w:val="24"/>
        </w:rPr>
        <w:t>notes to the d</w:t>
      </w:r>
      <w:r w:rsidR="006164E3" w:rsidRPr="002031F3">
        <w:rPr>
          <w:rFonts w:ascii="Arial" w:hAnsi="Arial" w:cs="Arial"/>
          <w:sz w:val="24"/>
          <w:szCs w:val="24"/>
        </w:rPr>
        <w:t>raft audit accounts.</w:t>
      </w:r>
    </w:p>
    <w:p w:rsidR="007647C2" w:rsidRPr="002031F3" w:rsidRDefault="007647C2" w:rsidP="00454ECB">
      <w:pPr>
        <w:spacing w:before="0" w:after="0" w:line="240" w:lineRule="auto"/>
        <w:ind w:right="48"/>
        <w:jc w:val="both"/>
        <w:rPr>
          <w:rFonts w:ascii="Arial" w:hAnsi="Arial" w:cs="Arial"/>
          <w:sz w:val="24"/>
          <w:szCs w:val="24"/>
        </w:rPr>
      </w:pPr>
    </w:p>
    <w:p w:rsidR="007D5A51"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19.3.3</w:t>
      </w:r>
      <w:r w:rsidRPr="002031F3">
        <w:rPr>
          <w:rFonts w:ascii="Arial" w:hAnsi="Arial" w:cs="Arial"/>
          <w:sz w:val="24"/>
          <w:szCs w:val="24"/>
        </w:rPr>
        <w:tab/>
      </w:r>
      <w:r w:rsidR="007D5A51" w:rsidRPr="002031F3">
        <w:rPr>
          <w:rFonts w:ascii="Arial" w:hAnsi="Arial" w:cs="Arial"/>
          <w:sz w:val="24"/>
          <w:szCs w:val="24"/>
        </w:rPr>
        <w:t xml:space="preserve">The auditor will attend the Finance </w:t>
      </w:r>
      <w:r w:rsidR="007F76EE" w:rsidRPr="002031F3">
        <w:rPr>
          <w:rFonts w:ascii="Arial" w:hAnsi="Arial" w:cs="Arial"/>
          <w:sz w:val="24"/>
          <w:szCs w:val="24"/>
        </w:rPr>
        <w:t xml:space="preserve">Committee </w:t>
      </w:r>
      <w:r w:rsidR="007D5A51" w:rsidRPr="002031F3">
        <w:rPr>
          <w:rFonts w:ascii="Arial" w:hAnsi="Arial" w:cs="Arial"/>
          <w:sz w:val="24"/>
          <w:szCs w:val="24"/>
        </w:rPr>
        <w:t>meeting before the Board meeting to discuss the draft set of accounts</w:t>
      </w:r>
      <w:r w:rsidR="00F844E6" w:rsidRPr="002031F3">
        <w:rPr>
          <w:rFonts w:ascii="Arial" w:hAnsi="Arial" w:cs="Arial"/>
          <w:sz w:val="24"/>
          <w:szCs w:val="24"/>
        </w:rPr>
        <w:t xml:space="preserve"> and resolve any issues</w:t>
      </w:r>
      <w:r w:rsidR="007D5A51" w:rsidRPr="002031F3">
        <w:rPr>
          <w:rFonts w:ascii="Arial" w:hAnsi="Arial" w:cs="Arial"/>
          <w:sz w:val="24"/>
          <w:szCs w:val="24"/>
        </w:rPr>
        <w:t>.</w:t>
      </w:r>
    </w:p>
    <w:p w:rsidR="007647C2" w:rsidRPr="002031F3" w:rsidRDefault="007647C2" w:rsidP="00454ECB">
      <w:pPr>
        <w:spacing w:before="0" w:after="0" w:line="240" w:lineRule="auto"/>
        <w:ind w:right="48"/>
        <w:jc w:val="both"/>
        <w:rPr>
          <w:rFonts w:ascii="Arial" w:hAnsi="Arial" w:cs="Arial"/>
          <w:sz w:val="24"/>
          <w:szCs w:val="24"/>
        </w:rPr>
      </w:pPr>
    </w:p>
    <w:p w:rsidR="00776415"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19.4 </w:t>
      </w:r>
      <w:r w:rsidR="00FC6CA6" w:rsidRPr="002031F3">
        <w:rPr>
          <w:rFonts w:ascii="Arial" w:eastAsia="MS Mincho" w:hAnsi="Arial" w:cs="Arial"/>
          <w:b/>
          <w:bCs/>
          <w:iCs/>
          <w:color w:val="FFFFFF"/>
          <w:sz w:val="24"/>
          <w:szCs w:val="24"/>
        </w:rPr>
        <w:t xml:space="preserve">The </w:t>
      </w:r>
      <w:r w:rsidR="00776415" w:rsidRPr="002031F3">
        <w:rPr>
          <w:rFonts w:ascii="Arial" w:eastAsia="MS Mincho" w:hAnsi="Arial" w:cs="Arial"/>
          <w:b/>
          <w:bCs/>
          <w:iCs/>
          <w:color w:val="FFFFFF"/>
          <w:sz w:val="24"/>
          <w:szCs w:val="24"/>
        </w:rPr>
        <w:t xml:space="preserve">Audit </w:t>
      </w:r>
      <w:r w:rsidR="00FC6CA6" w:rsidRPr="002031F3">
        <w:rPr>
          <w:rFonts w:ascii="Arial" w:eastAsia="MS Mincho" w:hAnsi="Arial" w:cs="Arial"/>
          <w:b/>
          <w:bCs/>
          <w:iCs/>
          <w:color w:val="FFFFFF"/>
          <w:sz w:val="24"/>
          <w:szCs w:val="24"/>
        </w:rPr>
        <w:t>is</w:t>
      </w:r>
      <w:r w:rsidR="00776415" w:rsidRPr="002031F3">
        <w:rPr>
          <w:rFonts w:ascii="Arial" w:eastAsia="MS Mincho" w:hAnsi="Arial" w:cs="Arial"/>
          <w:b/>
          <w:bCs/>
          <w:iCs/>
          <w:color w:val="FFFFFF"/>
          <w:sz w:val="24"/>
          <w:szCs w:val="24"/>
        </w:rPr>
        <w:t xml:space="preserve"> completed in a timely manner in conjunction with the Fi</w:t>
      </w:r>
      <w:r w:rsidR="003005CD" w:rsidRPr="002031F3">
        <w:rPr>
          <w:rFonts w:ascii="Arial" w:eastAsia="MS Mincho" w:hAnsi="Arial" w:cs="Arial"/>
          <w:b/>
          <w:bCs/>
          <w:iCs/>
          <w:color w:val="FFFFFF"/>
          <w:sz w:val="24"/>
          <w:szCs w:val="24"/>
        </w:rPr>
        <w:t>n</w:t>
      </w:r>
      <w:r w:rsidR="00776415" w:rsidRPr="002031F3">
        <w:rPr>
          <w:rFonts w:ascii="Arial" w:eastAsia="MS Mincho" w:hAnsi="Arial" w:cs="Arial"/>
          <w:b/>
          <w:bCs/>
          <w:iCs/>
          <w:color w:val="FFFFFF"/>
          <w:sz w:val="24"/>
          <w:szCs w:val="24"/>
        </w:rPr>
        <w:t>ance Committee and the Board</w:t>
      </w:r>
    </w:p>
    <w:p w:rsidR="004E6F17" w:rsidRPr="002031F3" w:rsidRDefault="004E6F17" w:rsidP="00454ECB">
      <w:pPr>
        <w:spacing w:before="0" w:after="0" w:line="240" w:lineRule="auto"/>
        <w:ind w:right="48"/>
        <w:jc w:val="both"/>
        <w:rPr>
          <w:rFonts w:ascii="Arial" w:hAnsi="Arial" w:cs="Arial"/>
          <w:sz w:val="24"/>
          <w:szCs w:val="24"/>
        </w:rPr>
      </w:pPr>
    </w:p>
    <w:p w:rsidR="004E6F17"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19.4.1</w:t>
      </w:r>
      <w:r w:rsidRPr="002031F3">
        <w:rPr>
          <w:rFonts w:ascii="Arial" w:hAnsi="Arial" w:cs="Arial"/>
          <w:sz w:val="24"/>
          <w:szCs w:val="24"/>
        </w:rPr>
        <w:tab/>
      </w:r>
      <w:r w:rsidR="004E6524" w:rsidRPr="002031F3">
        <w:rPr>
          <w:rFonts w:ascii="Arial" w:hAnsi="Arial" w:cs="Arial"/>
          <w:sz w:val="24"/>
          <w:szCs w:val="24"/>
        </w:rPr>
        <w:t xml:space="preserve">In additional to the </w:t>
      </w:r>
      <w:r w:rsidR="00850ED3" w:rsidRPr="002031F3">
        <w:rPr>
          <w:rFonts w:ascii="Arial" w:hAnsi="Arial" w:cs="Arial"/>
          <w:sz w:val="24"/>
          <w:szCs w:val="24"/>
        </w:rPr>
        <w:t>preparation</w:t>
      </w:r>
      <w:r w:rsidR="004E6524" w:rsidRPr="002031F3">
        <w:rPr>
          <w:rFonts w:ascii="Arial" w:hAnsi="Arial" w:cs="Arial"/>
          <w:sz w:val="24"/>
          <w:szCs w:val="24"/>
        </w:rPr>
        <w:t xml:space="preserve"> </w:t>
      </w:r>
      <w:r w:rsidR="00850ED3" w:rsidRPr="002031F3">
        <w:rPr>
          <w:rFonts w:ascii="Arial" w:hAnsi="Arial" w:cs="Arial"/>
          <w:sz w:val="24"/>
          <w:szCs w:val="24"/>
        </w:rPr>
        <w:t>of</w:t>
      </w:r>
      <w:r w:rsidR="004E6524" w:rsidRPr="002031F3">
        <w:rPr>
          <w:rFonts w:ascii="Arial" w:hAnsi="Arial" w:cs="Arial"/>
          <w:sz w:val="24"/>
          <w:szCs w:val="24"/>
        </w:rPr>
        <w:t xml:space="preserve"> </w:t>
      </w:r>
      <w:r w:rsidR="00850ED3" w:rsidRPr="002031F3">
        <w:rPr>
          <w:rFonts w:ascii="Arial" w:hAnsi="Arial" w:cs="Arial"/>
          <w:sz w:val="24"/>
          <w:szCs w:val="24"/>
        </w:rPr>
        <w:t>reconciliations</w:t>
      </w:r>
      <w:r w:rsidR="004E6524" w:rsidRPr="002031F3">
        <w:rPr>
          <w:rFonts w:ascii="Arial" w:hAnsi="Arial" w:cs="Arial"/>
          <w:sz w:val="24"/>
          <w:szCs w:val="24"/>
        </w:rPr>
        <w:t xml:space="preserve"> and schedules the Fi</w:t>
      </w:r>
      <w:r w:rsidR="00850ED3" w:rsidRPr="002031F3">
        <w:rPr>
          <w:rFonts w:ascii="Arial" w:hAnsi="Arial" w:cs="Arial"/>
          <w:sz w:val="24"/>
          <w:szCs w:val="24"/>
        </w:rPr>
        <w:t>n</w:t>
      </w:r>
      <w:r w:rsidR="004E6524" w:rsidRPr="002031F3">
        <w:rPr>
          <w:rFonts w:ascii="Arial" w:hAnsi="Arial" w:cs="Arial"/>
          <w:sz w:val="24"/>
          <w:szCs w:val="24"/>
        </w:rPr>
        <w:t xml:space="preserve">ance Director will </w:t>
      </w:r>
      <w:r w:rsidR="00850ED3" w:rsidRPr="002031F3">
        <w:rPr>
          <w:rFonts w:ascii="Arial" w:hAnsi="Arial" w:cs="Arial"/>
          <w:sz w:val="24"/>
          <w:szCs w:val="24"/>
        </w:rPr>
        <w:t>carry out the following to ensure the audit is carried out in a timely manner</w:t>
      </w:r>
      <w:r w:rsidR="007F76EE" w:rsidRPr="002031F3">
        <w:rPr>
          <w:rFonts w:ascii="Arial" w:hAnsi="Arial" w:cs="Arial"/>
          <w:sz w:val="24"/>
          <w:szCs w:val="24"/>
        </w:rPr>
        <w:t>:</w:t>
      </w:r>
    </w:p>
    <w:p w:rsidR="00850ED3" w:rsidRPr="002031F3" w:rsidRDefault="00850ED3" w:rsidP="00454ECB">
      <w:pPr>
        <w:spacing w:before="0" w:after="0" w:line="240" w:lineRule="auto"/>
        <w:ind w:right="48"/>
        <w:jc w:val="both"/>
        <w:rPr>
          <w:rFonts w:ascii="Arial" w:hAnsi="Arial" w:cs="Arial"/>
          <w:sz w:val="24"/>
          <w:szCs w:val="24"/>
        </w:rPr>
      </w:pPr>
    </w:p>
    <w:p w:rsidR="004E6524" w:rsidRPr="002031F3" w:rsidRDefault="004E6524"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Get copies of the minutes of both Board and Finance meetings send to the auditors at the end of December</w:t>
      </w:r>
      <w:r w:rsidR="007A5F80" w:rsidRPr="002031F3">
        <w:rPr>
          <w:rFonts w:ascii="Arial" w:hAnsi="Arial" w:cs="Arial"/>
          <w:sz w:val="24"/>
          <w:szCs w:val="24"/>
        </w:rPr>
        <w:t>.</w:t>
      </w:r>
    </w:p>
    <w:p w:rsidR="004E6524" w:rsidRPr="002031F3" w:rsidRDefault="004E6524"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 xml:space="preserve">Receive bank and solicitors letter from </w:t>
      </w:r>
      <w:r w:rsidR="00514802" w:rsidRPr="002031F3">
        <w:rPr>
          <w:rFonts w:ascii="Arial" w:hAnsi="Arial" w:cs="Arial"/>
          <w:sz w:val="24"/>
          <w:szCs w:val="24"/>
        </w:rPr>
        <w:t xml:space="preserve">the </w:t>
      </w:r>
      <w:r w:rsidRPr="002031F3">
        <w:rPr>
          <w:rFonts w:ascii="Arial" w:hAnsi="Arial" w:cs="Arial"/>
          <w:sz w:val="24"/>
          <w:szCs w:val="24"/>
        </w:rPr>
        <w:t>auditor and send out to the various bodies in early January</w:t>
      </w:r>
      <w:r w:rsidR="007A5F80" w:rsidRPr="002031F3">
        <w:rPr>
          <w:rFonts w:ascii="Arial" w:hAnsi="Arial" w:cs="Arial"/>
          <w:sz w:val="24"/>
          <w:szCs w:val="24"/>
        </w:rPr>
        <w:t>.</w:t>
      </w:r>
    </w:p>
    <w:p w:rsidR="00850ED3" w:rsidRPr="002031F3" w:rsidRDefault="00850ED3"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Promptly reply to any queries raised by the Auditors</w:t>
      </w:r>
      <w:r w:rsidR="007A5F80" w:rsidRPr="002031F3">
        <w:rPr>
          <w:rFonts w:ascii="Arial" w:hAnsi="Arial" w:cs="Arial"/>
          <w:sz w:val="24"/>
          <w:szCs w:val="24"/>
        </w:rPr>
        <w:t>.</w:t>
      </w:r>
    </w:p>
    <w:p w:rsidR="00850ED3" w:rsidRPr="002031F3" w:rsidRDefault="00850ED3"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 xml:space="preserve">Ensure </w:t>
      </w:r>
      <w:r w:rsidR="002460C0" w:rsidRPr="002031F3">
        <w:rPr>
          <w:rFonts w:ascii="Arial" w:hAnsi="Arial" w:cs="Arial"/>
          <w:sz w:val="24"/>
          <w:szCs w:val="24"/>
        </w:rPr>
        <w:t>Finance</w:t>
      </w:r>
      <w:r w:rsidRPr="002031F3">
        <w:rPr>
          <w:rFonts w:ascii="Arial" w:hAnsi="Arial" w:cs="Arial"/>
          <w:sz w:val="24"/>
          <w:szCs w:val="24"/>
        </w:rPr>
        <w:t xml:space="preserve"> </w:t>
      </w:r>
      <w:r w:rsidR="002460C0" w:rsidRPr="002031F3">
        <w:rPr>
          <w:rFonts w:ascii="Arial" w:hAnsi="Arial" w:cs="Arial"/>
          <w:sz w:val="24"/>
          <w:szCs w:val="24"/>
        </w:rPr>
        <w:t>Statements</w:t>
      </w:r>
      <w:r w:rsidRPr="002031F3">
        <w:rPr>
          <w:rFonts w:ascii="Arial" w:hAnsi="Arial" w:cs="Arial"/>
          <w:sz w:val="24"/>
          <w:szCs w:val="24"/>
        </w:rPr>
        <w:t xml:space="preserve"> are signed by the Directors and Auditors</w:t>
      </w:r>
      <w:r w:rsidR="007A5F80" w:rsidRPr="002031F3">
        <w:rPr>
          <w:rFonts w:ascii="Arial" w:hAnsi="Arial" w:cs="Arial"/>
          <w:sz w:val="24"/>
          <w:szCs w:val="24"/>
        </w:rPr>
        <w:t>.</w:t>
      </w:r>
    </w:p>
    <w:p w:rsidR="00850ED3" w:rsidRPr="002031F3" w:rsidRDefault="00850ED3"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 xml:space="preserve">Circulate Financial </w:t>
      </w:r>
      <w:r w:rsidR="002460C0" w:rsidRPr="002031F3">
        <w:rPr>
          <w:rFonts w:ascii="Arial" w:hAnsi="Arial" w:cs="Arial"/>
          <w:sz w:val="24"/>
          <w:szCs w:val="24"/>
        </w:rPr>
        <w:t>Statement</w:t>
      </w:r>
      <w:r w:rsidRPr="002031F3">
        <w:rPr>
          <w:rFonts w:ascii="Arial" w:hAnsi="Arial" w:cs="Arial"/>
          <w:sz w:val="24"/>
          <w:szCs w:val="24"/>
        </w:rPr>
        <w:t xml:space="preserve"> to the members</w:t>
      </w:r>
      <w:r w:rsidR="007A5F80" w:rsidRPr="002031F3">
        <w:rPr>
          <w:rFonts w:ascii="Arial" w:hAnsi="Arial" w:cs="Arial"/>
          <w:sz w:val="24"/>
          <w:szCs w:val="24"/>
        </w:rPr>
        <w:t>.</w:t>
      </w:r>
    </w:p>
    <w:p w:rsidR="002460C0"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lastRenderedPageBreak/>
        <w:t xml:space="preserve">19.5 </w:t>
      </w:r>
      <w:r w:rsidR="002460C0" w:rsidRPr="002031F3">
        <w:rPr>
          <w:rFonts w:ascii="Arial" w:eastAsia="MS Mincho" w:hAnsi="Arial" w:cs="Arial"/>
          <w:b/>
          <w:bCs/>
          <w:iCs/>
          <w:color w:val="FFFFFF"/>
          <w:sz w:val="24"/>
          <w:szCs w:val="24"/>
        </w:rPr>
        <w:t>Financial Statements are presented at Congress</w:t>
      </w:r>
    </w:p>
    <w:p w:rsidR="007A5F80" w:rsidRPr="002031F3" w:rsidRDefault="007A5F80" w:rsidP="00454ECB">
      <w:pPr>
        <w:spacing w:before="0" w:after="0" w:line="240" w:lineRule="auto"/>
        <w:ind w:right="48"/>
        <w:jc w:val="both"/>
        <w:rPr>
          <w:rFonts w:ascii="Arial" w:hAnsi="Arial" w:cs="Arial"/>
          <w:sz w:val="24"/>
          <w:szCs w:val="24"/>
        </w:rPr>
      </w:pPr>
    </w:p>
    <w:p w:rsidR="000820C2" w:rsidRPr="002031F3" w:rsidRDefault="007A5F80" w:rsidP="007F76EE">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19.5.1</w:t>
      </w:r>
      <w:r w:rsidRPr="002031F3">
        <w:rPr>
          <w:rFonts w:ascii="Arial" w:hAnsi="Arial" w:cs="Arial"/>
          <w:sz w:val="24"/>
          <w:szCs w:val="24"/>
        </w:rPr>
        <w:tab/>
      </w:r>
      <w:r w:rsidR="000820C2" w:rsidRPr="002031F3">
        <w:rPr>
          <w:rFonts w:ascii="Arial" w:hAnsi="Arial" w:cs="Arial"/>
          <w:sz w:val="24"/>
          <w:szCs w:val="24"/>
        </w:rPr>
        <w:t>The Finance Director will ensure signed accounts are circulated to members.</w:t>
      </w:r>
    </w:p>
    <w:p w:rsidR="000820C2" w:rsidRPr="002031F3" w:rsidRDefault="000820C2" w:rsidP="007F76EE">
      <w:pPr>
        <w:spacing w:before="0" w:after="0" w:line="240" w:lineRule="auto"/>
        <w:ind w:left="720" w:right="48" w:hanging="720"/>
        <w:jc w:val="both"/>
        <w:rPr>
          <w:rFonts w:ascii="Arial" w:hAnsi="Arial" w:cs="Arial"/>
          <w:sz w:val="24"/>
          <w:szCs w:val="24"/>
        </w:rPr>
      </w:pPr>
    </w:p>
    <w:p w:rsidR="007A5F80" w:rsidRPr="002031F3" w:rsidRDefault="000820C2" w:rsidP="007F76EE">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 xml:space="preserve">19.5.2 </w:t>
      </w:r>
      <w:r w:rsidR="007F76EE" w:rsidRPr="002031F3">
        <w:rPr>
          <w:rFonts w:ascii="Arial" w:hAnsi="Arial" w:cs="Arial"/>
          <w:sz w:val="24"/>
          <w:szCs w:val="24"/>
        </w:rPr>
        <w:t>The Finance Director will p</w:t>
      </w:r>
      <w:r w:rsidR="00F3212C" w:rsidRPr="002031F3">
        <w:rPr>
          <w:rFonts w:ascii="Arial" w:hAnsi="Arial" w:cs="Arial"/>
          <w:sz w:val="24"/>
          <w:szCs w:val="24"/>
        </w:rPr>
        <w:t>r</w:t>
      </w:r>
      <w:r w:rsidR="004E6524" w:rsidRPr="002031F3">
        <w:rPr>
          <w:rFonts w:ascii="Arial" w:hAnsi="Arial" w:cs="Arial"/>
          <w:sz w:val="24"/>
          <w:szCs w:val="24"/>
        </w:rPr>
        <w:t>epare slide</w:t>
      </w:r>
      <w:r w:rsidR="00FE6961" w:rsidRPr="002031F3">
        <w:rPr>
          <w:rFonts w:ascii="Arial" w:hAnsi="Arial" w:cs="Arial"/>
          <w:sz w:val="24"/>
          <w:szCs w:val="24"/>
        </w:rPr>
        <w:t>s</w:t>
      </w:r>
      <w:r w:rsidR="004E6524" w:rsidRPr="002031F3">
        <w:rPr>
          <w:rFonts w:ascii="Arial" w:hAnsi="Arial" w:cs="Arial"/>
          <w:sz w:val="24"/>
          <w:szCs w:val="24"/>
        </w:rPr>
        <w:t xml:space="preserve"> for </w:t>
      </w:r>
      <w:r w:rsidR="007F76EE" w:rsidRPr="002031F3">
        <w:rPr>
          <w:rFonts w:ascii="Arial" w:hAnsi="Arial" w:cs="Arial"/>
          <w:sz w:val="24"/>
          <w:szCs w:val="24"/>
        </w:rPr>
        <w:t xml:space="preserve">the </w:t>
      </w:r>
      <w:r w:rsidR="004E6524" w:rsidRPr="002031F3">
        <w:rPr>
          <w:rFonts w:ascii="Arial" w:hAnsi="Arial" w:cs="Arial"/>
          <w:sz w:val="24"/>
          <w:szCs w:val="24"/>
        </w:rPr>
        <w:t xml:space="preserve">Chair of </w:t>
      </w:r>
      <w:r w:rsidR="007F76EE" w:rsidRPr="002031F3">
        <w:rPr>
          <w:rFonts w:ascii="Arial" w:hAnsi="Arial" w:cs="Arial"/>
          <w:sz w:val="24"/>
          <w:szCs w:val="24"/>
        </w:rPr>
        <w:t xml:space="preserve">the </w:t>
      </w:r>
      <w:r w:rsidR="004E6524" w:rsidRPr="002031F3">
        <w:rPr>
          <w:rFonts w:ascii="Arial" w:hAnsi="Arial" w:cs="Arial"/>
          <w:sz w:val="24"/>
          <w:szCs w:val="24"/>
        </w:rPr>
        <w:t xml:space="preserve">Finance </w:t>
      </w:r>
      <w:r w:rsidR="007F76EE" w:rsidRPr="002031F3">
        <w:rPr>
          <w:rFonts w:ascii="Arial" w:hAnsi="Arial" w:cs="Arial"/>
          <w:sz w:val="24"/>
          <w:szCs w:val="24"/>
        </w:rPr>
        <w:t xml:space="preserve">Committee </w:t>
      </w:r>
      <w:r w:rsidR="004E6524" w:rsidRPr="002031F3">
        <w:rPr>
          <w:rFonts w:ascii="Arial" w:hAnsi="Arial" w:cs="Arial"/>
          <w:sz w:val="24"/>
          <w:szCs w:val="24"/>
        </w:rPr>
        <w:t>for Congress and give him notes on points to make</w:t>
      </w:r>
      <w:r w:rsidR="007A5F80" w:rsidRPr="002031F3">
        <w:rPr>
          <w:rFonts w:ascii="Arial" w:hAnsi="Arial" w:cs="Arial"/>
          <w:sz w:val="24"/>
          <w:szCs w:val="24"/>
        </w:rPr>
        <w:t>.</w:t>
      </w:r>
    </w:p>
    <w:p w:rsidR="004E6524" w:rsidRPr="002031F3" w:rsidRDefault="004E6524" w:rsidP="00454ECB">
      <w:pPr>
        <w:spacing w:before="0" w:after="0" w:line="240" w:lineRule="auto"/>
        <w:ind w:right="48"/>
        <w:jc w:val="both"/>
        <w:rPr>
          <w:rFonts w:ascii="Arial" w:hAnsi="Arial" w:cs="Arial"/>
          <w:sz w:val="24"/>
          <w:szCs w:val="24"/>
        </w:rPr>
      </w:pPr>
      <w:r w:rsidRPr="002031F3">
        <w:rPr>
          <w:rFonts w:ascii="Arial" w:hAnsi="Arial" w:cs="Arial"/>
          <w:sz w:val="24"/>
          <w:szCs w:val="24"/>
        </w:rPr>
        <w:t xml:space="preserve"> </w:t>
      </w:r>
    </w:p>
    <w:p w:rsidR="00F3212C"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19.5.</w:t>
      </w:r>
      <w:r w:rsidR="000820C2" w:rsidRPr="002031F3">
        <w:rPr>
          <w:rFonts w:ascii="Arial" w:hAnsi="Arial" w:cs="Arial"/>
          <w:sz w:val="24"/>
          <w:szCs w:val="24"/>
        </w:rPr>
        <w:t>3</w:t>
      </w:r>
      <w:r w:rsidRPr="002031F3">
        <w:rPr>
          <w:rFonts w:ascii="Arial" w:hAnsi="Arial" w:cs="Arial"/>
          <w:sz w:val="24"/>
          <w:szCs w:val="24"/>
        </w:rPr>
        <w:tab/>
      </w:r>
      <w:r w:rsidR="00F3212C" w:rsidRPr="002031F3">
        <w:rPr>
          <w:rFonts w:ascii="Arial" w:hAnsi="Arial" w:cs="Arial"/>
          <w:sz w:val="24"/>
          <w:szCs w:val="24"/>
        </w:rPr>
        <w:t xml:space="preserve">The Chair of the Finance Committee presents slides to Congress on the Financial Statements after </w:t>
      </w:r>
      <w:r w:rsidR="000F503C" w:rsidRPr="002031F3">
        <w:rPr>
          <w:rFonts w:ascii="Arial" w:hAnsi="Arial" w:cs="Arial"/>
          <w:sz w:val="24"/>
          <w:szCs w:val="24"/>
        </w:rPr>
        <w:t>t</w:t>
      </w:r>
      <w:r w:rsidR="00F3212C" w:rsidRPr="002031F3">
        <w:rPr>
          <w:rFonts w:ascii="Arial" w:hAnsi="Arial" w:cs="Arial"/>
          <w:sz w:val="24"/>
          <w:szCs w:val="24"/>
        </w:rPr>
        <w:t xml:space="preserve">he Auditor has read </w:t>
      </w:r>
      <w:r w:rsidR="00EB523E" w:rsidRPr="002031F3">
        <w:rPr>
          <w:rFonts w:ascii="Arial" w:hAnsi="Arial" w:cs="Arial"/>
          <w:sz w:val="24"/>
          <w:szCs w:val="24"/>
        </w:rPr>
        <w:t>the</w:t>
      </w:r>
      <w:r w:rsidR="00F3212C" w:rsidRPr="002031F3">
        <w:rPr>
          <w:rFonts w:ascii="Arial" w:hAnsi="Arial" w:cs="Arial"/>
          <w:sz w:val="24"/>
          <w:szCs w:val="24"/>
        </w:rPr>
        <w:t xml:space="preserve"> audit report.</w:t>
      </w:r>
    </w:p>
    <w:p w:rsidR="007A5F80" w:rsidRPr="002031F3" w:rsidRDefault="007A5F80" w:rsidP="007A5F80">
      <w:pPr>
        <w:spacing w:before="0" w:after="0" w:line="240" w:lineRule="auto"/>
        <w:ind w:left="720" w:right="48" w:hanging="720"/>
        <w:jc w:val="both"/>
        <w:rPr>
          <w:rFonts w:ascii="Arial" w:hAnsi="Arial" w:cs="Arial"/>
          <w:sz w:val="24"/>
          <w:szCs w:val="24"/>
        </w:rPr>
      </w:pPr>
    </w:p>
    <w:p w:rsidR="00712BB6" w:rsidRPr="002031F3" w:rsidRDefault="00712BB6" w:rsidP="00712BB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19.6 </w:t>
      </w:r>
      <w:r w:rsidR="00077CFC" w:rsidRPr="002031F3">
        <w:rPr>
          <w:rFonts w:ascii="Arial" w:hAnsi="Arial" w:cs="Arial"/>
          <w:b/>
          <w:color w:val="FFFFFF"/>
          <w:sz w:val="24"/>
          <w:szCs w:val="24"/>
        </w:rPr>
        <w:t xml:space="preserve">Progress on the implementation of the Code of Governance </w:t>
      </w:r>
      <w:r w:rsidR="00077CFC" w:rsidRPr="002031F3">
        <w:rPr>
          <w:rFonts w:ascii="Arial" w:eastAsia="MS Mincho" w:hAnsi="Arial" w:cs="Arial"/>
          <w:b/>
          <w:bCs/>
          <w:iCs/>
          <w:color w:val="FFFFFF"/>
          <w:sz w:val="24"/>
          <w:szCs w:val="24"/>
        </w:rPr>
        <w:t xml:space="preserve"> </w:t>
      </w:r>
    </w:p>
    <w:p w:rsidR="004E6F17" w:rsidRPr="002031F3" w:rsidRDefault="004E6F17" w:rsidP="00454ECB">
      <w:pPr>
        <w:spacing w:before="0" w:after="0" w:line="240" w:lineRule="auto"/>
        <w:ind w:right="48"/>
        <w:jc w:val="both"/>
        <w:rPr>
          <w:rFonts w:ascii="Arial" w:hAnsi="Arial" w:cs="Arial"/>
          <w:sz w:val="24"/>
          <w:szCs w:val="24"/>
        </w:rPr>
      </w:pPr>
    </w:p>
    <w:p w:rsidR="00077CFC" w:rsidRPr="002031F3" w:rsidRDefault="00EE4D47" w:rsidP="00077CFC">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19.6.1</w:t>
      </w:r>
      <w:r w:rsidRPr="002031F3">
        <w:rPr>
          <w:rFonts w:ascii="Arial" w:hAnsi="Arial" w:cs="Arial"/>
          <w:sz w:val="24"/>
          <w:szCs w:val="24"/>
        </w:rPr>
        <w:tab/>
      </w:r>
      <w:r w:rsidR="00077CFC" w:rsidRPr="002031F3">
        <w:rPr>
          <w:rFonts w:ascii="Arial" w:hAnsi="Arial" w:cs="Arial"/>
          <w:sz w:val="24"/>
          <w:szCs w:val="24"/>
        </w:rPr>
        <w:t>The Chair and CEO will also advise on the implementation of the 75 Sub-principles and 5 Principles in the Code of Governance.</w:t>
      </w:r>
      <w:r w:rsidRPr="002031F3">
        <w:rPr>
          <w:rFonts w:ascii="Arial" w:hAnsi="Arial" w:cs="Arial"/>
          <w:sz w:val="24"/>
          <w:szCs w:val="24"/>
        </w:rPr>
        <w:t xml:space="preserve"> Advise on the timeframe for implementation of the remaining items for compliance.</w:t>
      </w:r>
    </w:p>
    <w:p w:rsidR="00430E74" w:rsidRPr="002031F3" w:rsidRDefault="00430E74" w:rsidP="00077CFC">
      <w:pPr>
        <w:spacing w:before="0" w:after="0" w:line="240" w:lineRule="auto"/>
        <w:ind w:left="720" w:right="48" w:hanging="720"/>
        <w:jc w:val="both"/>
        <w:rPr>
          <w:rFonts w:ascii="Arial" w:hAnsi="Arial" w:cs="Arial"/>
          <w:sz w:val="24"/>
          <w:szCs w:val="24"/>
        </w:rPr>
      </w:pPr>
    </w:p>
    <w:p w:rsidR="00EE4D47" w:rsidRPr="002031F3" w:rsidRDefault="007B0F0A" w:rsidP="00077CFC">
      <w:pPr>
        <w:spacing w:before="0" w:after="0" w:line="240" w:lineRule="auto"/>
        <w:ind w:left="720" w:right="48" w:hanging="720"/>
        <w:jc w:val="both"/>
        <w:rPr>
          <w:rFonts w:ascii="Arial" w:hAnsi="Arial" w:cs="Arial"/>
          <w:sz w:val="24"/>
          <w:szCs w:val="24"/>
        </w:rPr>
      </w:pPr>
      <w:r>
        <w:rPr>
          <w:rFonts w:ascii="Arial" w:hAnsi="Arial" w:cs="Arial"/>
          <w:sz w:val="24"/>
          <w:szCs w:val="24"/>
        </w:rPr>
        <w:t xml:space="preserve">19.6.2 </w:t>
      </w:r>
      <w:r w:rsidR="00EE4D47" w:rsidRPr="002031F3">
        <w:rPr>
          <w:rFonts w:ascii="Arial" w:hAnsi="Arial" w:cs="Arial"/>
          <w:sz w:val="24"/>
          <w:szCs w:val="24"/>
        </w:rPr>
        <w:t xml:space="preserve">The Finance Director will be in contact with </w:t>
      </w:r>
      <w:r w:rsidR="00430E74" w:rsidRPr="002031F3">
        <w:rPr>
          <w:rFonts w:ascii="Arial" w:hAnsi="Arial" w:cs="Arial"/>
          <w:sz w:val="24"/>
          <w:szCs w:val="24"/>
        </w:rPr>
        <w:t xml:space="preserve">Carmichael House to ensure Athletics Ireland is implementing best practice and relevant staff will attend Sport Ireland workshops in relation to the Code to keep up to date with developments in the area. </w:t>
      </w:r>
    </w:p>
    <w:p w:rsidR="00EE4D47" w:rsidRPr="002031F3" w:rsidRDefault="00EE4D47" w:rsidP="00077CFC">
      <w:pPr>
        <w:spacing w:before="0" w:after="0" w:line="240" w:lineRule="auto"/>
        <w:ind w:left="720" w:right="48" w:hanging="720"/>
        <w:jc w:val="both"/>
        <w:rPr>
          <w:rFonts w:ascii="Arial" w:hAnsi="Arial" w:cs="Arial"/>
          <w:sz w:val="24"/>
          <w:szCs w:val="24"/>
        </w:rPr>
      </w:pPr>
    </w:p>
    <w:p w:rsidR="007B0F0A" w:rsidRDefault="007B0F0A"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7B0F0A" w:rsidRPr="002031F3" w:rsidRDefault="007B0F0A" w:rsidP="00454ECB">
      <w:pPr>
        <w:spacing w:before="0" w:after="0" w:line="240" w:lineRule="auto"/>
        <w:ind w:right="48"/>
        <w:jc w:val="both"/>
        <w:rPr>
          <w:rFonts w:ascii="Arial" w:hAnsi="Arial" w:cs="Arial"/>
          <w:sz w:val="24"/>
          <w:szCs w:val="24"/>
        </w:rPr>
      </w:pPr>
    </w:p>
    <w:p w:rsidR="004E6F17" w:rsidRPr="002031F3" w:rsidRDefault="007A5F80" w:rsidP="007A5F80">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6" w:name="_Toc519778005"/>
      <w:r w:rsidRPr="002031F3">
        <w:rPr>
          <w:rFonts w:ascii="Arial" w:hAnsi="Arial" w:cs="Arial"/>
          <w:bCs w:val="0"/>
          <w:sz w:val="24"/>
          <w:szCs w:val="24"/>
        </w:rPr>
        <w:lastRenderedPageBreak/>
        <w:t>20.</w:t>
      </w:r>
      <w:r w:rsidRPr="002031F3">
        <w:rPr>
          <w:rFonts w:ascii="Arial" w:hAnsi="Arial" w:cs="Arial"/>
          <w:bCs w:val="0"/>
          <w:sz w:val="24"/>
          <w:szCs w:val="24"/>
        </w:rPr>
        <w:tab/>
      </w:r>
      <w:r w:rsidR="004E6F17" w:rsidRPr="002031F3">
        <w:rPr>
          <w:rFonts w:ascii="Arial" w:hAnsi="Arial" w:cs="Arial"/>
          <w:bCs w:val="0"/>
          <w:sz w:val="24"/>
          <w:szCs w:val="24"/>
        </w:rPr>
        <w:t xml:space="preserve">Company </w:t>
      </w:r>
      <w:r w:rsidR="001502A6" w:rsidRPr="002031F3">
        <w:rPr>
          <w:rFonts w:ascii="Arial" w:hAnsi="Arial" w:cs="Arial"/>
          <w:bCs w:val="0"/>
          <w:sz w:val="24"/>
          <w:szCs w:val="24"/>
        </w:rPr>
        <w:t>R</w:t>
      </w:r>
      <w:r w:rsidR="004E6F17" w:rsidRPr="002031F3">
        <w:rPr>
          <w:rFonts w:ascii="Arial" w:hAnsi="Arial" w:cs="Arial"/>
          <w:bCs w:val="0"/>
          <w:sz w:val="24"/>
          <w:szCs w:val="24"/>
        </w:rPr>
        <w:t xml:space="preserve">egistration </w:t>
      </w:r>
      <w:r w:rsidR="001502A6" w:rsidRPr="002031F3">
        <w:rPr>
          <w:rFonts w:ascii="Arial" w:hAnsi="Arial" w:cs="Arial"/>
          <w:bCs w:val="0"/>
          <w:sz w:val="24"/>
          <w:szCs w:val="24"/>
        </w:rPr>
        <w:t>O</w:t>
      </w:r>
      <w:r w:rsidR="004E6F17" w:rsidRPr="002031F3">
        <w:rPr>
          <w:rFonts w:ascii="Arial" w:hAnsi="Arial" w:cs="Arial"/>
          <w:bCs w:val="0"/>
          <w:sz w:val="24"/>
          <w:szCs w:val="24"/>
        </w:rPr>
        <w:t>ffice</w:t>
      </w:r>
      <w:bookmarkEnd w:id="56"/>
    </w:p>
    <w:p w:rsidR="004E6F17" w:rsidRPr="002031F3" w:rsidRDefault="004E6F17" w:rsidP="00454ECB">
      <w:pPr>
        <w:spacing w:before="0" w:after="0" w:line="240" w:lineRule="auto"/>
        <w:ind w:right="48"/>
        <w:jc w:val="both"/>
        <w:rPr>
          <w:rFonts w:ascii="Arial" w:hAnsi="Arial" w:cs="Arial"/>
          <w:sz w:val="24"/>
          <w:szCs w:val="24"/>
          <w:lang w:val="en-GB"/>
        </w:rPr>
      </w:pPr>
    </w:p>
    <w:p w:rsidR="004E6F17" w:rsidRPr="002031F3" w:rsidRDefault="004E6F17"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4E6F17" w:rsidRPr="002031F3" w:rsidRDefault="004E6F17" w:rsidP="00454ECB">
      <w:pPr>
        <w:spacing w:before="0" w:after="0" w:line="240" w:lineRule="auto"/>
        <w:ind w:right="48"/>
        <w:jc w:val="both"/>
        <w:rPr>
          <w:rFonts w:ascii="Arial" w:hAnsi="Arial" w:cs="Arial"/>
          <w:sz w:val="24"/>
          <w:szCs w:val="24"/>
        </w:rPr>
      </w:pPr>
    </w:p>
    <w:p w:rsidR="004E6F17" w:rsidRPr="002031F3" w:rsidRDefault="004E6F17" w:rsidP="00454ECB">
      <w:pPr>
        <w:pStyle w:val="BodyText3"/>
        <w:spacing w:before="0" w:after="0" w:line="240" w:lineRule="auto"/>
        <w:ind w:right="48"/>
        <w:rPr>
          <w:rFonts w:ascii="Arial" w:hAnsi="Arial" w:cs="Arial"/>
          <w:szCs w:val="24"/>
        </w:rPr>
      </w:pPr>
      <w:r w:rsidRPr="002031F3">
        <w:rPr>
          <w:rFonts w:ascii="Arial" w:hAnsi="Arial" w:cs="Arial"/>
          <w:szCs w:val="24"/>
        </w:rPr>
        <w:t xml:space="preserve">The purpose of this Section is to set out Athletics Ireland’s policies and procedures in submitting annual returns to the Company Registration Office. </w:t>
      </w:r>
    </w:p>
    <w:p w:rsidR="004E6F17" w:rsidRPr="002031F3" w:rsidRDefault="004E6F17" w:rsidP="00454ECB">
      <w:pPr>
        <w:pStyle w:val="BodyText3"/>
        <w:spacing w:before="0" w:after="0" w:line="240" w:lineRule="auto"/>
        <w:ind w:right="48"/>
        <w:rPr>
          <w:rFonts w:ascii="Arial" w:hAnsi="Arial" w:cs="Arial"/>
          <w:szCs w:val="24"/>
        </w:rPr>
      </w:pPr>
    </w:p>
    <w:p w:rsidR="004E6F17" w:rsidRPr="002031F3" w:rsidRDefault="004E6F17"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Policy Objectives</w:t>
      </w:r>
    </w:p>
    <w:p w:rsidR="004E6F17" w:rsidRPr="002031F3" w:rsidRDefault="004E6F17" w:rsidP="00454ECB">
      <w:pPr>
        <w:spacing w:before="0" w:after="0" w:line="240" w:lineRule="auto"/>
        <w:ind w:right="48"/>
        <w:jc w:val="both"/>
        <w:rPr>
          <w:rFonts w:ascii="Arial" w:hAnsi="Arial" w:cs="Arial"/>
          <w:sz w:val="24"/>
          <w:szCs w:val="24"/>
        </w:rPr>
      </w:pPr>
    </w:p>
    <w:p w:rsidR="004E6F17" w:rsidRPr="002031F3" w:rsidRDefault="004E6F17" w:rsidP="00454ECB">
      <w:pPr>
        <w:pStyle w:val="BodyText3"/>
        <w:spacing w:before="0" w:after="0" w:line="240" w:lineRule="auto"/>
        <w:ind w:right="48"/>
        <w:rPr>
          <w:rFonts w:ascii="Arial" w:hAnsi="Arial" w:cs="Arial"/>
          <w:szCs w:val="24"/>
        </w:rPr>
      </w:pPr>
      <w:r w:rsidRPr="002031F3">
        <w:rPr>
          <w:rFonts w:ascii="Arial" w:hAnsi="Arial" w:cs="Arial"/>
          <w:szCs w:val="24"/>
        </w:rPr>
        <w:t>The objectives of Athletics Ireland’s policies and procedures are to ensure that:</w:t>
      </w:r>
    </w:p>
    <w:p w:rsidR="004E6F17" w:rsidRPr="002031F3" w:rsidRDefault="004E6F17" w:rsidP="00454ECB">
      <w:pPr>
        <w:spacing w:before="0" w:after="0" w:line="240" w:lineRule="auto"/>
        <w:ind w:left="360" w:right="48"/>
        <w:jc w:val="both"/>
        <w:rPr>
          <w:rFonts w:ascii="Arial" w:hAnsi="Arial" w:cs="Arial"/>
          <w:b/>
          <w:sz w:val="24"/>
          <w:szCs w:val="24"/>
        </w:rPr>
      </w:pPr>
    </w:p>
    <w:p w:rsidR="004E6F17"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20.1 </w:t>
      </w:r>
      <w:r w:rsidR="00A17D4B" w:rsidRPr="002031F3">
        <w:rPr>
          <w:rFonts w:ascii="Arial" w:hAnsi="Arial" w:cs="Arial"/>
          <w:b/>
          <w:color w:val="FFFFFF"/>
          <w:sz w:val="24"/>
          <w:szCs w:val="24"/>
        </w:rPr>
        <w:t xml:space="preserve">The </w:t>
      </w:r>
      <w:r w:rsidR="00022205" w:rsidRPr="002031F3">
        <w:rPr>
          <w:rFonts w:ascii="Arial" w:hAnsi="Arial" w:cs="Arial"/>
          <w:b/>
          <w:color w:val="FFFFFF"/>
          <w:sz w:val="24"/>
          <w:szCs w:val="24"/>
        </w:rPr>
        <w:t>Annual Return is submitted on time</w:t>
      </w:r>
    </w:p>
    <w:p w:rsidR="00022205"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20.2 </w:t>
      </w:r>
      <w:r w:rsidR="00022205" w:rsidRPr="002031F3">
        <w:rPr>
          <w:rFonts w:ascii="Arial" w:hAnsi="Arial" w:cs="Arial"/>
          <w:b/>
          <w:color w:val="FFFFFF"/>
          <w:sz w:val="24"/>
          <w:szCs w:val="24"/>
        </w:rPr>
        <w:t>All Company Registration Office requirements are met</w:t>
      </w:r>
    </w:p>
    <w:p w:rsidR="004E6F17" w:rsidRPr="002031F3" w:rsidRDefault="004E6F17" w:rsidP="00454ECB">
      <w:pPr>
        <w:spacing w:before="0" w:after="0" w:line="240" w:lineRule="auto"/>
        <w:ind w:right="48"/>
        <w:jc w:val="both"/>
        <w:rPr>
          <w:rFonts w:ascii="Arial" w:hAnsi="Arial" w:cs="Arial"/>
          <w:sz w:val="24"/>
          <w:szCs w:val="24"/>
        </w:rPr>
      </w:pPr>
    </w:p>
    <w:p w:rsidR="00022205" w:rsidRPr="002031F3" w:rsidRDefault="00022205" w:rsidP="00454ECB">
      <w:pPr>
        <w:spacing w:before="0" w:after="0" w:line="240" w:lineRule="auto"/>
        <w:ind w:right="48"/>
        <w:jc w:val="both"/>
        <w:rPr>
          <w:rFonts w:ascii="Arial" w:hAnsi="Arial" w:cs="Arial"/>
          <w:sz w:val="24"/>
          <w:szCs w:val="24"/>
        </w:rPr>
      </w:pPr>
    </w:p>
    <w:p w:rsidR="00022205" w:rsidRPr="002031F3" w:rsidRDefault="007D4136" w:rsidP="00203E68">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20.1 </w:t>
      </w:r>
      <w:r w:rsidR="00A17D4B" w:rsidRPr="002031F3">
        <w:rPr>
          <w:rFonts w:ascii="Arial" w:eastAsia="MS Mincho" w:hAnsi="Arial" w:cs="Arial"/>
          <w:b/>
          <w:bCs/>
          <w:iCs/>
          <w:color w:val="FFFFFF"/>
          <w:sz w:val="24"/>
          <w:szCs w:val="24"/>
        </w:rPr>
        <w:t xml:space="preserve">The </w:t>
      </w:r>
      <w:r w:rsidR="00022205" w:rsidRPr="002031F3">
        <w:rPr>
          <w:rFonts w:ascii="Arial" w:eastAsia="MS Mincho" w:hAnsi="Arial" w:cs="Arial"/>
          <w:b/>
          <w:bCs/>
          <w:iCs/>
          <w:color w:val="FFFFFF"/>
          <w:sz w:val="24"/>
          <w:szCs w:val="24"/>
        </w:rPr>
        <w:t>Annual Return is submitted on time</w:t>
      </w:r>
    </w:p>
    <w:p w:rsidR="00A17D4B" w:rsidRPr="002031F3" w:rsidRDefault="00A17D4B" w:rsidP="007A5F80">
      <w:pPr>
        <w:spacing w:before="0" w:after="0" w:line="240" w:lineRule="auto"/>
        <w:ind w:left="720" w:right="48" w:hanging="720"/>
        <w:jc w:val="both"/>
        <w:rPr>
          <w:rFonts w:ascii="Arial" w:hAnsi="Arial" w:cs="Arial"/>
          <w:sz w:val="24"/>
          <w:szCs w:val="24"/>
        </w:rPr>
      </w:pPr>
    </w:p>
    <w:p w:rsidR="00022205"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20.1.1</w:t>
      </w:r>
      <w:r w:rsidRPr="002031F3">
        <w:rPr>
          <w:rFonts w:ascii="Arial" w:hAnsi="Arial" w:cs="Arial"/>
          <w:sz w:val="24"/>
          <w:szCs w:val="24"/>
        </w:rPr>
        <w:tab/>
      </w:r>
      <w:r w:rsidR="00022205" w:rsidRPr="002031F3">
        <w:rPr>
          <w:rFonts w:ascii="Arial" w:hAnsi="Arial" w:cs="Arial"/>
          <w:sz w:val="24"/>
          <w:szCs w:val="24"/>
        </w:rPr>
        <w:t xml:space="preserve">The </w:t>
      </w:r>
      <w:r w:rsidR="00996329" w:rsidRPr="002031F3">
        <w:rPr>
          <w:rFonts w:ascii="Arial" w:hAnsi="Arial" w:cs="Arial"/>
          <w:sz w:val="24"/>
          <w:szCs w:val="24"/>
        </w:rPr>
        <w:t>Secretary to the Board</w:t>
      </w:r>
      <w:r w:rsidR="00022205" w:rsidRPr="002031F3">
        <w:rPr>
          <w:rFonts w:ascii="Arial" w:hAnsi="Arial" w:cs="Arial"/>
          <w:sz w:val="24"/>
          <w:szCs w:val="24"/>
        </w:rPr>
        <w:t xml:space="preserve"> will ensure that the following steps are </w:t>
      </w:r>
      <w:r w:rsidR="007C0A79" w:rsidRPr="002031F3">
        <w:rPr>
          <w:rFonts w:ascii="Arial" w:hAnsi="Arial" w:cs="Arial"/>
          <w:sz w:val="24"/>
          <w:szCs w:val="24"/>
        </w:rPr>
        <w:t>completed</w:t>
      </w:r>
      <w:r w:rsidR="00022205" w:rsidRPr="002031F3">
        <w:rPr>
          <w:rFonts w:ascii="Arial" w:hAnsi="Arial" w:cs="Arial"/>
          <w:sz w:val="24"/>
          <w:szCs w:val="24"/>
        </w:rPr>
        <w:t xml:space="preserve"> for </w:t>
      </w:r>
      <w:r w:rsidR="006F17E5" w:rsidRPr="002031F3">
        <w:rPr>
          <w:rFonts w:ascii="Arial" w:hAnsi="Arial" w:cs="Arial"/>
          <w:sz w:val="24"/>
          <w:szCs w:val="24"/>
        </w:rPr>
        <w:t>the</w:t>
      </w:r>
      <w:r w:rsidR="00022205" w:rsidRPr="002031F3">
        <w:rPr>
          <w:rFonts w:ascii="Arial" w:hAnsi="Arial" w:cs="Arial"/>
          <w:sz w:val="24"/>
          <w:szCs w:val="24"/>
        </w:rPr>
        <w:t xml:space="preserve"> Annual Return</w:t>
      </w:r>
      <w:r w:rsidR="00A17D4B" w:rsidRPr="002031F3">
        <w:rPr>
          <w:rFonts w:ascii="Arial" w:hAnsi="Arial" w:cs="Arial"/>
          <w:sz w:val="24"/>
          <w:szCs w:val="24"/>
        </w:rPr>
        <w:t>:</w:t>
      </w:r>
    </w:p>
    <w:p w:rsidR="002B13CD" w:rsidRPr="002031F3" w:rsidRDefault="002B13CD" w:rsidP="007A5F80">
      <w:pPr>
        <w:spacing w:before="0" w:after="0" w:line="240" w:lineRule="auto"/>
        <w:ind w:left="720" w:right="48" w:hanging="720"/>
        <w:jc w:val="both"/>
        <w:rPr>
          <w:rFonts w:ascii="Arial" w:hAnsi="Arial" w:cs="Arial"/>
          <w:sz w:val="24"/>
          <w:szCs w:val="24"/>
        </w:rPr>
      </w:pPr>
    </w:p>
    <w:p w:rsidR="00022205" w:rsidRPr="002031F3" w:rsidRDefault="007C0A79"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 xml:space="preserve">The Form </w:t>
      </w:r>
      <w:r w:rsidR="00645F93" w:rsidRPr="002031F3">
        <w:rPr>
          <w:rFonts w:ascii="Arial" w:hAnsi="Arial" w:cs="Arial"/>
          <w:sz w:val="24"/>
          <w:szCs w:val="24"/>
        </w:rPr>
        <w:t>B1 is completed online</w:t>
      </w:r>
      <w:r w:rsidR="007A5F80" w:rsidRPr="002031F3">
        <w:rPr>
          <w:rFonts w:ascii="Arial" w:hAnsi="Arial" w:cs="Arial"/>
          <w:sz w:val="24"/>
          <w:szCs w:val="24"/>
        </w:rPr>
        <w:t>.</w:t>
      </w:r>
    </w:p>
    <w:p w:rsidR="00645F93" w:rsidRPr="002031F3" w:rsidRDefault="00645F93"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The abridged Accounts are prepared by the External Auditor</w:t>
      </w:r>
      <w:r w:rsidR="00FE6961" w:rsidRPr="002031F3">
        <w:rPr>
          <w:rFonts w:ascii="Arial" w:hAnsi="Arial" w:cs="Arial"/>
          <w:sz w:val="24"/>
          <w:szCs w:val="24"/>
        </w:rPr>
        <w:t>,</w:t>
      </w:r>
      <w:r w:rsidRPr="002031F3">
        <w:rPr>
          <w:rFonts w:ascii="Arial" w:hAnsi="Arial" w:cs="Arial"/>
          <w:sz w:val="24"/>
          <w:szCs w:val="24"/>
        </w:rPr>
        <w:t xml:space="preserve"> these accounts must include typed signatures for Directors and </w:t>
      </w:r>
      <w:r w:rsidR="00AD07CB" w:rsidRPr="002031F3">
        <w:rPr>
          <w:rFonts w:ascii="Arial" w:hAnsi="Arial" w:cs="Arial"/>
          <w:sz w:val="24"/>
          <w:szCs w:val="24"/>
        </w:rPr>
        <w:t xml:space="preserve">the </w:t>
      </w:r>
      <w:r w:rsidRPr="002031F3">
        <w:rPr>
          <w:rFonts w:ascii="Arial" w:hAnsi="Arial" w:cs="Arial"/>
          <w:sz w:val="24"/>
          <w:szCs w:val="24"/>
        </w:rPr>
        <w:t>Audito</w:t>
      </w:r>
      <w:r w:rsidR="00AD07CB" w:rsidRPr="002031F3">
        <w:rPr>
          <w:rFonts w:ascii="Arial" w:hAnsi="Arial" w:cs="Arial"/>
          <w:sz w:val="24"/>
          <w:szCs w:val="24"/>
        </w:rPr>
        <w:t>r</w:t>
      </w:r>
      <w:r w:rsidR="002B13CD" w:rsidRPr="002031F3">
        <w:rPr>
          <w:rFonts w:ascii="Arial" w:hAnsi="Arial" w:cs="Arial"/>
          <w:sz w:val="24"/>
          <w:szCs w:val="24"/>
        </w:rPr>
        <w:t>.</w:t>
      </w:r>
    </w:p>
    <w:p w:rsidR="007C0A79" w:rsidRPr="002031F3" w:rsidRDefault="006F17E5"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The President and the Chair of the Finance Committee sign the forms</w:t>
      </w:r>
      <w:r w:rsidR="002B13CD" w:rsidRPr="002031F3">
        <w:rPr>
          <w:rFonts w:ascii="Arial" w:hAnsi="Arial" w:cs="Arial"/>
          <w:sz w:val="24"/>
          <w:szCs w:val="24"/>
        </w:rPr>
        <w:t>.</w:t>
      </w:r>
    </w:p>
    <w:p w:rsidR="002B13CD" w:rsidRPr="002031F3" w:rsidRDefault="007C0A79"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 xml:space="preserve">Issuing </w:t>
      </w:r>
      <w:r w:rsidR="006F2554" w:rsidRPr="002031F3">
        <w:rPr>
          <w:rFonts w:ascii="Arial" w:hAnsi="Arial" w:cs="Arial"/>
          <w:sz w:val="24"/>
          <w:szCs w:val="24"/>
        </w:rPr>
        <w:t>of payment online t</w:t>
      </w:r>
      <w:r w:rsidRPr="002031F3">
        <w:rPr>
          <w:rFonts w:ascii="Arial" w:hAnsi="Arial" w:cs="Arial"/>
          <w:sz w:val="24"/>
          <w:szCs w:val="24"/>
        </w:rPr>
        <w:t>o the Company Registration Office</w:t>
      </w:r>
      <w:r w:rsidR="002B13CD" w:rsidRPr="002031F3">
        <w:rPr>
          <w:rFonts w:ascii="Arial" w:hAnsi="Arial" w:cs="Arial"/>
          <w:sz w:val="24"/>
          <w:szCs w:val="24"/>
        </w:rPr>
        <w:t>.</w:t>
      </w:r>
    </w:p>
    <w:p w:rsidR="007C0A79" w:rsidRPr="002031F3" w:rsidRDefault="006F2554"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Submission of form to CRO online</w:t>
      </w:r>
      <w:r w:rsidR="00C33C56" w:rsidRPr="002031F3">
        <w:rPr>
          <w:rFonts w:ascii="Arial" w:hAnsi="Arial" w:cs="Arial"/>
          <w:sz w:val="24"/>
          <w:szCs w:val="24"/>
        </w:rPr>
        <w:t xml:space="preserve"> with a pdf version of the accounts.</w:t>
      </w:r>
    </w:p>
    <w:p w:rsidR="007C0A79" w:rsidRPr="002031F3" w:rsidRDefault="007C0A79"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Report to the Board th</w:t>
      </w:r>
      <w:r w:rsidR="00126F11" w:rsidRPr="002031F3">
        <w:rPr>
          <w:rFonts w:ascii="Arial" w:hAnsi="Arial" w:cs="Arial"/>
          <w:sz w:val="24"/>
          <w:szCs w:val="24"/>
        </w:rPr>
        <w:t>at</w:t>
      </w:r>
      <w:r w:rsidRPr="002031F3">
        <w:rPr>
          <w:rFonts w:ascii="Arial" w:hAnsi="Arial" w:cs="Arial"/>
          <w:sz w:val="24"/>
          <w:szCs w:val="24"/>
        </w:rPr>
        <w:t xml:space="preserve"> all CRO requirements have been met</w:t>
      </w:r>
      <w:r w:rsidR="002B13CD" w:rsidRPr="002031F3">
        <w:rPr>
          <w:rFonts w:ascii="Arial" w:hAnsi="Arial" w:cs="Arial"/>
          <w:sz w:val="24"/>
          <w:szCs w:val="24"/>
        </w:rPr>
        <w:t>.</w:t>
      </w:r>
    </w:p>
    <w:p w:rsidR="002B13CD" w:rsidRPr="002031F3" w:rsidRDefault="002B13CD" w:rsidP="00454ECB">
      <w:pPr>
        <w:spacing w:before="0" w:after="0" w:line="240" w:lineRule="auto"/>
        <w:ind w:right="48"/>
        <w:jc w:val="both"/>
        <w:rPr>
          <w:rFonts w:ascii="Arial" w:hAnsi="Arial" w:cs="Arial"/>
          <w:sz w:val="24"/>
          <w:szCs w:val="24"/>
        </w:rPr>
      </w:pPr>
    </w:p>
    <w:p w:rsidR="00A17D4B" w:rsidRPr="002031F3" w:rsidRDefault="00A17D4B" w:rsidP="00A17D4B">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20.2 </w:t>
      </w:r>
      <w:r w:rsidRPr="002031F3">
        <w:rPr>
          <w:rFonts w:ascii="Arial" w:hAnsi="Arial" w:cs="Arial"/>
          <w:b/>
          <w:color w:val="FFFFFF"/>
          <w:sz w:val="24"/>
          <w:szCs w:val="24"/>
        </w:rPr>
        <w:t>All Company Registration Office requirements are met</w:t>
      </w:r>
      <w:r w:rsidRPr="002031F3">
        <w:rPr>
          <w:rFonts w:ascii="Arial" w:eastAsia="MS Mincho" w:hAnsi="Arial" w:cs="Arial"/>
          <w:b/>
          <w:bCs/>
          <w:iCs/>
          <w:color w:val="FFFFFF"/>
          <w:sz w:val="24"/>
          <w:szCs w:val="24"/>
        </w:rPr>
        <w:t xml:space="preserve"> </w:t>
      </w:r>
    </w:p>
    <w:p w:rsidR="00A17D4B" w:rsidRPr="002031F3" w:rsidRDefault="00A17D4B" w:rsidP="00454ECB">
      <w:pPr>
        <w:spacing w:before="0" w:after="0" w:line="240" w:lineRule="auto"/>
        <w:ind w:right="48"/>
        <w:jc w:val="both"/>
        <w:rPr>
          <w:rFonts w:ascii="Arial" w:hAnsi="Arial" w:cs="Arial"/>
          <w:sz w:val="24"/>
          <w:szCs w:val="24"/>
        </w:rPr>
      </w:pPr>
    </w:p>
    <w:p w:rsidR="00F3212C" w:rsidRPr="002031F3" w:rsidRDefault="002B13CD" w:rsidP="00431432">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20.</w:t>
      </w:r>
      <w:r w:rsidR="006E2272" w:rsidRPr="002031F3">
        <w:rPr>
          <w:rFonts w:ascii="Arial" w:hAnsi="Arial" w:cs="Arial"/>
          <w:sz w:val="24"/>
          <w:szCs w:val="24"/>
        </w:rPr>
        <w:t>2.</w:t>
      </w:r>
      <w:r w:rsidRPr="002031F3">
        <w:rPr>
          <w:rFonts w:ascii="Arial" w:hAnsi="Arial" w:cs="Arial"/>
          <w:sz w:val="24"/>
          <w:szCs w:val="24"/>
        </w:rPr>
        <w:t>1</w:t>
      </w:r>
      <w:r w:rsidRPr="002031F3">
        <w:rPr>
          <w:rFonts w:ascii="Arial" w:hAnsi="Arial" w:cs="Arial"/>
          <w:sz w:val="24"/>
          <w:szCs w:val="24"/>
        </w:rPr>
        <w:tab/>
      </w:r>
      <w:r w:rsidR="00431432" w:rsidRPr="002031F3">
        <w:rPr>
          <w:rFonts w:ascii="Arial" w:hAnsi="Arial" w:cs="Arial"/>
          <w:sz w:val="24"/>
          <w:szCs w:val="24"/>
        </w:rPr>
        <w:t xml:space="preserve">The </w:t>
      </w:r>
      <w:r w:rsidR="00996329" w:rsidRPr="002031F3">
        <w:rPr>
          <w:rFonts w:ascii="Arial" w:hAnsi="Arial" w:cs="Arial"/>
          <w:sz w:val="24"/>
          <w:szCs w:val="24"/>
        </w:rPr>
        <w:t>Secretary to the Board</w:t>
      </w:r>
      <w:r w:rsidR="00431432" w:rsidRPr="002031F3">
        <w:rPr>
          <w:rFonts w:ascii="Arial" w:hAnsi="Arial" w:cs="Arial"/>
          <w:sz w:val="24"/>
          <w:szCs w:val="24"/>
        </w:rPr>
        <w:t xml:space="preserve"> will ensure that the Company </w:t>
      </w:r>
      <w:r w:rsidR="00F3212C" w:rsidRPr="002031F3">
        <w:rPr>
          <w:rFonts w:ascii="Arial" w:hAnsi="Arial" w:cs="Arial"/>
          <w:sz w:val="24"/>
          <w:szCs w:val="24"/>
        </w:rPr>
        <w:t xml:space="preserve">Directors have accurate status </w:t>
      </w:r>
      <w:r w:rsidR="00431432" w:rsidRPr="002031F3">
        <w:rPr>
          <w:rFonts w:ascii="Arial" w:hAnsi="Arial" w:cs="Arial"/>
          <w:sz w:val="24"/>
          <w:szCs w:val="24"/>
        </w:rPr>
        <w:t>as</w:t>
      </w:r>
      <w:r w:rsidR="00F3212C" w:rsidRPr="002031F3">
        <w:rPr>
          <w:rFonts w:ascii="Arial" w:hAnsi="Arial" w:cs="Arial"/>
          <w:sz w:val="24"/>
          <w:szCs w:val="24"/>
        </w:rPr>
        <w:t xml:space="preserve"> </w:t>
      </w:r>
      <w:r w:rsidR="00F305FB" w:rsidRPr="002031F3">
        <w:rPr>
          <w:rFonts w:ascii="Arial" w:hAnsi="Arial" w:cs="Arial"/>
          <w:sz w:val="24"/>
          <w:szCs w:val="24"/>
        </w:rPr>
        <w:t>directors</w:t>
      </w:r>
      <w:r w:rsidR="00F3212C" w:rsidRPr="002031F3">
        <w:rPr>
          <w:rFonts w:ascii="Arial" w:hAnsi="Arial" w:cs="Arial"/>
          <w:sz w:val="24"/>
          <w:szCs w:val="24"/>
        </w:rPr>
        <w:t xml:space="preserve"> with </w:t>
      </w:r>
      <w:r w:rsidR="00996329" w:rsidRPr="002031F3">
        <w:rPr>
          <w:rFonts w:ascii="Arial" w:hAnsi="Arial" w:cs="Arial"/>
          <w:sz w:val="24"/>
          <w:szCs w:val="24"/>
        </w:rPr>
        <w:t xml:space="preserve">the </w:t>
      </w:r>
      <w:r w:rsidR="00F3212C" w:rsidRPr="002031F3">
        <w:rPr>
          <w:rFonts w:ascii="Arial" w:hAnsi="Arial" w:cs="Arial"/>
          <w:sz w:val="24"/>
          <w:szCs w:val="24"/>
        </w:rPr>
        <w:t>CRO before the Annual Return Date</w:t>
      </w:r>
      <w:r w:rsidRPr="002031F3">
        <w:rPr>
          <w:rFonts w:ascii="Arial" w:hAnsi="Arial" w:cs="Arial"/>
          <w:sz w:val="24"/>
          <w:szCs w:val="24"/>
        </w:rPr>
        <w:t>.</w:t>
      </w:r>
    </w:p>
    <w:p w:rsidR="002B13CD" w:rsidRPr="002031F3" w:rsidRDefault="002B13CD" w:rsidP="00454ECB">
      <w:pPr>
        <w:spacing w:before="0" w:after="0" w:line="240" w:lineRule="auto"/>
        <w:ind w:right="48"/>
        <w:jc w:val="both"/>
        <w:rPr>
          <w:rFonts w:ascii="Arial" w:hAnsi="Arial" w:cs="Arial"/>
          <w:sz w:val="24"/>
          <w:szCs w:val="24"/>
        </w:rPr>
      </w:pPr>
    </w:p>
    <w:p w:rsidR="00F305FB" w:rsidRPr="002031F3" w:rsidRDefault="002B13CD" w:rsidP="00454ECB">
      <w:pPr>
        <w:spacing w:before="0" w:after="0" w:line="240" w:lineRule="auto"/>
        <w:ind w:right="48"/>
        <w:jc w:val="both"/>
        <w:rPr>
          <w:rFonts w:ascii="Arial" w:hAnsi="Arial" w:cs="Arial"/>
          <w:sz w:val="24"/>
          <w:szCs w:val="24"/>
        </w:rPr>
      </w:pPr>
      <w:r w:rsidRPr="002031F3">
        <w:rPr>
          <w:rFonts w:ascii="Arial" w:hAnsi="Arial" w:cs="Arial"/>
          <w:sz w:val="24"/>
          <w:szCs w:val="24"/>
        </w:rPr>
        <w:t>20.</w:t>
      </w:r>
      <w:r w:rsidR="006E2272" w:rsidRPr="002031F3">
        <w:rPr>
          <w:rFonts w:ascii="Arial" w:hAnsi="Arial" w:cs="Arial"/>
          <w:sz w:val="24"/>
          <w:szCs w:val="24"/>
        </w:rPr>
        <w:t>2.2</w:t>
      </w:r>
      <w:r w:rsidRPr="002031F3">
        <w:rPr>
          <w:rFonts w:ascii="Arial" w:hAnsi="Arial" w:cs="Arial"/>
          <w:sz w:val="24"/>
          <w:szCs w:val="24"/>
        </w:rPr>
        <w:tab/>
      </w:r>
      <w:r w:rsidR="00F305FB" w:rsidRPr="002031F3">
        <w:rPr>
          <w:rFonts w:ascii="Arial" w:hAnsi="Arial" w:cs="Arial"/>
          <w:sz w:val="24"/>
          <w:szCs w:val="24"/>
        </w:rPr>
        <w:t xml:space="preserve">Complete </w:t>
      </w:r>
      <w:r w:rsidR="00645F93" w:rsidRPr="002031F3">
        <w:rPr>
          <w:rFonts w:ascii="Arial" w:hAnsi="Arial" w:cs="Arial"/>
          <w:sz w:val="24"/>
          <w:szCs w:val="24"/>
        </w:rPr>
        <w:t>form B10</w:t>
      </w:r>
      <w:r w:rsidR="00F305FB" w:rsidRPr="002031F3">
        <w:rPr>
          <w:rFonts w:ascii="Arial" w:hAnsi="Arial" w:cs="Arial"/>
          <w:sz w:val="24"/>
          <w:szCs w:val="24"/>
        </w:rPr>
        <w:t xml:space="preserve"> forms for new and retiring directors.</w:t>
      </w:r>
    </w:p>
    <w:p w:rsidR="00F305FB" w:rsidRPr="002031F3" w:rsidRDefault="00F305FB" w:rsidP="00454ECB">
      <w:pPr>
        <w:spacing w:before="0" w:after="0" w:line="240" w:lineRule="auto"/>
        <w:ind w:right="48"/>
        <w:jc w:val="both"/>
        <w:rPr>
          <w:rFonts w:ascii="Arial" w:hAnsi="Arial" w:cs="Arial"/>
          <w:sz w:val="24"/>
          <w:szCs w:val="24"/>
        </w:rPr>
      </w:pPr>
    </w:p>
    <w:sectPr w:rsidR="00F305FB" w:rsidRPr="002031F3" w:rsidSect="002B0552">
      <w:pgSz w:w="12240" w:h="15840" w:code="1"/>
      <w:pgMar w:top="1134" w:right="1418" w:bottom="1134" w:left="1418" w:header="1077"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998" w:rsidRDefault="004C4998">
      <w:r>
        <w:separator/>
      </w:r>
    </w:p>
    <w:p w:rsidR="004C4998" w:rsidRDefault="004C4998"/>
  </w:endnote>
  <w:endnote w:type="continuationSeparator" w:id="0">
    <w:p w:rsidR="004C4998" w:rsidRDefault="004C4998">
      <w:r>
        <w:continuationSeparator/>
      </w:r>
    </w:p>
    <w:p w:rsidR="004C4998" w:rsidRDefault="004C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374428" w:rsidRDefault="00CD4876" w:rsidP="00374428">
    <w:pPr>
      <w:pStyle w:val="Footer"/>
      <w:rPr>
        <w:color w:val="1F497D"/>
      </w:rPr>
    </w:pPr>
    <w:r w:rsidRPr="00374428">
      <w:rPr>
        <w:color w:val="1F497D"/>
      </w:rPr>
      <w:tab/>
    </w:r>
    <w:r>
      <w:rPr>
        <w:color w:val="1F497D"/>
      </w:rPr>
      <w:tab/>
    </w:r>
  </w:p>
  <w:p w:rsidR="00CD4876" w:rsidRDefault="00CD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90006"/>
      <w:docPartObj>
        <w:docPartGallery w:val="Page Numbers (Bottom of Page)"/>
        <w:docPartUnique/>
      </w:docPartObj>
    </w:sdtPr>
    <w:sdtContent>
      <w:p w:rsidR="00CD4876" w:rsidRDefault="00CD4876">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CD4876" w:rsidRDefault="00CD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998" w:rsidRDefault="004C4998">
      <w:r>
        <w:separator/>
      </w:r>
    </w:p>
    <w:p w:rsidR="004C4998" w:rsidRDefault="004C4998"/>
  </w:footnote>
  <w:footnote w:type="continuationSeparator" w:id="0">
    <w:p w:rsidR="004C4998" w:rsidRDefault="004C4998">
      <w:r>
        <w:continuationSeparator/>
      </w:r>
    </w:p>
    <w:p w:rsidR="004C4998" w:rsidRDefault="004C4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0202E7" w:rsidRDefault="00CD4876">
    <w:pPr>
      <w:pStyle w:val="Header"/>
      <w:rPr>
        <w:color w:val="FF6600"/>
        <w:sz w:val="22"/>
      </w:rPr>
    </w:pPr>
    <w:r w:rsidRPr="00A52E12">
      <w:rPr>
        <w:rFonts w:ascii="Albertus Extra Bold" w:hAnsi="Albertus Extra Bold"/>
        <w:color w:val="99CC00"/>
        <w:sz w:val="22"/>
      </w:rPr>
      <w:tab/>
      <w:t xml:space="preserve">   </w:t>
    </w:r>
    <w:r w:rsidRPr="00A52E12">
      <w:rPr>
        <w:rFonts w:ascii="Albertus Extra Bold" w:hAnsi="Albertus Extra Bold"/>
        <w:color w:val="99CC0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0202E7" w:rsidRDefault="00CD4876">
    <w:pPr>
      <w:pStyle w:val="Header"/>
      <w:rPr>
        <w:color w:val="FF6600"/>
        <w:sz w:val="22"/>
      </w:rPr>
    </w:pPr>
    <w:r w:rsidRPr="00A52E12">
      <w:rPr>
        <w:rFonts w:ascii="Albertus Extra Bold" w:hAnsi="Albertus Extra Bold"/>
        <w:color w:val="99CC00"/>
        <w:sz w:val="22"/>
      </w:rPr>
      <w:tab/>
      <w:t xml:space="preserve">   </w:t>
    </w:r>
    <w:r w:rsidRPr="00A52E12">
      <w:rPr>
        <w:rFonts w:ascii="Albertus Extra Bold" w:hAnsi="Albertus Extra Bold"/>
        <w:color w:val="99CC00"/>
        <w:sz w:val="22"/>
      </w:rPr>
      <w:tab/>
    </w:r>
    <w:r w:rsidRPr="00A52E12">
      <w:rPr>
        <w:rFonts w:ascii="Albertus Extra Bold" w:hAnsi="Albertus Extra Bold"/>
        <w:color w:val="1F497D"/>
        <w:sz w:val="22"/>
      </w:rPr>
      <w:t xml:space="preserve">                         </w:t>
    </w:r>
    <w:r>
      <w:rPr>
        <w:rFonts w:ascii="Albertus Extra Bold" w:hAnsi="Albertus Extra Bold"/>
        <w:color w:val="1F497D"/>
        <w:sz w:val="22"/>
      </w:rPr>
      <w:tab/>
    </w:r>
    <w:r>
      <w:rPr>
        <w:rFonts w:ascii="Albertus Extra Bold" w:hAnsi="Albertus Extra Bold"/>
        <w:color w:val="1F497D"/>
        <w:sz w:val="22"/>
      </w:rPr>
      <w:tab/>
    </w:r>
    <w:r w:rsidRPr="000202E7">
      <w:rPr>
        <w:rFonts w:ascii="Albertus Extra Bold" w:hAnsi="Albertus Extra Bold"/>
        <w:color w:val="FF6600"/>
        <w:sz w:val="22"/>
      </w:rPr>
      <w:t>Athletics Ireland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A52E12" w:rsidRDefault="00CD4876">
    <w:pPr>
      <w:pStyle w:val="Header"/>
      <w:rPr>
        <w:color w:val="1F497D"/>
        <w:sz w:val="22"/>
      </w:rPr>
    </w:pPr>
    <w:r w:rsidRPr="00A52E12">
      <w:rPr>
        <w:rFonts w:ascii="Albertus Extra Bold" w:hAnsi="Albertus Extra Bold"/>
        <w:color w:val="99CC00"/>
        <w:sz w:val="22"/>
      </w:rPr>
      <w:tab/>
      <w:t xml:space="preserve">   </w:t>
    </w:r>
    <w:r w:rsidRPr="00A52E12">
      <w:rPr>
        <w:rFonts w:ascii="Albertus Extra Bold" w:hAnsi="Albertus Extra Bold"/>
        <w:color w:val="99CC00"/>
        <w:sz w:val="22"/>
      </w:rPr>
      <w:tab/>
    </w:r>
    <w:r w:rsidRPr="00A52E12">
      <w:rPr>
        <w:rFonts w:ascii="Albertus Extra Bold" w:hAnsi="Albertus Extra Bold"/>
        <w:color w:val="1F497D"/>
        <w:sz w:val="22"/>
      </w:rPr>
      <w:t xml:space="preserve">                         </w:t>
    </w:r>
    <w:r>
      <w:rPr>
        <w:rFonts w:ascii="Albertus Extra Bold" w:hAnsi="Albertus Extra Bold"/>
        <w:color w:val="1F497D"/>
        <w:sz w:val="22"/>
      </w:rPr>
      <w:tab/>
    </w:r>
    <w:r>
      <w:rPr>
        <w:rFonts w:ascii="Albertus Extra Bold" w:hAnsi="Albertus Extra Bold"/>
        <w:color w:val="1F497D"/>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49"/>
    <w:multiLevelType w:val="hybridMultilevel"/>
    <w:tmpl w:val="E1A2B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BC0DFF"/>
    <w:multiLevelType w:val="hybridMultilevel"/>
    <w:tmpl w:val="20303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394BDE"/>
    <w:multiLevelType w:val="hybridMultilevel"/>
    <w:tmpl w:val="AEAA6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2E47D4"/>
    <w:multiLevelType w:val="hybridMultilevel"/>
    <w:tmpl w:val="4C803956"/>
    <w:lvl w:ilvl="0" w:tplc="F1248A26">
      <w:start w:val="1"/>
      <w:numFmt w:val="decimal"/>
      <w:pStyle w:val="TOC2"/>
      <w:lvlText w:val="%1.1"/>
      <w:lvlJc w:val="left"/>
      <w:pPr>
        <w:tabs>
          <w:tab w:val="num" w:pos="624"/>
        </w:tabs>
        <w:ind w:left="624" w:hanging="624"/>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96851"/>
    <w:multiLevelType w:val="multilevel"/>
    <w:tmpl w:val="608C61BC"/>
    <w:lvl w:ilvl="0">
      <w:start w:val="17"/>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55548"/>
    <w:multiLevelType w:val="multilevel"/>
    <w:tmpl w:val="F8C650C2"/>
    <w:lvl w:ilvl="0">
      <w:start w:val="8"/>
      <w:numFmt w:val="decimal"/>
      <w:lvlText w:val="%1"/>
      <w:lvlJc w:val="left"/>
      <w:pPr>
        <w:ind w:left="360" w:hanging="360"/>
      </w:pPr>
      <w:rPr>
        <w:rFonts w:eastAsia="MS Mincho" w:hint="default"/>
        <w:b/>
      </w:rPr>
    </w:lvl>
    <w:lvl w:ilvl="1">
      <w:start w:val="5"/>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080" w:hanging="108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440" w:hanging="144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6" w15:restartNumberingAfterBreak="0">
    <w:nsid w:val="17316864"/>
    <w:multiLevelType w:val="hybridMultilevel"/>
    <w:tmpl w:val="2D4E7FCA"/>
    <w:lvl w:ilvl="0" w:tplc="6108E9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9447D"/>
    <w:multiLevelType w:val="multilevel"/>
    <w:tmpl w:val="441C338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C739C"/>
    <w:multiLevelType w:val="multilevel"/>
    <w:tmpl w:val="0F58F05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342B8E"/>
    <w:multiLevelType w:val="hybridMultilevel"/>
    <w:tmpl w:val="32E273BC"/>
    <w:lvl w:ilvl="0" w:tplc="5B8C5CE2">
      <w:start w:val="1"/>
      <w:numFmt w:val="bullet"/>
      <w:lvlText w:val=""/>
      <w:lvlJc w:val="left"/>
      <w:pPr>
        <w:tabs>
          <w:tab w:val="num" w:pos="3240"/>
        </w:tabs>
        <w:ind w:left="324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E70DD0"/>
    <w:multiLevelType w:val="multilevel"/>
    <w:tmpl w:val="2C02B06A"/>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72AD2"/>
    <w:multiLevelType w:val="multilevel"/>
    <w:tmpl w:val="2A5C6244"/>
    <w:lvl w:ilvl="0">
      <w:start w:val="9"/>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4801D82"/>
    <w:multiLevelType w:val="hybridMultilevel"/>
    <w:tmpl w:val="903021B4"/>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66697"/>
    <w:multiLevelType w:val="hybridMultilevel"/>
    <w:tmpl w:val="C1D821FE"/>
    <w:lvl w:ilvl="0" w:tplc="0809000F">
      <w:start w:val="1"/>
      <w:numFmt w:val="decimal"/>
      <w:lvlText w:val="%1."/>
      <w:lvlJc w:val="left"/>
      <w:pPr>
        <w:tabs>
          <w:tab w:val="num" w:pos="720"/>
        </w:tabs>
        <w:ind w:left="720" w:hanging="360"/>
      </w:pPr>
      <w:rPr>
        <w:rFonts w:hint="default"/>
      </w:rPr>
    </w:lvl>
    <w:lvl w:ilvl="1" w:tplc="D3D08B2A">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C7293"/>
    <w:multiLevelType w:val="hybridMultilevel"/>
    <w:tmpl w:val="BF6AB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2F7263"/>
    <w:multiLevelType w:val="hybridMultilevel"/>
    <w:tmpl w:val="1B7A5998"/>
    <w:lvl w:ilvl="0" w:tplc="5B8C5CE2">
      <w:start w:val="1"/>
      <w:numFmt w:val="bullet"/>
      <w:lvlText w:val=""/>
      <w:lvlJc w:val="left"/>
      <w:pPr>
        <w:tabs>
          <w:tab w:val="num" w:pos="2160"/>
        </w:tabs>
        <w:ind w:left="216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57052"/>
    <w:multiLevelType w:val="hybridMultilevel"/>
    <w:tmpl w:val="0C78D7AA"/>
    <w:lvl w:ilvl="0" w:tplc="698A5C5A">
      <w:start w:val="1"/>
      <w:numFmt w:val="lowerLetter"/>
      <w:lvlText w:val="(%1)"/>
      <w:lvlJc w:val="left"/>
      <w:pPr>
        <w:tabs>
          <w:tab w:val="num" w:pos="2160"/>
        </w:tabs>
        <w:ind w:left="2160" w:hanging="360"/>
      </w:pPr>
      <w:rPr>
        <w:rFonts w:hint="default"/>
      </w:rPr>
    </w:lvl>
    <w:lvl w:ilvl="1" w:tplc="3C6E9848">
      <w:start w:val="1"/>
      <w:numFmt w:val="lowerLetter"/>
      <w:lvlText w:val="%2)"/>
      <w:lvlJc w:val="left"/>
      <w:pPr>
        <w:tabs>
          <w:tab w:val="num" w:pos="2880"/>
        </w:tabs>
        <w:ind w:left="2880" w:hanging="360"/>
      </w:pPr>
      <w:rPr>
        <w:rFonts w:hint="default"/>
      </w:rPr>
    </w:lvl>
    <w:lvl w:ilvl="2" w:tplc="1CF2EC68">
      <w:start w:val="3"/>
      <w:numFmt w:val="decimal"/>
      <w:lvlText w:val="%3"/>
      <w:lvlJc w:val="left"/>
      <w:pPr>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1D94911"/>
    <w:multiLevelType w:val="multilevel"/>
    <w:tmpl w:val="B78E7774"/>
    <w:lvl w:ilvl="0">
      <w:start w:val="1"/>
      <w:numFmt w:val="bullet"/>
      <w:lvlText w:val="o"/>
      <w:lvlJc w:val="left"/>
      <w:pPr>
        <w:tabs>
          <w:tab w:val="num" w:pos="1800"/>
        </w:tabs>
        <w:ind w:left="1800" w:hanging="360"/>
      </w:pPr>
      <w:rPr>
        <w:rFonts w:ascii="Courier New" w:hAnsi="Courier New" w:hint="default"/>
      </w:rPr>
    </w:lvl>
    <w:lvl w:ilvl="1">
      <w:start w:val="1"/>
      <w:numFmt w:val="decimal"/>
      <w:lvlText w:val="%2."/>
      <w:lvlJc w:val="left"/>
      <w:pPr>
        <w:tabs>
          <w:tab w:val="num" w:pos="2064"/>
        </w:tabs>
        <w:ind w:left="2064" w:hanging="624"/>
      </w:pPr>
      <w:rPr>
        <w:rFonts w:hint="default"/>
        <w:b/>
        <w:i w:val="0"/>
        <w:sz w:val="24"/>
      </w:rPr>
    </w:lvl>
    <w:lvl w:ilvl="2">
      <w:start w:val="2"/>
      <w:numFmt w:val="decimal"/>
      <w:lvlText w:val="%1.%2.%3."/>
      <w:lvlJc w:val="left"/>
      <w:pPr>
        <w:tabs>
          <w:tab w:val="num" w:pos="2586"/>
        </w:tabs>
        <w:ind w:left="2586" w:hanging="720"/>
      </w:pPr>
      <w:rPr>
        <w:rFonts w:hint="default"/>
      </w:rPr>
    </w:lvl>
    <w:lvl w:ilvl="3">
      <w:start w:val="1"/>
      <w:numFmt w:val="decimal"/>
      <w:lvlText w:val="%1.%2.%3.%4."/>
      <w:lvlJc w:val="left"/>
      <w:pPr>
        <w:tabs>
          <w:tab w:val="num" w:pos="2799"/>
        </w:tabs>
        <w:ind w:left="279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371"/>
        </w:tabs>
        <w:ind w:left="4371"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18" w15:restartNumberingAfterBreak="0">
    <w:nsid w:val="5A2F0C42"/>
    <w:multiLevelType w:val="hybridMultilevel"/>
    <w:tmpl w:val="7B260418"/>
    <w:lvl w:ilvl="0" w:tplc="8294F5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85316E"/>
    <w:multiLevelType w:val="multilevel"/>
    <w:tmpl w:val="247275C0"/>
    <w:lvl w:ilvl="0">
      <w:start w:val="1"/>
      <w:numFmt w:val="decimal"/>
      <w:lvlText w:val="%1."/>
      <w:lvlJc w:val="left"/>
      <w:pPr>
        <w:tabs>
          <w:tab w:val="num" w:pos="360"/>
        </w:tabs>
        <w:ind w:left="360" w:hanging="360"/>
      </w:p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14A16"/>
    <w:multiLevelType w:val="multilevel"/>
    <w:tmpl w:val="B78E7774"/>
    <w:lvl w:ilvl="0">
      <w:start w:val="1"/>
      <w:numFmt w:val="bullet"/>
      <w:lvlText w:val=""/>
      <w:lvlJc w:val="left"/>
      <w:pPr>
        <w:tabs>
          <w:tab w:val="num" w:pos="1440"/>
        </w:tabs>
        <w:ind w:left="144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04"/>
        </w:tabs>
        <w:ind w:left="1704" w:hanging="624"/>
      </w:pPr>
      <w:rPr>
        <w:rFonts w:hint="default"/>
        <w:b/>
        <w:i w:val="0"/>
        <w:sz w:val="24"/>
      </w:rPr>
    </w:lvl>
    <w:lvl w:ilvl="2">
      <w:start w:val="2"/>
      <w:numFmt w:val="decimal"/>
      <w:lvlText w:val="%1.%2.%3."/>
      <w:lvlJc w:val="left"/>
      <w:pPr>
        <w:tabs>
          <w:tab w:val="num" w:pos="2226"/>
        </w:tabs>
        <w:ind w:left="222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012"/>
        </w:tabs>
        <w:ind w:left="3012" w:hanging="1080"/>
      </w:pPr>
      <w:rPr>
        <w:rFonts w:hint="default"/>
      </w:rPr>
    </w:lvl>
    <w:lvl w:ilvl="5">
      <w:start w:val="1"/>
      <w:numFmt w:val="decimal"/>
      <w:lvlText w:val="%1.%2.%3.%4.%5.%6."/>
      <w:lvlJc w:val="left"/>
      <w:pPr>
        <w:tabs>
          <w:tab w:val="num" w:pos="3225"/>
        </w:tabs>
        <w:ind w:left="3225" w:hanging="1080"/>
      </w:pPr>
      <w:rPr>
        <w:rFonts w:hint="default"/>
      </w:rPr>
    </w:lvl>
    <w:lvl w:ilvl="6">
      <w:start w:val="1"/>
      <w:numFmt w:val="decimal"/>
      <w:lvlText w:val="%1.%2.%3.%4.%5.%6.%7."/>
      <w:lvlJc w:val="left"/>
      <w:pPr>
        <w:tabs>
          <w:tab w:val="num" w:pos="3798"/>
        </w:tabs>
        <w:ind w:left="3798" w:hanging="1440"/>
      </w:pPr>
      <w:rPr>
        <w:rFonts w:hint="default"/>
      </w:rPr>
    </w:lvl>
    <w:lvl w:ilvl="7">
      <w:start w:val="1"/>
      <w:numFmt w:val="decimal"/>
      <w:lvlText w:val="%1.%2.%3.%4.%5.%6.%7.%8."/>
      <w:lvlJc w:val="left"/>
      <w:pPr>
        <w:tabs>
          <w:tab w:val="num" w:pos="4011"/>
        </w:tabs>
        <w:ind w:left="4011" w:hanging="1440"/>
      </w:pPr>
      <w:rPr>
        <w:rFonts w:hint="default"/>
      </w:rPr>
    </w:lvl>
    <w:lvl w:ilvl="8">
      <w:start w:val="1"/>
      <w:numFmt w:val="decimal"/>
      <w:lvlText w:val="%1.%2.%3.%4.%5.%6.%7.%8.%9."/>
      <w:lvlJc w:val="left"/>
      <w:pPr>
        <w:tabs>
          <w:tab w:val="num" w:pos="4584"/>
        </w:tabs>
        <w:ind w:left="4584" w:hanging="1800"/>
      </w:pPr>
      <w:rPr>
        <w:rFonts w:hint="default"/>
      </w:rPr>
    </w:lvl>
  </w:abstractNum>
  <w:abstractNum w:abstractNumId="21" w15:restartNumberingAfterBreak="0">
    <w:nsid w:val="605F6F5C"/>
    <w:multiLevelType w:val="hybridMultilevel"/>
    <w:tmpl w:val="C4D806F8"/>
    <w:lvl w:ilvl="0" w:tplc="5B8C5CE2">
      <w:start w:val="1"/>
      <w:numFmt w:val="bullet"/>
      <w:lvlText w:val=""/>
      <w:lvlJc w:val="left"/>
      <w:pPr>
        <w:tabs>
          <w:tab w:val="num" w:pos="2160"/>
        </w:tabs>
        <w:ind w:left="216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F0EEF"/>
    <w:multiLevelType w:val="hybridMultilevel"/>
    <w:tmpl w:val="55F4D78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60D94209"/>
    <w:multiLevelType w:val="hybridMultilevel"/>
    <w:tmpl w:val="0D62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34315"/>
    <w:multiLevelType w:val="hybridMultilevel"/>
    <w:tmpl w:val="8D6E58DC"/>
    <w:lvl w:ilvl="0" w:tplc="DF9E3F58">
      <w:start w:val="1"/>
      <w:numFmt w:val="lowerLetter"/>
      <w:lvlText w:val="(%1)"/>
      <w:lvlJc w:val="left"/>
      <w:pPr>
        <w:ind w:left="1920" w:hanging="36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25" w15:restartNumberingAfterBreak="0">
    <w:nsid w:val="7B413B54"/>
    <w:multiLevelType w:val="hybridMultilevel"/>
    <w:tmpl w:val="AB509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A50EE3"/>
    <w:multiLevelType w:val="hybridMultilevel"/>
    <w:tmpl w:val="74987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9"/>
  </w:num>
  <w:num w:numId="5">
    <w:abstractNumId w:val="13"/>
  </w:num>
  <w:num w:numId="6">
    <w:abstractNumId w:val="18"/>
  </w:num>
  <w:num w:numId="7">
    <w:abstractNumId w:val="3"/>
  </w:num>
  <w:num w:numId="8">
    <w:abstractNumId w:val="20"/>
  </w:num>
  <w:num w:numId="9">
    <w:abstractNumId w:val="9"/>
  </w:num>
  <w:num w:numId="10">
    <w:abstractNumId w:val="21"/>
  </w:num>
  <w:num w:numId="11">
    <w:abstractNumId w:val="15"/>
  </w:num>
  <w:num w:numId="12">
    <w:abstractNumId w:val="17"/>
  </w:num>
  <w:num w:numId="13">
    <w:abstractNumId w:val="12"/>
  </w:num>
  <w:num w:numId="14">
    <w:abstractNumId w:val="24"/>
  </w:num>
  <w:num w:numId="15">
    <w:abstractNumId w:val="1"/>
  </w:num>
  <w:num w:numId="16">
    <w:abstractNumId w:val="25"/>
  </w:num>
  <w:num w:numId="17">
    <w:abstractNumId w:val="11"/>
  </w:num>
  <w:num w:numId="18">
    <w:abstractNumId w:val="5"/>
  </w:num>
  <w:num w:numId="19">
    <w:abstractNumId w:val="10"/>
  </w:num>
  <w:num w:numId="20">
    <w:abstractNumId w:val="8"/>
  </w:num>
  <w:num w:numId="21">
    <w:abstractNumId w:val="26"/>
  </w:num>
  <w:num w:numId="22">
    <w:abstractNumId w:val="14"/>
  </w:num>
  <w:num w:numId="23">
    <w:abstractNumId w:val="2"/>
  </w:num>
  <w:num w:numId="24">
    <w:abstractNumId w:val="22"/>
  </w:num>
  <w:num w:numId="25">
    <w:abstractNumId w:val="0"/>
  </w:num>
  <w:num w:numId="26">
    <w:abstractNumId w:val="7"/>
  </w:num>
  <w:num w:numId="27">
    <w:abstractNumId w:val="4"/>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d5ff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2A"/>
    <w:rsid w:val="00001469"/>
    <w:rsid w:val="00002A00"/>
    <w:rsid w:val="00002BEE"/>
    <w:rsid w:val="00003678"/>
    <w:rsid w:val="0000443A"/>
    <w:rsid w:val="00005243"/>
    <w:rsid w:val="00006F36"/>
    <w:rsid w:val="00010C59"/>
    <w:rsid w:val="000116D0"/>
    <w:rsid w:val="0001176A"/>
    <w:rsid w:val="00011F08"/>
    <w:rsid w:val="000153CA"/>
    <w:rsid w:val="00015D9B"/>
    <w:rsid w:val="00016111"/>
    <w:rsid w:val="000202E7"/>
    <w:rsid w:val="000203D2"/>
    <w:rsid w:val="00020712"/>
    <w:rsid w:val="00022205"/>
    <w:rsid w:val="000241CF"/>
    <w:rsid w:val="00025E01"/>
    <w:rsid w:val="00026231"/>
    <w:rsid w:val="00026C0A"/>
    <w:rsid w:val="00031E8D"/>
    <w:rsid w:val="00032AF4"/>
    <w:rsid w:val="0003561E"/>
    <w:rsid w:val="000358AC"/>
    <w:rsid w:val="00037835"/>
    <w:rsid w:val="00041B03"/>
    <w:rsid w:val="00042698"/>
    <w:rsid w:val="000454FD"/>
    <w:rsid w:val="00047A49"/>
    <w:rsid w:val="00050046"/>
    <w:rsid w:val="00050589"/>
    <w:rsid w:val="00052A87"/>
    <w:rsid w:val="00052C46"/>
    <w:rsid w:val="000533C6"/>
    <w:rsid w:val="00053F1F"/>
    <w:rsid w:val="0005451B"/>
    <w:rsid w:val="000546CB"/>
    <w:rsid w:val="0005605C"/>
    <w:rsid w:val="00056964"/>
    <w:rsid w:val="00061821"/>
    <w:rsid w:val="00062D23"/>
    <w:rsid w:val="00064375"/>
    <w:rsid w:val="00065DC8"/>
    <w:rsid w:val="00065DFB"/>
    <w:rsid w:val="00065E28"/>
    <w:rsid w:val="00066AD7"/>
    <w:rsid w:val="00070162"/>
    <w:rsid w:val="0007176B"/>
    <w:rsid w:val="00072A40"/>
    <w:rsid w:val="000734CD"/>
    <w:rsid w:val="00074036"/>
    <w:rsid w:val="00075733"/>
    <w:rsid w:val="000761DC"/>
    <w:rsid w:val="000764C6"/>
    <w:rsid w:val="000769CD"/>
    <w:rsid w:val="00077540"/>
    <w:rsid w:val="000775C5"/>
    <w:rsid w:val="000778D8"/>
    <w:rsid w:val="00077CFC"/>
    <w:rsid w:val="000820C2"/>
    <w:rsid w:val="000830AE"/>
    <w:rsid w:val="0008355C"/>
    <w:rsid w:val="00083753"/>
    <w:rsid w:val="00083C78"/>
    <w:rsid w:val="0008449C"/>
    <w:rsid w:val="000846E0"/>
    <w:rsid w:val="00084F2D"/>
    <w:rsid w:val="00085B33"/>
    <w:rsid w:val="00085FFC"/>
    <w:rsid w:val="000865FC"/>
    <w:rsid w:val="00086F03"/>
    <w:rsid w:val="000876B3"/>
    <w:rsid w:val="00091ACC"/>
    <w:rsid w:val="00091D06"/>
    <w:rsid w:val="00092222"/>
    <w:rsid w:val="00094035"/>
    <w:rsid w:val="000952A1"/>
    <w:rsid w:val="00095C87"/>
    <w:rsid w:val="000969FC"/>
    <w:rsid w:val="0009734D"/>
    <w:rsid w:val="00097D6D"/>
    <w:rsid w:val="000A01F5"/>
    <w:rsid w:val="000A0824"/>
    <w:rsid w:val="000A0DD1"/>
    <w:rsid w:val="000A0FB3"/>
    <w:rsid w:val="000A221D"/>
    <w:rsid w:val="000A25EE"/>
    <w:rsid w:val="000A49DB"/>
    <w:rsid w:val="000A4C93"/>
    <w:rsid w:val="000A63CB"/>
    <w:rsid w:val="000A6713"/>
    <w:rsid w:val="000A6C9A"/>
    <w:rsid w:val="000B0DD3"/>
    <w:rsid w:val="000B1C43"/>
    <w:rsid w:val="000B490E"/>
    <w:rsid w:val="000B4BBE"/>
    <w:rsid w:val="000B54B9"/>
    <w:rsid w:val="000B68BD"/>
    <w:rsid w:val="000B6DF8"/>
    <w:rsid w:val="000C0222"/>
    <w:rsid w:val="000C0A93"/>
    <w:rsid w:val="000C0AB2"/>
    <w:rsid w:val="000C397C"/>
    <w:rsid w:val="000C3A58"/>
    <w:rsid w:val="000C3F4F"/>
    <w:rsid w:val="000C4EF4"/>
    <w:rsid w:val="000C50E0"/>
    <w:rsid w:val="000C5476"/>
    <w:rsid w:val="000C5925"/>
    <w:rsid w:val="000C731A"/>
    <w:rsid w:val="000C7830"/>
    <w:rsid w:val="000D11CF"/>
    <w:rsid w:val="000D331E"/>
    <w:rsid w:val="000D4A40"/>
    <w:rsid w:val="000D5A02"/>
    <w:rsid w:val="000D7417"/>
    <w:rsid w:val="000D7ADC"/>
    <w:rsid w:val="000E02B1"/>
    <w:rsid w:val="000E036B"/>
    <w:rsid w:val="000E04E5"/>
    <w:rsid w:val="000E238D"/>
    <w:rsid w:val="000E2591"/>
    <w:rsid w:val="000E33AB"/>
    <w:rsid w:val="000E39E2"/>
    <w:rsid w:val="000E4096"/>
    <w:rsid w:val="000E45C1"/>
    <w:rsid w:val="000E4D9C"/>
    <w:rsid w:val="000E5874"/>
    <w:rsid w:val="000E6AE0"/>
    <w:rsid w:val="000E715A"/>
    <w:rsid w:val="000E72F0"/>
    <w:rsid w:val="000E74E1"/>
    <w:rsid w:val="000E76CB"/>
    <w:rsid w:val="000E7BF7"/>
    <w:rsid w:val="000F1979"/>
    <w:rsid w:val="000F3150"/>
    <w:rsid w:val="000F3D22"/>
    <w:rsid w:val="000F44F2"/>
    <w:rsid w:val="000F4644"/>
    <w:rsid w:val="000F503C"/>
    <w:rsid w:val="000F597B"/>
    <w:rsid w:val="000F5B6F"/>
    <w:rsid w:val="000F6C43"/>
    <w:rsid w:val="00101813"/>
    <w:rsid w:val="00101C36"/>
    <w:rsid w:val="00103060"/>
    <w:rsid w:val="001033F7"/>
    <w:rsid w:val="00107699"/>
    <w:rsid w:val="00107A86"/>
    <w:rsid w:val="00107F80"/>
    <w:rsid w:val="001100D6"/>
    <w:rsid w:val="0011154A"/>
    <w:rsid w:val="00112743"/>
    <w:rsid w:val="00112AFC"/>
    <w:rsid w:val="00112C81"/>
    <w:rsid w:val="001137A5"/>
    <w:rsid w:val="00113B69"/>
    <w:rsid w:val="001156C0"/>
    <w:rsid w:val="00116A3F"/>
    <w:rsid w:val="001173C3"/>
    <w:rsid w:val="00120754"/>
    <w:rsid w:val="001212A9"/>
    <w:rsid w:val="00121457"/>
    <w:rsid w:val="00122CF7"/>
    <w:rsid w:val="00123774"/>
    <w:rsid w:val="00123BBC"/>
    <w:rsid w:val="001247EA"/>
    <w:rsid w:val="00125713"/>
    <w:rsid w:val="00125D0F"/>
    <w:rsid w:val="00126F11"/>
    <w:rsid w:val="00130408"/>
    <w:rsid w:val="00131321"/>
    <w:rsid w:val="001326AF"/>
    <w:rsid w:val="00134126"/>
    <w:rsid w:val="00134360"/>
    <w:rsid w:val="00135660"/>
    <w:rsid w:val="001411D0"/>
    <w:rsid w:val="00142675"/>
    <w:rsid w:val="00144E94"/>
    <w:rsid w:val="001502A6"/>
    <w:rsid w:val="00150927"/>
    <w:rsid w:val="00150E4E"/>
    <w:rsid w:val="00151F8D"/>
    <w:rsid w:val="001524D5"/>
    <w:rsid w:val="001547A3"/>
    <w:rsid w:val="0015527B"/>
    <w:rsid w:val="001555E7"/>
    <w:rsid w:val="001561E8"/>
    <w:rsid w:val="00156B40"/>
    <w:rsid w:val="00160E62"/>
    <w:rsid w:val="001631D7"/>
    <w:rsid w:val="00163D92"/>
    <w:rsid w:val="001642E8"/>
    <w:rsid w:val="001650C5"/>
    <w:rsid w:val="001651C0"/>
    <w:rsid w:val="001656F7"/>
    <w:rsid w:val="0016622F"/>
    <w:rsid w:val="0016764E"/>
    <w:rsid w:val="001676EA"/>
    <w:rsid w:val="001678D1"/>
    <w:rsid w:val="00172DBC"/>
    <w:rsid w:val="00173583"/>
    <w:rsid w:val="001758C7"/>
    <w:rsid w:val="00177B89"/>
    <w:rsid w:val="001827C3"/>
    <w:rsid w:val="00182987"/>
    <w:rsid w:val="00185136"/>
    <w:rsid w:val="0018548A"/>
    <w:rsid w:val="00186CCC"/>
    <w:rsid w:val="001910EE"/>
    <w:rsid w:val="001933A3"/>
    <w:rsid w:val="00194201"/>
    <w:rsid w:val="00194811"/>
    <w:rsid w:val="00195765"/>
    <w:rsid w:val="00196BAE"/>
    <w:rsid w:val="001A06D0"/>
    <w:rsid w:val="001A0759"/>
    <w:rsid w:val="001A1541"/>
    <w:rsid w:val="001A28BE"/>
    <w:rsid w:val="001A2961"/>
    <w:rsid w:val="001A465E"/>
    <w:rsid w:val="001A49BD"/>
    <w:rsid w:val="001A56FF"/>
    <w:rsid w:val="001A59E2"/>
    <w:rsid w:val="001A7FCC"/>
    <w:rsid w:val="001B02D0"/>
    <w:rsid w:val="001B1853"/>
    <w:rsid w:val="001B3B1B"/>
    <w:rsid w:val="001B5157"/>
    <w:rsid w:val="001B656C"/>
    <w:rsid w:val="001B74C7"/>
    <w:rsid w:val="001C1849"/>
    <w:rsid w:val="001C3432"/>
    <w:rsid w:val="001C5A5F"/>
    <w:rsid w:val="001C672C"/>
    <w:rsid w:val="001D134F"/>
    <w:rsid w:val="001D3D56"/>
    <w:rsid w:val="001D4587"/>
    <w:rsid w:val="001D60BF"/>
    <w:rsid w:val="001D74F4"/>
    <w:rsid w:val="001E05F3"/>
    <w:rsid w:val="001E1FF0"/>
    <w:rsid w:val="001E430D"/>
    <w:rsid w:val="001E58BA"/>
    <w:rsid w:val="001E764A"/>
    <w:rsid w:val="001E7FBD"/>
    <w:rsid w:val="001F0271"/>
    <w:rsid w:val="001F2EDA"/>
    <w:rsid w:val="001F3B32"/>
    <w:rsid w:val="001F5431"/>
    <w:rsid w:val="001F616E"/>
    <w:rsid w:val="001F7030"/>
    <w:rsid w:val="001F70B4"/>
    <w:rsid w:val="001F791E"/>
    <w:rsid w:val="001F7BFF"/>
    <w:rsid w:val="002011DA"/>
    <w:rsid w:val="00201FA3"/>
    <w:rsid w:val="002031F3"/>
    <w:rsid w:val="00203B65"/>
    <w:rsid w:val="00203E68"/>
    <w:rsid w:val="00203ED7"/>
    <w:rsid w:val="00206BB4"/>
    <w:rsid w:val="00206F26"/>
    <w:rsid w:val="00210492"/>
    <w:rsid w:val="0021077B"/>
    <w:rsid w:val="00210BDB"/>
    <w:rsid w:val="00211C2D"/>
    <w:rsid w:val="00212E43"/>
    <w:rsid w:val="00215868"/>
    <w:rsid w:val="002207D6"/>
    <w:rsid w:val="002209C6"/>
    <w:rsid w:val="002233B2"/>
    <w:rsid w:val="00223591"/>
    <w:rsid w:val="00223670"/>
    <w:rsid w:val="00223748"/>
    <w:rsid w:val="0022395C"/>
    <w:rsid w:val="002251E9"/>
    <w:rsid w:val="002258F3"/>
    <w:rsid w:val="00227770"/>
    <w:rsid w:val="00227A26"/>
    <w:rsid w:val="00227B27"/>
    <w:rsid w:val="0023081A"/>
    <w:rsid w:val="00230FB1"/>
    <w:rsid w:val="002314F2"/>
    <w:rsid w:val="00233719"/>
    <w:rsid w:val="002340DC"/>
    <w:rsid w:val="00234CD2"/>
    <w:rsid w:val="00235C89"/>
    <w:rsid w:val="00235F64"/>
    <w:rsid w:val="0023759B"/>
    <w:rsid w:val="002375F4"/>
    <w:rsid w:val="00237993"/>
    <w:rsid w:val="0024272D"/>
    <w:rsid w:val="0024357C"/>
    <w:rsid w:val="002437F5"/>
    <w:rsid w:val="00245D61"/>
    <w:rsid w:val="00245ECF"/>
    <w:rsid w:val="002460C0"/>
    <w:rsid w:val="00246E9C"/>
    <w:rsid w:val="00247237"/>
    <w:rsid w:val="002472E2"/>
    <w:rsid w:val="002478A4"/>
    <w:rsid w:val="00247FA5"/>
    <w:rsid w:val="00251135"/>
    <w:rsid w:val="0025315E"/>
    <w:rsid w:val="00253FEF"/>
    <w:rsid w:val="00255F18"/>
    <w:rsid w:val="002560C8"/>
    <w:rsid w:val="00257220"/>
    <w:rsid w:val="00257A26"/>
    <w:rsid w:val="00260C7F"/>
    <w:rsid w:val="00265BF5"/>
    <w:rsid w:val="00266BEC"/>
    <w:rsid w:val="00267606"/>
    <w:rsid w:val="00270954"/>
    <w:rsid w:val="002709CF"/>
    <w:rsid w:val="00271249"/>
    <w:rsid w:val="0027220C"/>
    <w:rsid w:val="00272828"/>
    <w:rsid w:val="00273320"/>
    <w:rsid w:val="00273ED7"/>
    <w:rsid w:val="00274B99"/>
    <w:rsid w:val="00275DAE"/>
    <w:rsid w:val="00276978"/>
    <w:rsid w:val="00277CB5"/>
    <w:rsid w:val="002825D3"/>
    <w:rsid w:val="002828DD"/>
    <w:rsid w:val="00283BB4"/>
    <w:rsid w:val="002846FE"/>
    <w:rsid w:val="00290902"/>
    <w:rsid w:val="00290ABA"/>
    <w:rsid w:val="00291A0B"/>
    <w:rsid w:val="00292262"/>
    <w:rsid w:val="002940A8"/>
    <w:rsid w:val="00294E6C"/>
    <w:rsid w:val="00295730"/>
    <w:rsid w:val="002A1D5A"/>
    <w:rsid w:val="002A460C"/>
    <w:rsid w:val="002A4B14"/>
    <w:rsid w:val="002A4E8D"/>
    <w:rsid w:val="002A7BDD"/>
    <w:rsid w:val="002A7BE5"/>
    <w:rsid w:val="002A7CA4"/>
    <w:rsid w:val="002B0552"/>
    <w:rsid w:val="002B0748"/>
    <w:rsid w:val="002B13CD"/>
    <w:rsid w:val="002B1F6D"/>
    <w:rsid w:val="002B248A"/>
    <w:rsid w:val="002B2EE7"/>
    <w:rsid w:val="002B4A04"/>
    <w:rsid w:val="002B638B"/>
    <w:rsid w:val="002B6BFB"/>
    <w:rsid w:val="002B7480"/>
    <w:rsid w:val="002C02C4"/>
    <w:rsid w:val="002C0E93"/>
    <w:rsid w:val="002C0F0E"/>
    <w:rsid w:val="002C14BB"/>
    <w:rsid w:val="002C19EA"/>
    <w:rsid w:val="002C1A94"/>
    <w:rsid w:val="002C1EEB"/>
    <w:rsid w:val="002C2AA2"/>
    <w:rsid w:val="002C313D"/>
    <w:rsid w:val="002C41B6"/>
    <w:rsid w:val="002C51E2"/>
    <w:rsid w:val="002C54CD"/>
    <w:rsid w:val="002C5538"/>
    <w:rsid w:val="002C7668"/>
    <w:rsid w:val="002D1639"/>
    <w:rsid w:val="002D1943"/>
    <w:rsid w:val="002D24DA"/>
    <w:rsid w:val="002D2D81"/>
    <w:rsid w:val="002D3CF8"/>
    <w:rsid w:val="002D4606"/>
    <w:rsid w:val="002D60C4"/>
    <w:rsid w:val="002D734B"/>
    <w:rsid w:val="002D7545"/>
    <w:rsid w:val="002D760A"/>
    <w:rsid w:val="002D7A1E"/>
    <w:rsid w:val="002E1D4F"/>
    <w:rsid w:val="002E574D"/>
    <w:rsid w:val="002E6769"/>
    <w:rsid w:val="002E7835"/>
    <w:rsid w:val="002F034D"/>
    <w:rsid w:val="002F0EE7"/>
    <w:rsid w:val="002F0FAE"/>
    <w:rsid w:val="002F1943"/>
    <w:rsid w:val="002F1BD4"/>
    <w:rsid w:val="002F2172"/>
    <w:rsid w:val="002F28D5"/>
    <w:rsid w:val="002F3DCA"/>
    <w:rsid w:val="002F719A"/>
    <w:rsid w:val="002F7C7C"/>
    <w:rsid w:val="002F7CE1"/>
    <w:rsid w:val="003005CD"/>
    <w:rsid w:val="00301A0B"/>
    <w:rsid w:val="0030224B"/>
    <w:rsid w:val="00304DB1"/>
    <w:rsid w:val="00305578"/>
    <w:rsid w:val="00307195"/>
    <w:rsid w:val="00307757"/>
    <w:rsid w:val="00313D70"/>
    <w:rsid w:val="00313F55"/>
    <w:rsid w:val="0031453F"/>
    <w:rsid w:val="00315461"/>
    <w:rsid w:val="00315748"/>
    <w:rsid w:val="00320BB8"/>
    <w:rsid w:val="003215A1"/>
    <w:rsid w:val="00321972"/>
    <w:rsid w:val="003236D8"/>
    <w:rsid w:val="00323856"/>
    <w:rsid w:val="00323DD3"/>
    <w:rsid w:val="00325A13"/>
    <w:rsid w:val="0032619E"/>
    <w:rsid w:val="00326FD8"/>
    <w:rsid w:val="00327C5D"/>
    <w:rsid w:val="0033027D"/>
    <w:rsid w:val="0033069A"/>
    <w:rsid w:val="00332492"/>
    <w:rsid w:val="00332B7E"/>
    <w:rsid w:val="00333034"/>
    <w:rsid w:val="003351F1"/>
    <w:rsid w:val="003365A5"/>
    <w:rsid w:val="00340D40"/>
    <w:rsid w:val="003412C4"/>
    <w:rsid w:val="00343954"/>
    <w:rsid w:val="00345C24"/>
    <w:rsid w:val="00350161"/>
    <w:rsid w:val="00353380"/>
    <w:rsid w:val="00353694"/>
    <w:rsid w:val="003537FA"/>
    <w:rsid w:val="003555E3"/>
    <w:rsid w:val="003615E2"/>
    <w:rsid w:val="00362256"/>
    <w:rsid w:val="0036280D"/>
    <w:rsid w:val="00363B61"/>
    <w:rsid w:val="0036538F"/>
    <w:rsid w:val="003706B1"/>
    <w:rsid w:val="00371D2A"/>
    <w:rsid w:val="003723F9"/>
    <w:rsid w:val="00373439"/>
    <w:rsid w:val="00374428"/>
    <w:rsid w:val="0037605B"/>
    <w:rsid w:val="0038037B"/>
    <w:rsid w:val="00380486"/>
    <w:rsid w:val="0038095C"/>
    <w:rsid w:val="003813B2"/>
    <w:rsid w:val="0038189B"/>
    <w:rsid w:val="00382AAF"/>
    <w:rsid w:val="00382D1F"/>
    <w:rsid w:val="00384236"/>
    <w:rsid w:val="00384C91"/>
    <w:rsid w:val="00385978"/>
    <w:rsid w:val="00393E6F"/>
    <w:rsid w:val="003949D2"/>
    <w:rsid w:val="003972D8"/>
    <w:rsid w:val="003A1B22"/>
    <w:rsid w:val="003A2D0A"/>
    <w:rsid w:val="003A300D"/>
    <w:rsid w:val="003A5A2A"/>
    <w:rsid w:val="003A6701"/>
    <w:rsid w:val="003A7B49"/>
    <w:rsid w:val="003B18D3"/>
    <w:rsid w:val="003B2124"/>
    <w:rsid w:val="003B4EE1"/>
    <w:rsid w:val="003B58BB"/>
    <w:rsid w:val="003C0187"/>
    <w:rsid w:val="003C03CF"/>
    <w:rsid w:val="003C2A8A"/>
    <w:rsid w:val="003C35F7"/>
    <w:rsid w:val="003C4AD2"/>
    <w:rsid w:val="003C5071"/>
    <w:rsid w:val="003C6C20"/>
    <w:rsid w:val="003C7963"/>
    <w:rsid w:val="003C7DB8"/>
    <w:rsid w:val="003C7E39"/>
    <w:rsid w:val="003D0041"/>
    <w:rsid w:val="003D345E"/>
    <w:rsid w:val="003D3E4D"/>
    <w:rsid w:val="003D6A35"/>
    <w:rsid w:val="003E2022"/>
    <w:rsid w:val="003E2221"/>
    <w:rsid w:val="003E2CC0"/>
    <w:rsid w:val="003E34C9"/>
    <w:rsid w:val="003E3B1C"/>
    <w:rsid w:val="003E7C23"/>
    <w:rsid w:val="003E7CB6"/>
    <w:rsid w:val="003E7DEE"/>
    <w:rsid w:val="003F06DA"/>
    <w:rsid w:val="003F3FBE"/>
    <w:rsid w:val="003F5500"/>
    <w:rsid w:val="003F647F"/>
    <w:rsid w:val="0040031E"/>
    <w:rsid w:val="004005FC"/>
    <w:rsid w:val="00400870"/>
    <w:rsid w:val="00400DEC"/>
    <w:rsid w:val="00401CF3"/>
    <w:rsid w:val="00402109"/>
    <w:rsid w:val="00402695"/>
    <w:rsid w:val="00403138"/>
    <w:rsid w:val="004113D0"/>
    <w:rsid w:val="00414E25"/>
    <w:rsid w:val="004160F6"/>
    <w:rsid w:val="00420988"/>
    <w:rsid w:val="00421520"/>
    <w:rsid w:val="004218FF"/>
    <w:rsid w:val="00423408"/>
    <w:rsid w:val="00424232"/>
    <w:rsid w:val="004244C1"/>
    <w:rsid w:val="00424687"/>
    <w:rsid w:val="00425544"/>
    <w:rsid w:val="00426376"/>
    <w:rsid w:val="00426547"/>
    <w:rsid w:val="004272CD"/>
    <w:rsid w:val="00430050"/>
    <w:rsid w:val="00430E74"/>
    <w:rsid w:val="00431432"/>
    <w:rsid w:val="0043159A"/>
    <w:rsid w:val="0043285D"/>
    <w:rsid w:val="004330E3"/>
    <w:rsid w:val="00433313"/>
    <w:rsid w:val="00433686"/>
    <w:rsid w:val="00433CAB"/>
    <w:rsid w:val="00435F08"/>
    <w:rsid w:val="00436CE8"/>
    <w:rsid w:val="00440071"/>
    <w:rsid w:val="00440CDD"/>
    <w:rsid w:val="004425A2"/>
    <w:rsid w:val="00442D4F"/>
    <w:rsid w:val="00443C72"/>
    <w:rsid w:val="00444566"/>
    <w:rsid w:val="00450C40"/>
    <w:rsid w:val="00451D09"/>
    <w:rsid w:val="004522A3"/>
    <w:rsid w:val="004522F8"/>
    <w:rsid w:val="00452850"/>
    <w:rsid w:val="00452F75"/>
    <w:rsid w:val="00454ECB"/>
    <w:rsid w:val="00456EB9"/>
    <w:rsid w:val="004573DA"/>
    <w:rsid w:val="00460C10"/>
    <w:rsid w:val="00460FDC"/>
    <w:rsid w:val="00462E46"/>
    <w:rsid w:val="00463442"/>
    <w:rsid w:val="00463515"/>
    <w:rsid w:val="00464520"/>
    <w:rsid w:val="00466559"/>
    <w:rsid w:val="004667C4"/>
    <w:rsid w:val="004678AE"/>
    <w:rsid w:val="0047100A"/>
    <w:rsid w:val="00471A16"/>
    <w:rsid w:val="004732EC"/>
    <w:rsid w:val="00473545"/>
    <w:rsid w:val="004735FA"/>
    <w:rsid w:val="004749DC"/>
    <w:rsid w:val="00475800"/>
    <w:rsid w:val="0047582D"/>
    <w:rsid w:val="00477B56"/>
    <w:rsid w:val="00480152"/>
    <w:rsid w:val="00481C23"/>
    <w:rsid w:val="004826B0"/>
    <w:rsid w:val="00483901"/>
    <w:rsid w:val="004840A5"/>
    <w:rsid w:val="00484380"/>
    <w:rsid w:val="0049087A"/>
    <w:rsid w:val="00490F97"/>
    <w:rsid w:val="0049114E"/>
    <w:rsid w:val="00494B0C"/>
    <w:rsid w:val="00495FD8"/>
    <w:rsid w:val="00496D43"/>
    <w:rsid w:val="004A0D12"/>
    <w:rsid w:val="004A0EE7"/>
    <w:rsid w:val="004A4E4D"/>
    <w:rsid w:val="004A5E3A"/>
    <w:rsid w:val="004A7584"/>
    <w:rsid w:val="004A765F"/>
    <w:rsid w:val="004B0ECD"/>
    <w:rsid w:val="004B3694"/>
    <w:rsid w:val="004B65A4"/>
    <w:rsid w:val="004C33D4"/>
    <w:rsid w:val="004C3C36"/>
    <w:rsid w:val="004C4998"/>
    <w:rsid w:val="004C67F4"/>
    <w:rsid w:val="004D11ED"/>
    <w:rsid w:val="004D2291"/>
    <w:rsid w:val="004D3377"/>
    <w:rsid w:val="004D34D5"/>
    <w:rsid w:val="004D36EF"/>
    <w:rsid w:val="004D42CF"/>
    <w:rsid w:val="004D4A77"/>
    <w:rsid w:val="004D5252"/>
    <w:rsid w:val="004D7497"/>
    <w:rsid w:val="004E0467"/>
    <w:rsid w:val="004E0E27"/>
    <w:rsid w:val="004E1655"/>
    <w:rsid w:val="004E1794"/>
    <w:rsid w:val="004E1804"/>
    <w:rsid w:val="004E6524"/>
    <w:rsid w:val="004E6F17"/>
    <w:rsid w:val="004E72FD"/>
    <w:rsid w:val="004E7740"/>
    <w:rsid w:val="004F060A"/>
    <w:rsid w:val="004F3656"/>
    <w:rsid w:val="004F4906"/>
    <w:rsid w:val="004F65DA"/>
    <w:rsid w:val="004F6CAD"/>
    <w:rsid w:val="004F7F4C"/>
    <w:rsid w:val="00503B15"/>
    <w:rsid w:val="00503E88"/>
    <w:rsid w:val="00504254"/>
    <w:rsid w:val="00504D85"/>
    <w:rsid w:val="00505BFC"/>
    <w:rsid w:val="005062C8"/>
    <w:rsid w:val="005075DB"/>
    <w:rsid w:val="00507824"/>
    <w:rsid w:val="005103FA"/>
    <w:rsid w:val="00510461"/>
    <w:rsid w:val="00511B73"/>
    <w:rsid w:val="00514802"/>
    <w:rsid w:val="005150B9"/>
    <w:rsid w:val="00515A31"/>
    <w:rsid w:val="00515FF8"/>
    <w:rsid w:val="00516E70"/>
    <w:rsid w:val="00517E51"/>
    <w:rsid w:val="005213A8"/>
    <w:rsid w:val="0052167B"/>
    <w:rsid w:val="005217D5"/>
    <w:rsid w:val="0052212D"/>
    <w:rsid w:val="00524BAC"/>
    <w:rsid w:val="00525865"/>
    <w:rsid w:val="005264C7"/>
    <w:rsid w:val="00526F7E"/>
    <w:rsid w:val="0053007C"/>
    <w:rsid w:val="00530989"/>
    <w:rsid w:val="00530BA5"/>
    <w:rsid w:val="00530BD0"/>
    <w:rsid w:val="00532BB3"/>
    <w:rsid w:val="00532E00"/>
    <w:rsid w:val="00541920"/>
    <w:rsid w:val="00543493"/>
    <w:rsid w:val="00544463"/>
    <w:rsid w:val="0054497D"/>
    <w:rsid w:val="00544EAE"/>
    <w:rsid w:val="0054559A"/>
    <w:rsid w:val="00545DB8"/>
    <w:rsid w:val="005467A1"/>
    <w:rsid w:val="00547BA0"/>
    <w:rsid w:val="00550794"/>
    <w:rsid w:val="00550A3B"/>
    <w:rsid w:val="00550B92"/>
    <w:rsid w:val="00561179"/>
    <w:rsid w:val="00562546"/>
    <w:rsid w:val="005635BC"/>
    <w:rsid w:val="005638A3"/>
    <w:rsid w:val="00565366"/>
    <w:rsid w:val="00567B76"/>
    <w:rsid w:val="00570642"/>
    <w:rsid w:val="00570777"/>
    <w:rsid w:val="00571454"/>
    <w:rsid w:val="00572F84"/>
    <w:rsid w:val="00576159"/>
    <w:rsid w:val="00576961"/>
    <w:rsid w:val="005808D7"/>
    <w:rsid w:val="005823B6"/>
    <w:rsid w:val="0058326A"/>
    <w:rsid w:val="005833B6"/>
    <w:rsid w:val="0058475F"/>
    <w:rsid w:val="00584C71"/>
    <w:rsid w:val="005864E2"/>
    <w:rsid w:val="005874CB"/>
    <w:rsid w:val="0059160D"/>
    <w:rsid w:val="00592092"/>
    <w:rsid w:val="005922FE"/>
    <w:rsid w:val="005940E1"/>
    <w:rsid w:val="0059493D"/>
    <w:rsid w:val="005950B2"/>
    <w:rsid w:val="005959B4"/>
    <w:rsid w:val="00596250"/>
    <w:rsid w:val="005A208A"/>
    <w:rsid w:val="005A24B2"/>
    <w:rsid w:val="005A2E13"/>
    <w:rsid w:val="005A3B0C"/>
    <w:rsid w:val="005A6F54"/>
    <w:rsid w:val="005A7101"/>
    <w:rsid w:val="005B25E6"/>
    <w:rsid w:val="005B294E"/>
    <w:rsid w:val="005B447B"/>
    <w:rsid w:val="005B45AE"/>
    <w:rsid w:val="005B481B"/>
    <w:rsid w:val="005B53D5"/>
    <w:rsid w:val="005B60DD"/>
    <w:rsid w:val="005B6E0E"/>
    <w:rsid w:val="005C09E0"/>
    <w:rsid w:val="005C103D"/>
    <w:rsid w:val="005C27BC"/>
    <w:rsid w:val="005C3287"/>
    <w:rsid w:val="005C377F"/>
    <w:rsid w:val="005C6669"/>
    <w:rsid w:val="005C676E"/>
    <w:rsid w:val="005C7502"/>
    <w:rsid w:val="005D019D"/>
    <w:rsid w:val="005D11B5"/>
    <w:rsid w:val="005D17AA"/>
    <w:rsid w:val="005D2E25"/>
    <w:rsid w:val="005D35D3"/>
    <w:rsid w:val="005D3AE4"/>
    <w:rsid w:val="005D3C18"/>
    <w:rsid w:val="005D4820"/>
    <w:rsid w:val="005D4B89"/>
    <w:rsid w:val="005E0330"/>
    <w:rsid w:val="005E0E13"/>
    <w:rsid w:val="005E221A"/>
    <w:rsid w:val="005E530C"/>
    <w:rsid w:val="005E533E"/>
    <w:rsid w:val="005E5637"/>
    <w:rsid w:val="005E733B"/>
    <w:rsid w:val="005E7AF1"/>
    <w:rsid w:val="005F488E"/>
    <w:rsid w:val="005F5045"/>
    <w:rsid w:val="005F5B6C"/>
    <w:rsid w:val="005F6122"/>
    <w:rsid w:val="005F7834"/>
    <w:rsid w:val="00601837"/>
    <w:rsid w:val="006026AE"/>
    <w:rsid w:val="006052DF"/>
    <w:rsid w:val="0061150D"/>
    <w:rsid w:val="00611A6E"/>
    <w:rsid w:val="006139A6"/>
    <w:rsid w:val="00614F65"/>
    <w:rsid w:val="00615AF7"/>
    <w:rsid w:val="00616095"/>
    <w:rsid w:val="006164E3"/>
    <w:rsid w:val="006166A5"/>
    <w:rsid w:val="00620597"/>
    <w:rsid w:val="006210EC"/>
    <w:rsid w:val="0062250A"/>
    <w:rsid w:val="0062260C"/>
    <w:rsid w:val="00622B0C"/>
    <w:rsid w:val="006230D8"/>
    <w:rsid w:val="006252FF"/>
    <w:rsid w:val="0062530E"/>
    <w:rsid w:val="00626C85"/>
    <w:rsid w:val="00631A27"/>
    <w:rsid w:val="00632B29"/>
    <w:rsid w:val="006339F3"/>
    <w:rsid w:val="0063545D"/>
    <w:rsid w:val="0063690F"/>
    <w:rsid w:val="006400C8"/>
    <w:rsid w:val="00640655"/>
    <w:rsid w:val="006416C7"/>
    <w:rsid w:val="006417BE"/>
    <w:rsid w:val="00641F51"/>
    <w:rsid w:val="006428B4"/>
    <w:rsid w:val="00642D15"/>
    <w:rsid w:val="00642F10"/>
    <w:rsid w:val="00644FDA"/>
    <w:rsid w:val="00645662"/>
    <w:rsid w:val="00645F93"/>
    <w:rsid w:val="00645FBE"/>
    <w:rsid w:val="00647266"/>
    <w:rsid w:val="00650C7D"/>
    <w:rsid w:val="00651189"/>
    <w:rsid w:val="00652B0D"/>
    <w:rsid w:val="00652E94"/>
    <w:rsid w:val="00654218"/>
    <w:rsid w:val="00654335"/>
    <w:rsid w:val="00654ED3"/>
    <w:rsid w:val="0065694D"/>
    <w:rsid w:val="006569DC"/>
    <w:rsid w:val="006574B4"/>
    <w:rsid w:val="0065756F"/>
    <w:rsid w:val="00657D09"/>
    <w:rsid w:val="00657E9F"/>
    <w:rsid w:val="00663914"/>
    <w:rsid w:val="006639CA"/>
    <w:rsid w:val="00664660"/>
    <w:rsid w:val="0066515D"/>
    <w:rsid w:val="00665506"/>
    <w:rsid w:val="00666683"/>
    <w:rsid w:val="006668B2"/>
    <w:rsid w:val="00667B8E"/>
    <w:rsid w:val="006701B8"/>
    <w:rsid w:val="00672EB8"/>
    <w:rsid w:val="006736CE"/>
    <w:rsid w:val="00677400"/>
    <w:rsid w:val="00680876"/>
    <w:rsid w:val="00680904"/>
    <w:rsid w:val="00680970"/>
    <w:rsid w:val="00681356"/>
    <w:rsid w:val="0068173B"/>
    <w:rsid w:val="00682B7A"/>
    <w:rsid w:val="00682D20"/>
    <w:rsid w:val="006839A7"/>
    <w:rsid w:val="00684A5E"/>
    <w:rsid w:val="0069065A"/>
    <w:rsid w:val="0069078F"/>
    <w:rsid w:val="0069405F"/>
    <w:rsid w:val="00694FD8"/>
    <w:rsid w:val="00695B7F"/>
    <w:rsid w:val="00696B1D"/>
    <w:rsid w:val="0069708A"/>
    <w:rsid w:val="006A04A5"/>
    <w:rsid w:val="006A0CD8"/>
    <w:rsid w:val="006A28C9"/>
    <w:rsid w:val="006A4833"/>
    <w:rsid w:val="006A5D52"/>
    <w:rsid w:val="006A6E1F"/>
    <w:rsid w:val="006A737F"/>
    <w:rsid w:val="006B0676"/>
    <w:rsid w:val="006B0A8B"/>
    <w:rsid w:val="006B0EBF"/>
    <w:rsid w:val="006B1890"/>
    <w:rsid w:val="006B1E93"/>
    <w:rsid w:val="006B5577"/>
    <w:rsid w:val="006B6BD2"/>
    <w:rsid w:val="006B6F56"/>
    <w:rsid w:val="006C45D7"/>
    <w:rsid w:val="006C59F2"/>
    <w:rsid w:val="006C699C"/>
    <w:rsid w:val="006D196F"/>
    <w:rsid w:val="006D63AE"/>
    <w:rsid w:val="006D7CDC"/>
    <w:rsid w:val="006E2272"/>
    <w:rsid w:val="006E2FD5"/>
    <w:rsid w:val="006E39A0"/>
    <w:rsid w:val="006E502F"/>
    <w:rsid w:val="006E5494"/>
    <w:rsid w:val="006E5C63"/>
    <w:rsid w:val="006F0468"/>
    <w:rsid w:val="006F17E5"/>
    <w:rsid w:val="006F2554"/>
    <w:rsid w:val="006F348D"/>
    <w:rsid w:val="006F3EC6"/>
    <w:rsid w:val="006F4B3A"/>
    <w:rsid w:val="006F4C9D"/>
    <w:rsid w:val="006F54D5"/>
    <w:rsid w:val="006F5728"/>
    <w:rsid w:val="006F5990"/>
    <w:rsid w:val="006F59A7"/>
    <w:rsid w:val="007012FD"/>
    <w:rsid w:val="00704A4D"/>
    <w:rsid w:val="007059D9"/>
    <w:rsid w:val="007106B6"/>
    <w:rsid w:val="00710D3F"/>
    <w:rsid w:val="007119A3"/>
    <w:rsid w:val="007120E6"/>
    <w:rsid w:val="00712BB6"/>
    <w:rsid w:val="00714477"/>
    <w:rsid w:val="00714E7D"/>
    <w:rsid w:val="00716927"/>
    <w:rsid w:val="00717FE3"/>
    <w:rsid w:val="00721227"/>
    <w:rsid w:val="007217DC"/>
    <w:rsid w:val="007223B4"/>
    <w:rsid w:val="00724998"/>
    <w:rsid w:val="007271C4"/>
    <w:rsid w:val="007277B3"/>
    <w:rsid w:val="00727BEA"/>
    <w:rsid w:val="00727C83"/>
    <w:rsid w:val="0073091C"/>
    <w:rsid w:val="007314EC"/>
    <w:rsid w:val="00731DD2"/>
    <w:rsid w:val="0073494C"/>
    <w:rsid w:val="0073533F"/>
    <w:rsid w:val="00735683"/>
    <w:rsid w:val="007373B1"/>
    <w:rsid w:val="00740124"/>
    <w:rsid w:val="0074257D"/>
    <w:rsid w:val="00742BE2"/>
    <w:rsid w:val="007437DD"/>
    <w:rsid w:val="007459B6"/>
    <w:rsid w:val="0074750D"/>
    <w:rsid w:val="00747C74"/>
    <w:rsid w:val="007539A7"/>
    <w:rsid w:val="00753BE1"/>
    <w:rsid w:val="00760C3C"/>
    <w:rsid w:val="0076148C"/>
    <w:rsid w:val="0076252F"/>
    <w:rsid w:val="007641E7"/>
    <w:rsid w:val="007647C2"/>
    <w:rsid w:val="00764E15"/>
    <w:rsid w:val="007701C5"/>
    <w:rsid w:val="007704F8"/>
    <w:rsid w:val="007712A1"/>
    <w:rsid w:val="00771343"/>
    <w:rsid w:val="00772474"/>
    <w:rsid w:val="007733FA"/>
    <w:rsid w:val="007740CE"/>
    <w:rsid w:val="007742C7"/>
    <w:rsid w:val="007754EA"/>
    <w:rsid w:val="00775C84"/>
    <w:rsid w:val="00776415"/>
    <w:rsid w:val="00777EC6"/>
    <w:rsid w:val="00785D62"/>
    <w:rsid w:val="007864DB"/>
    <w:rsid w:val="00790615"/>
    <w:rsid w:val="007908EC"/>
    <w:rsid w:val="007918D9"/>
    <w:rsid w:val="00792926"/>
    <w:rsid w:val="00794ED3"/>
    <w:rsid w:val="0079511D"/>
    <w:rsid w:val="00796430"/>
    <w:rsid w:val="00796C74"/>
    <w:rsid w:val="00797A3C"/>
    <w:rsid w:val="007A1572"/>
    <w:rsid w:val="007A2D0E"/>
    <w:rsid w:val="007A328D"/>
    <w:rsid w:val="007A3EEF"/>
    <w:rsid w:val="007A5641"/>
    <w:rsid w:val="007A5F80"/>
    <w:rsid w:val="007B0C98"/>
    <w:rsid w:val="007B0F0A"/>
    <w:rsid w:val="007B177A"/>
    <w:rsid w:val="007B18BC"/>
    <w:rsid w:val="007B2CD5"/>
    <w:rsid w:val="007B358B"/>
    <w:rsid w:val="007B40F1"/>
    <w:rsid w:val="007B4B94"/>
    <w:rsid w:val="007B7866"/>
    <w:rsid w:val="007C0A79"/>
    <w:rsid w:val="007C20C8"/>
    <w:rsid w:val="007C24D3"/>
    <w:rsid w:val="007C2C74"/>
    <w:rsid w:val="007C3455"/>
    <w:rsid w:val="007C3545"/>
    <w:rsid w:val="007C42AA"/>
    <w:rsid w:val="007C4FC4"/>
    <w:rsid w:val="007D26A7"/>
    <w:rsid w:val="007D3EB9"/>
    <w:rsid w:val="007D4136"/>
    <w:rsid w:val="007D4159"/>
    <w:rsid w:val="007D5A51"/>
    <w:rsid w:val="007D73C3"/>
    <w:rsid w:val="007E0D93"/>
    <w:rsid w:val="007E1417"/>
    <w:rsid w:val="007E2C42"/>
    <w:rsid w:val="007E44AA"/>
    <w:rsid w:val="007E67F1"/>
    <w:rsid w:val="007E7FE9"/>
    <w:rsid w:val="007F12DC"/>
    <w:rsid w:val="007F1CE5"/>
    <w:rsid w:val="007F3703"/>
    <w:rsid w:val="007F6332"/>
    <w:rsid w:val="007F6F4D"/>
    <w:rsid w:val="007F74F6"/>
    <w:rsid w:val="007F76EE"/>
    <w:rsid w:val="007F7762"/>
    <w:rsid w:val="008004F8"/>
    <w:rsid w:val="00800885"/>
    <w:rsid w:val="008008CE"/>
    <w:rsid w:val="008017C1"/>
    <w:rsid w:val="00803241"/>
    <w:rsid w:val="00804043"/>
    <w:rsid w:val="008056F6"/>
    <w:rsid w:val="0080668E"/>
    <w:rsid w:val="00810432"/>
    <w:rsid w:val="00810A38"/>
    <w:rsid w:val="0081143F"/>
    <w:rsid w:val="00813612"/>
    <w:rsid w:val="008169FA"/>
    <w:rsid w:val="0081715A"/>
    <w:rsid w:val="00820DB9"/>
    <w:rsid w:val="00822519"/>
    <w:rsid w:val="00824A60"/>
    <w:rsid w:val="00826237"/>
    <w:rsid w:val="008264C6"/>
    <w:rsid w:val="00827AA6"/>
    <w:rsid w:val="008302CD"/>
    <w:rsid w:val="00830517"/>
    <w:rsid w:val="00831125"/>
    <w:rsid w:val="00831F71"/>
    <w:rsid w:val="008320D2"/>
    <w:rsid w:val="008338B6"/>
    <w:rsid w:val="00833AFE"/>
    <w:rsid w:val="008345F3"/>
    <w:rsid w:val="00834AF9"/>
    <w:rsid w:val="00834F81"/>
    <w:rsid w:val="0083502B"/>
    <w:rsid w:val="00835BC2"/>
    <w:rsid w:val="00836B3A"/>
    <w:rsid w:val="00836C56"/>
    <w:rsid w:val="00836E99"/>
    <w:rsid w:val="008371C9"/>
    <w:rsid w:val="008373D6"/>
    <w:rsid w:val="008379D1"/>
    <w:rsid w:val="00840044"/>
    <w:rsid w:val="00840464"/>
    <w:rsid w:val="00841077"/>
    <w:rsid w:val="00841A60"/>
    <w:rsid w:val="008424E2"/>
    <w:rsid w:val="008425FE"/>
    <w:rsid w:val="00842D84"/>
    <w:rsid w:val="00843916"/>
    <w:rsid w:val="00847EE5"/>
    <w:rsid w:val="00850564"/>
    <w:rsid w:val="00850ED3"/>
    <w:rsid w:val="008516D9"/>
    <w:rsid w:val="00851B08"/>
    <w:rsid w:val="00852A26"/>
    <w:rsid w:val="00852CD9"/>
    <w:rsid w:val="0085598A"/>
    <w:rsid w:val="00855CDB"/>
    <w:rsid w:val="00856864"/>
    <w:rsid w:val="00862CD3"/>
    <w:rsid w:val="008634F6"/>
    <w:rsid w:val="00864CBC"/>
    <w:rsid w:val="00866146"/>
    <w:rsid w:val="008673CB"/>
    <w:rsid w:val="00870B16"/>
    <w:rsid w:val="00871B92"/>
    <w:rsid w:val="008727D0"/>
    <w:rsid w:val="008731E9"/>
    <w:rsid w:val="00873430"/>
    <w:rsid w:val="0087352E"/>
    <w:rsid w:val="00874D22"/>
    <w:rsid w:val="00874DD0"/>
    <w:rsid w:val="00875666"/>
    <w:rsid w:val="00877674"/>
    <w:rsid w:val="0088077D"/>
    <w:rsid w:val="00881BDD"/>
    <w:rsid w:val="00881FE4"/>
    <w:rsid w:val="008845E9"/>
    <w:rsid w:val="008846DD"/>
    <w:rsid w:val="00893BB5"/>
    <w:rsid w:val="00895234"/>
    <w:rsid w:val="008960C6"/>
    <w:rsid w:val="00897AC0"/>
    <w:rsid w:val="008A06FE"/>
    <w:rsid w:val="008A2092"/>
    <w:rsid w:val="008A2A7D"/>
    <w:rsid w:val="008A3202"/>
    <w:rsid w:val="008A356F"/>
    <w:rsid w:val="008A4EBB"/>
    <w:rsid w:val="008A5588"/>
    <w:rsid w:val="008B3199"/>
    <w:rsid w:val="008B367E"/>
    <w:rsid w:val="008B5B29"/>
    <w:rsid w:val="008B70C3"/>
    <w:rsid w:val="008C2AD8"/>
    <w:rsid w:val="008C343F"/>
    <w:rsid w:val="008C6D39"/>
    <w:rsid w:val="008D044B"/>
    <w:rsid w:val="008D09ED"/>
    <w:rsid w:val="008D0C59"/>
    <w:rsid w:val="008D2139"/>
    <w:rsid w:val="008D2ED3"/>
    <w:rsid w:val="008D5010"/>
    <w:rsid w:val="008D52B8"/>
    <w:rsid w:val="008D5FE7"/>
    <w:rsid w:val="008D6119"/>
    <w:rsid w:val="008D6B20"/>
    <w:rsid w:val="008D7224"/>
    <w:rsid w:val="008D7934"/>
    <w:rsid w:val="008E19F4"/>
    <w:rsid w:val="008E2407"/>
    <w:rsid w:val="008E27EB"/>
    <w:rsid w:val="008E35B7"/>
    <w:rsid w:val="008E39BB"/>
    <w:rsid w:val="008E69E2"/>
    <w:rsid w:val="008E7A4C"/>
    <w:rsid w:val="008F1FEC"/>
    <w:rsid w:val="008F2EC9"/>
    <w:rsid w:val="008F3BD3"/>
    <w:rsid w:val="008F3CB1"/>
    <w:rsid w:val="008F550E"/>
    <w:rsid w:val="008F5C64"/>
    <w:rsid w:val="008F77E8"/>
    <w:rsid w:val="008F7BDD"/>
    <w:rsid w:val="008F7F14"/>
    <w:rsid w:val="009003E3"/>
    <w:rsid w:val="00901487"/>
    <w:rsid w:val="009018BD"/>
    <w:rsid w:val="00901F74"/>
    <w:rsid w:val="00902550"/>
    <w:rsid w:val="009043B1"/>
    <w:rsid w:val="009049B2"/>
    <w:rsid w:val="00904AA5"/>
    <w:rsid w:val="00905E04"/>
    <w:rsid w:val="0091013A"/>
    <w:rsid w:val="00912DC0"/>
    <w:rsid w:val="0091318F"/>
    <w:rsid w:val="0091320F"/>
    <w:rsid w:val="009132AC"/>
    <w:rsid w:val="00913F7B"/>
    <w:rsid w:val="00914359"/>
    <w:rsid w:val="00922281"/>
    <w:rsid w:val="0092280B"/>
    <w:rsid w:val="009267D2"/>
    <w:rsid w:val="0092710C"/>
    <w:rsid w:val="009277EE"/>
    <w:rsid w:val="00927C22"/>
    <w:rsid w:val="0093192F"/>
    <w:rsid w:val="009331D0"/>
    <w:rsid w:val="00936437"/>
    <w:rsid w:val="0094239C"/>
    <w:rsid w:val="00942D66"/>
    <w:rsid w:val="00942F05"/>
    <w:rsid w:val="00944E2B"/>
    <w:rsid w:val="00947857"/>
    <w:rsid w:val="0095053D"/>
    <w:rsid w:val="00951115"/>
    <w:rsid w:val="0095217C"/>
    <w:rsid w:val="00952586"/>
    <w:rsid w:val="00955306"/>
    <w:rsid w:val="009609BF"/>
    <w:rsid w:val="00964A05"/>
    <w:rsid w:val="009651A4"/>
    <w:rsid w:val="009653C6"/>
    <w:rsid w:val="00967070"/>
    <w:rsid w:val="00967639"/>
    <w:rsid w:val="00970CDE"/>
    <w:rsid w:val="009714C3"/>
    <w:rsid w:val="00973234"/>
    <w:rsid w:val="00973827"/>
    <w:rsid w:val="00973A5D"/>
    <w:rsid w:val="009758DB"/>
    <w:rsid w:val="00975F6E"/>
    <w:rsid w:val="00977549"/>
    <w:rsid w:val="00980038"/>
    <w:rsid w:val="00980D8C"/>
    <w:rsid w:val="009831B9"/>
    <w:rsid w:val="00985970"/>
    <w:rsid w:val="00986460"/>
    <w:rsid w:val="00987326"/>
    <w:rsid w:val="009873C5"/>
    <w:rsid w:val="009874DC"/>
    <w:rsid w:val="00987627"/>
    <w:rsid w:val="00987E11"/>
    <w:rsid w:val="0099055F"/>
    <w:rsid w:val="009905B7"/>
    <w:rsid w:val="00993AA6"/>
    <w:rsid w:val="00993D41"/>
    <w:rsid w:val="009962D5"/>
    <w:rsid w:val="00996329"/>
    <w:rsid w:val="00996E29"/>
    <w:rsid w:val="009A0DE3"/>
    <w:rsid w:val="009A13FF"/>
    <w:rsid w:val="009A625E"/>
    <w:rsid w:val="009A62E3"/>
    <w:rsid w:val="009A6436"/>
    <w:rsid w:val="009A7683"/>
    <w:rsid w:val="009A78CB"/>
    <w:rsid w:val="009A7F93"/>
    <w:rsid w:val="009B0E31"/>
    <w:rsid w:val="009B1882"/>
    <w:rsid w:val="009B421A"/>
    <w:rsid w:val="009B4382"/>
    <w:rsid w:val="009B477B"/>
    <w:rsid w:val="009B52FB"/>
    <w:rsid w:val="009B598D"/>
    <w:rsid w:val="009B66E6"/>
    <w:rsid w:val="009C1199"/>
    <w:rsid w:val="009C19E6"/>
    <w:rsid w:val="009C1F50"/>
    <w:rsid w:val="009C3275"/>
    <w:rsid w:val="009C4405"/>
    <w:rsid w:val="009C4541"/>
    <w:rsid w:val="009C5161"/>
    <w:rsid w:val="009C569F"/>
    <w:rsid w:val="009C5F10"/>
    <w:rsid w:val="009C7E71"/>
    <w:rsid w:val="009D04B5"/>
    <w:rsid w:val="009D06E2"/>
    <w:rsid w:val="009D0786"/>
    <w:rsid w:val="009D0BDD"/>
    <w:rsid w:val="009D1E09"/>
    <w:rsid w:val="009D2014"/>
    <w:rsid w:val="009D31FC"/>
    <w:rsid w:val="009D4868"/>
    <w:rsid w:val="009D65BE"/>
    <w:rsid w:val="009D681E"/>
    <w:rsid w:val="009D79CD"/>
    <w:rsid w:val="009E1111"/>
    <w:rsid w:val="009E1491"/>
    <w:rsid w:val="009E31B9"/>
    <w:rsid w:val="009E588A"/>
    <w:rsid w:val="009E5D1B"/>
    <w:rsid w:val="009F0A75"/>
    <w:rsid w:val="009F155A"/>
    <w:rsid w:val="009F1F3D"/>
    <w:rsid w:val="009F236D"/>
    <w:rsid w:val="009F2682"/>
    <w:rsid w:val="009F3875"/>
    <w:rsid w:val="009F3B93"/>
    <w:rsid w:val="009F4612"/>
    <w:rsid w:val="009F5093"/>
    <w:rsid w:val="009F57E2"/>
    <w:rsid w:val="009F5842"/>
    <w:rsid w:val="009F710B"/>
    <w:rsid w:val="009F7866"/>
    <w:rsid w:val="00A0069F"/>
    <w:rsid w:val="00A025D2"/>
    <w:rsid w:val="00A03567"/>
    <w:rsid w:val="00A0374B"/>
    <w:rsid w:val="00A042EA"/>
    <w:rsid w:val="00A04997"/>
    <w:rsid w:val="00A10032"/>
    <w:rsid w:val="00A10408"/>
    <w:rsid w:val="00A126FC"/>
    <w:rsid w:val="00A130C7"/>
    <w:rsid w:val="00A148F0"/>
    <w:rsid w:val="00A17D4B"/>
    <w:rsid w:val="00A2417F"/>
    <w:rsid w:val="00A24A9F"/>
    <w:rsid w:val="00A24ADA"/>
    <w:rsid w:val="00A26FF4"/>
    <w:rsid w:val="00A27FEC"/>
    <w:rsid w:val="00A304F5"/>
    <w:rsid w:val="00A3076E"/>
    <w:rsid w:val="00A31BD2"/>
    <w:rsid w:val="00A326D3"/>
    <w:rsid w:val="00A32F5E"/>
    <w:rsid w:val="00A3501A"/>
    <w:rsid w:val="00A35589"/>
    <w:rsid w:val="00A35A52"/>
    <w:rsid w:val="00A4103D"/>
    <w:rsid w:val="00A411D7"/>
    <w:rsid w:val="00A42201"/>
    <w:rsid w:val="00A428A8"/>
    <w:rsid w:val="00A4475E"/>
    <w:rsid w:val="00A46576"/>
    <w:rsid w:val="00A500A2"/>
    <w:rsid w:val="00A50F82"/>
    <w:rsid w:val="00A512B1"/>
    <w:rsid w:val="00A52B68"/>
    <w:rsid w:val="00A52E12"/>
    <w:rsid w:val="00A54A29"/>
    <w:rsid w:val="00A5542B"/>
    <w:rsid w:val="00A566F2"/>
    <w:rsid w:val="00A56879"/>
    <w:rsid w:val="00A64ABB"/>
    <w:rsid w:val="00A65D0F"/>
    <w:rsid w:val="00A6770A"/>
    <w:rsid w:val="00A67D06"/>
    <w:rsid w:val="00A70FDE"/>
    <w:rsid w:val="00A724FF"/>
    <w:rsid w:val="00A7272E"/>
    <w:rsid w:val="00A72D10"/>
    <w:rsid w:val="00A81D7B"/>
    <w:rsid w:val="00A82BD2"/>
    <w:rsid w:val="00A83048"/>
    <w:rsid w:val="00A8321A"/>
    <w:rsid w:val="00A842C2"/>
    <w:rsid w:val="00A84322"/>
    <w:rsid w:val="00A84707"/>
    <w:rsid w:val="00A85054"/>
    <w:rsid w:val="00A85E9A"/>
    <w:rsid w:val="00A87559"/>
    <w:rsid w:val="00A90BAD"/>
    <w:rsid w:val="00A91B46"/>
    <w:rsid w:val="00A92C5A"/>
    <w:rsid w:val="00A93FB4"/>
    <w:rsid w:val="00A9569F"/>
    <w:rsid w:val="00A95982"/>
    <w:rsid w:val="00A95A67"/>
    <w:rsid w:val="00A9631E"/>
    <w:rsid w:val="00A9784D"/>
    <w:rsid w:val="00AA0C80"/>
    <w:rsid w:val="00AA26DC"/>
    <w:rsid w:val="00AA33A6"/>
    <w:rsid w:val="00AA4D32"/>
    <w:rsid w:val="00AA4D4E"/>
    <w:rsid w:val="00AA5E8B"/>
    <w:rsid w:val="00AA5F60"/>
    <w:rsid w:val="00AA6A2D"/>
    <w:rsid w:val="00AA6D61"/>
    <w:rsid w:val="00AA7349"/>
    <w:rsid w:val="00AB1774"/>
    <w:rsid w:val="00AB3732"/>
    <w:rsid w:val="00AB4E6C"/>
    <w:rsid w:val="00AB59F9"/>
    <w:rsid w:val="00AB5C55"/>
    <w:rsid w:val="00AB6A38"/>
    <w:rsid w:val="00AB7FD9"/>
    <w:rsid w:val="00AC05C4"/>
    <w:rsid w:val="00AC077F"/>
    <w:rsid w:val="00AC0994"/>
    <w:rsid w:val="00AC17C3"/>
    <w:rsid w:val="00AC2460"/>
    <w:rsid w:val="00AC562B"/>
    <w:rsid w:val="00AC6A2E"/>
    <w:rsid w:val="00AC75A2"/>
    <w:rsid w:val="00AD07CB"/>
    <w:rsid w:val="00AD083D"/>
    <w:rsid w:val="00AD2CC8"/>
    <w:rsid w:val="00AD6021"/>
    <w:rsid w:val="00AD66E4"/>
    <w:rsid w:val="00AD6F86"/>
    <w:rsid w:val="00AE0968"/>
    <w:rsid w:val="00AE15C3"/>
    <w:rsid w:val="00AE4806"/>
    <w:rsid w:val="00AE5392"/>
    <w:rsid w:val="00AE5FAA"/>
    <w:rsid w:val="00AE627F"/>
    <w:rsid w:val="00AE6E61"/>
    <w:rsid w:val="00AE7C31"/>
    <w:rsid w:val="00AF0772"/>
    <w:rsid w:val="00AF186D"/>
    <w:rsid w:val="00AF3100"/>
    <w:rsid w:val="00AF3EE6"/>
    <w:rsid w:val="00AF40B6"/>
    <w:rsid w:val="00AF46F2"/>
    <w:rsid w:val="00AF4789"/>
    <w:rsid w:val="00AF595F"/>
    <w:rsid w:val="00AF5EF8"/>
    <w:rsid w:val="00AF71BC"/>
    <w:rsid w:val="00AF79E3"/>
    <w:rsid w:val="00B02815"/>
    <w:rsid w:val="00B0438D"/>
    <w:rsid w:val="00B04512"/>
    <w:rsid w:val="00B04747"/>
    <w:rsid w:val="00B062E8"/>
    <w:rsid w:val="00B06CAD"/>
    <w:rsid w:val="00B073B0"/>
    <w:rsid w:val="00B10678"/>
    <w:rsid w:val="00B12B60"/>
    <w:rsid w:val="00B13037"/>
    <w:rsid w:val="00B13F48"/>
    <w:rsid w:val="00B1403B"/>
    <w:rsid w:val="00B151CD"/>
    <w:rsid w:val="00B151D9"/>
    <w:rsid w:val="00B158BD"/>
    <w:rsid w:val="00B15BDA"/>
    <w:rsid w:val="00B16229"/>
    <w:rsid w:val="00B16E5B"/>
    <w:rsid w:val="00B17AAE"/>
    <w:rsid w:val="00B21810"/>
    <w:rsid w:val="00B226E3"/>
    <w:rsid w:val="00B25CAC"/>
    <w:rsid w:val="00B25EE4"/>
    <w:rsid w:val="00B25F5B"/>
    <w:rsid w:val="00B26165"/>
    <w:rsid w:val="00B3047C"/>
    <w:rsid w:val="00B30B4D"/>
    <w:rsid w:val="00B31EC2"/>
    <w:rsid w:val="00B31F7B"/>
    <w:rsid w:val="00B33122"/>
    <w:rsid w:val="00B335C5"/>
    <w:rsid w:val="00B34511"/>
    <w:rsid w:val="00B35621"/>
    <w:rsid w:val="00B3580E"/>
    <w:rsid w:val="00B37EAD"/>
    <w:rsid w:val="00B4093A"/>
    <w:rsid w:val="00B41389"/>
    <w:rsid w:val="00B43DD1"/>
    <w:rsid w:val="00B43EC4"/>
    <w:rsid w:val="00B43EE0"/>
    <w:rsid w:val="00B44129"/>
    <w:rsid w:val="00B4429A"/>
    <w:rsid w:val="00B461DA"/>
    <w:rsid w:val="00B46835"/>
    <w:rsid w:val="00B5000E"/>
    <w:rsid w:val="00B508CD"/>
    <w:rsid w:val="00B53302"/>
    <w:rsid w:val="00B54E88"/>
    <w:rsid w:val="00B57CF0"/>
    <w:rsid w:val="00B600A3"/>
    <w:rsid w:val="00B607B8"/>
    <w:rsid w:val="00B60D8F"/>
    <w:rsid w:val="00B64B77"/>
    <w:rsid w:val="00B70023"/>
    <w:rsid w:val="00B7076E"/>
    <w:rsid w:val="00B72790"/>
    <w:rsid w:val="00B7534D"/>
    <w:rsid w:val="00B757DC"/>
    <w:rsid w:val="00B7723F"/>
    <w:rsid w:val="00B8140F"/>
    <w:rsid w:val="00B81A17"/>
    <w:rsid w:val="00B831D7"/>
    <w:rsid w:val="00B83F7A"/>
    <w:rsid w:val="00B851B7"/>
    <w:rsid w:val="00B85B72"/>
    <w:rsid w:val="00B85DDC"/>
    <w:rsid w:val="00B8685A"/>
    <w:rsid w:val="00B869F1"/>
    <w:rsid w:val="00B87608"/>
    <w:rsid w:val="00B914BA"/>
    <w:rsid w:val="00B93B78"/>
    <w:rsid w:val="00B94478"/>
    <w:rsid w:val="00B97671"/>
    <w:rsid w:val="00B97C92"/>
    <w:rsid w:val="00B97F8A"/>
    <w:rsid w:val="00BA298A"/>
    <w:rsid w:val="00BA3731"/>
    <w:rsid w:val="00BA42CE"/>
    <w:rsid w:val="00BA479B"/>
    <w:rsid w:val="00BA50E5"/>
    <w:rsid w:val="00BB0368"/>
    <w:rsid w:val="00BB286B"/>
    <w:rsid w:val="00BB5DEA"/>
    <w:rsid w:val="00BB673E"/>
    <w:rsid w:val="00BC0B05"/>
    <w:rsid w:val="00BC2647"/>
    <w:rsid w:val="00BC54AF"/>
    <w:rsid w:val="00BC569E"/>
    <w:rsid w:val="00BC6EF7"/>
    <w:rsid w:val="00BC737E"/>
    <w:rsid w:val="00BC7408"/>
    <w:rsid w:val="00BC7943"/>
    <w:rsid w:val="00BD02EE"/>
    <w:rsid w:val="00BD1A08"/>
    <w:rsid w:val="00BD1E89"/>
    <w:rsid w:val="00BD28A4"/>
    <w:rsid w:val="00BD3180"/>
    <w:rsid w:val="00BD424D"/>
    <w:rsid w:val="00BD5537"/>
    <w:rsid w:val="00BD67E9"/>
    <w:rsid w:val="00BE240A"/>
    <w:rsid w:val="00BE2A0F"/>
    <w:rsid w:val="00BE5532"/>
    <w:rsid w:val="00BE565A"/>
    <w:rsid w:val="00BE5CBC"/>
    <w:rsid w:val="00BE6BFC"/>
    <w:rsid w:val="00BE7F85"/>
    <w:rsid w:val="00BF00D6"/>
    <w:rsid w:val="00BF184B"/>
    <w:rsid w:val="00BF48E7"/>
    <w:rsid w:val="00BF793C"/>
    <w:rsid w:val="00C01B3B"/>
    <w:rsid w:val="00C032B5"/>
    <w:rsid w:val="00C03E71"/>
    <w:rsid w:val="00C0460C"/>
    <w:rsid w:val="00C05636"/>
    <w:rsid w:val="00C07DD8"/>
    <w:rsid w:val="00C102AB"/>
    <w:rsid w:val="00C140AB"/>
    <w:rsid w:val="00C14FB5"/>
    <w:rsid w:val="00C1686E"/>
    <w:rsid w:val="00C20015"/>
    <w:rsid w:val="00C2049C"/>
    <w:rsid w:val="00C23E8F"/>
    <w:rsid w:val="00C24B14"/>
    <w:rsid w:val="00C272EE"/>
    <w:rsid w:val="00C3113A"/>
    <w:rsid w:val="00C318C3"/>
    <w:rsid w:val="00C32412"/>
    <w:rsid w:val="00C325DD"/>
    <w:rsid w:val="00C3295B"/>
    <w:rsid w:val="00C33C56"/>
    <w:rsid w:val="00C34F93"/>
    <w:rsid w:val="00C4029F"/>
    <w:rsid w:val="00C40CB2"/>
    <w:rsid w:val="00C40CB3"/>
    <w:rsid w:val="00C44BDB"/>
    <w:rsid w:val="00C44BE6"/>
    <w:rsid w:val="00C4517C"/>
    <w:rsid w:val="00C45764"/>
    <w:rsid w:val="00C45B89"/>
    <w:rsid w:val="00C461E5"/>
    <w:rsid w:val="00C46688"/>
    <w:rsid w:val="00C466CA"/>
    <w:rsid w:val="00C46CAC"/>
    <w:rsid w:val="00C46F69"/>
    <w:rsid w:val="00C47CAE"/>
    <w:rsid w:val="00C526DE"/>
    <w:rsid w:val="00C528C9"/>
    <w:rsid w:val="00C53C26"/>
    <w:rsid w:val="00C542CE"/>
    <w:rsid w:val="00C55556"/>
    <w:rsid w:val="00C55DAB"/>
    <w:rsid w:val="00C55EAC"/>
    <w:rsid w:val="00C606F1"/>
    <w:rsid w:val="00C627E0"/>
    <w:rsid w:val="00C6354C"/>
    <w:rsid w:val="00C653B9"/>
    <w:rsid w:val="00C654DE"/>
    <w:rsid w:val="00C65732"/>
    <w:rsid w:val="00C65BC8"/>
    <w:rsid w:val="00C65C56"/>
    <w:rsid w:val="00C70190"/>
    <w:rsid w:val="00C70D36"/>
    <w:rsid w:val="00C716D4"/>
    <w:rsid w:val="00C71ED3"/>
    <w:rsid w:val="00C72804"/>
    <w:rsid w:val="00C73709"/>
    <w:rsid w:val="00C820E1"/>
    <w:rsid w:val="00C83907"/>
    <w:rsid w:val="00C863E2"/>
    <w:rsid w:val="00C86AE7"/>
    <w:rsid w:val="00C86D8E"/>
    <w:rsid w:val="00C8790E"/>
    <w:rsid w:val="00C91431"/>
    <w:rsid w:val="00C91DBB"/>
    <w:rsid w:val="00C926A7"/>
    <w:rsid w:val="00C92DE0"/>
    <w:rsid w:val="00C934D3"/>
    <w:rsid w:val="00C93607"/>
    <w:rsid w:val="00C93B11"/>
    <w:rsid w:val="00C95D03"/>
    <w:rsid w:val="00C96CCB"/>
    <w:rsid w:val="00C974FB"/>
    <w:rsid w:val="00C9756C"/>
    <w:rsid w:val="00C97C8F"/>
    <w:rsid w:val="00CA05EC"/>
    <w:rsid w:val="00CA42EE"/>
    <w:rsid w:val="00CA6345"/>
    <w:rsid w:val="00CA65B7"/>
    <w:rsid w:val="00CB0A0D"/>
    <w:rsid w:val="00CB0DA3"/>
    <w:rsid w:val="00CB168F"/>
    <w:rsid w:val="00CB2E9A"/>
    <w:rsid w:val="00CB4982"/>
    <w:rsid w:val="00CB4DBB"/>
    <w:rsid w:val="00CB5CDC"/>
    <w:rsid w:val="00CB61AB"/>
    <w:rsid w:val="00CB6240"/>
    <w:rsid w:val="00CB64BE"/>
    <w:rsid w:val="00CC4126"/>
    <w:rsid w:val="00CC5D79"/>
    <w:rsid w:val="00CC7311"/>
    <w:rsid w:val="00CD01BF"/>
    <w:rsid w:val="00CD031E"/>
    <w:rsid w:val="00CD08CF"/>
    <w:rsid w:val="00CD0F3C"/>
    <w:rsid w:val="00CD2774"/>
    <w:rsid w:val="00CD4876"/>
    <w:rsid w:val="00CD50AE"/>
    <w:rsid w:val="00CD5AA4"/>
    <w:rsid w:val="00CD5E72"/>
    <w:rsid w:val="00CD6D66"/>
    <w:rsid w:val="00CD7DF0"/>
    <w:rsid w:val="00CE5667"/>
    <w:rsid w:val="00CE5E61"/>
    <w:rsid w:val="00CE62FE"/>
    <w:rsid w:val="00CE7A05"/>
    <w:rsid w:val="00CF0CDC"/>
    <w:rsid w:val="00CF4279"/>
    <w:rsid w:val="00CF484F"/>
    <w:rsid w:val="00CF5713"/>
    <w:rsid w:val="00CF5B49"/>
    <w:rsid w:val="00CF69AD"/>
    <w:rsid w:val="00CF6AAC"/>
    <w:rsid w:val="00CF79B9"/>
    <w:rsid w:val="00CF7EB7"/>
    <w:rsid w:val="00D02FA5"/>
    <w:rsid w:val="00D0308B"/>
    <w:rsid w:val="00D0365D"/>
    <w:rsid w:val="00D03F87"/>
    <w:rsid w:val="00D05BF0"/>
    <w:rsid w:val="00D07324"/>
    <w:rsid w:val="00D1224B"/>
    <w:rsid w:val="00D127C6"/>
    <w:rsid w:val="00D13A13"/>
    <w:rsid w:val="00D15CD1"/>
    <w:rsid w:val="00D16664"/>
    <w:rsid w:val="00D17D66"/>
    <w:rsid w:val="00D2148C"/>
    <w:rsid w:val="00D222F6"/>
    <w:rsid w:val="00D233F6"/>
    <w:rsid w:val="00D2428D"/>
    <w:rsid w:val="00D251E7"/>
    <w:rsid w:val="00D25E67"/>
    <w:rsid w:val="00D25FFF"/>
    <w:rsid w:val="00D279DA"/>
    <w:rsid w:val="00D3143E"/>
    <w:rsid w:val="00D31A4F"/>
    <w:rsid w:val="00D33837"/>
    <w:rsid w:val="00D35463"/>
    <w:rsid w:val="00D35DF3"/>
    <w:rsid w:val="00D36349"/>
    <w:rsid w:val="00D37914"/>
    <w:rsid w:val="00D4152A"/>
    <w:rsid w:val="00D41E6B"/>
    <w:rsid w:val="00D42B58"/>
    <w:rsid w:val="00D46A4A"/>
    <w:rsid w:val="00D46C59"/>
    <w:rsid w:val="00D46E25"/>
    <w:rsid w:val="00D476A0"/>
    <w:rsid w:val="00D5175E"/>
    <w:rsid w:val="00D52436"/>
    <w:rsid w:val="00D52613"/>
    <w:rsid w:val="00D53C9B"/>
    <w:rsid w:val="00D56C6A"/>
    <w:rsid w:val="00D624B4"/>
    <w:rsid w:val="00D63E98"/>
    <w:rsid w:val="00D67722"/>
    <w:rsid w:val="00D706EF"/>
    <w:rsid w:val="00D711D2"/>
    <w:rsid w:val="00D73BBE"/>
    <w:rsid w:val="00D7494E"/>
    <w:rsid w:val="00D75809"/>
    <w:rsid w:val="00D762A2"/>
    <w:rsid w:val="00D77326"/>
    <w:rsid w:val="00D80F48"/>
    <w:rsid w:val="00D817F6"/>
    <w:rsid w:val="00D81C2F"/>
    <w:rsid w:val="00D87B76"/>
    <w:rsid w:val="00D90031"/>
    <w:rsid w:val="00D9088A"/>
    <w:rsid w:val="00D92CE3"/>
    <w:rsid w:val="00D93C30"/>
    <w:rsid w:val="00D944FA"/>
    <w:rsid w:val="00D94A51"/>
    <w:rsid w:val="00D94DA5"/>
    <w:rsid w:val="00D96089"/>
    <w:rsid w:val="00DA1D49"/>
    <w:rsid w:val="00DA3876"/>
    <w:rsid w:val="00DA490B"/>
    <w:rsid w:val="00DA4D1E"/>
    <w:rsid w:val="00DA6A8B"/>
    <w:rsid w:val="00DA756F"/>
    <w:rsid w:val="00DB1CAD"/>
    <w:rsid w:val="00DB323C"/>
    <w:rsid w:val="00DB5041"/>
    <w:rsid w:val="00DB729F"/>
    <w:rsid w:val="00DB73A1"/>
    <w:rsid w:val="00DB7650"/>
    <w:rsid w:val="00DC0521"/>
    <w:rsid w:val="00DC05EC"/>
    <w:rsid w:val="00DC0CC3"/>
    <w:rsid w:val="00DC1A49"/>
    <w:rsid w:val="00DC1CFD"/>
    <w:rsid w:val="00DC251E"/>
    <w:rsid w:val="00DC55AD"/>
    <w:rsid w:val="00DC61C5"/>
    <w:rsid w:val="00DC68A2"/>
    <w:rsid w:val="00DD0AA4"/>
    <w:rsid w:val="00DD1CFA"/>
    <w:rsid w:val="00DD2FA0"/>
    <w:rsid w:val="00DD3C8F"/>
    <w:rsid w:val="00DD48FD"/>
    <w:rsid w:val="00DD4E0C"/>
    <w:rsid w:val="00DD518E"/>
    <w:rsid w:val="00DD74E6"/>
    <w:rsid w:val="00DD771E"/>
    <w:rsid w:val="00DD7CE7"/>
    <w:rsid w:val="00DE08A7"/>
    <w:rsid w:val="00DE356F"/>
    <w:rsid w:val="00DE4141"/>
    <w:rsid w:val="00DE4453"/>
    <w:rsid w:val="00DE6490"/>
    <w:rsid w:val="00DF0F16"/>
    <w:rsid w:val="00DF29C9"/>
    <w:rsid w:val="00DF391A"/>
    <w:rsid w:val="00DF4FAE"/>
    <w:rsid w:val="00DF671E"/>
    <w:rsid w:val="00DF70A6"/>
    <w:rsid w:val="00DF7DFF"/>
    <w:rsid w:val="00E03E45"/>
    <w:rsid w:val="00E06B0F"/>
    <w:rsid w:val="00E06FCF"/>
    <w:rsid w:val="00E06FDE"/>
    <w:rsid w:val="00E07FA6"/>
    <w:rsid w:val="00E1175F"/>
    <w:rsid w:val="00E1190F"/>
    <w:rsid w:val="00E11ED9"/>
    <w:rsid w:val="00E1325D"/>
    <w:rsid w:val="00E135BB"/>
    <w:rsid w:val="00E14C52"/>
    <w:rsid w:val="00E16F6D"/>
    <w:rsid w:val="00E17B20"/>
    <w:rsid w:val="00E21C6C"/>
    <w:rsid w:val="00E25551"/>
    <w:rsid w:val="00E25CA4"/>
    <w:rsid w:val="00E261C2"/>
    <w:rsid w:val="00E30800"/>
    <w:rsid w:val="00E30953"/>
    <w:rsid w:val="00E324E7"/>
    <w:rsid w:val="00E3268E"/>
    <w:rsid w:val="00E341B8"/>
    <w:rsid w:val="00E348A0"/>
    <w:rsid w:val="00E34CF5"/>
    <w:rsid w:val="00E35104"/>
    <w:rsid w:val="00E35331"/>
    <w:rsid w:val="00E41CFD"/>
    <w:rsid w:val="00E44013"/>
    <w:rsid w:val="00E448EC"/>
    <w:rsid w:val="00E44FCB"/>
    <w:rsid w:val="00E45AD6"/>
    <w:rsid w:val="00E46BF0"/>
    <w:rsid w:val="00E5004E"/>
    <w:rsid w:val="00E50AFE"/>
    <w:rsid w:val="00E516D7"/>
    <w:rsid w:val="00E533BB"/>
    <w:rsid w:val="00E54495"/>
    <w:rsid w:val="00E55629"/>
    <w:rsid w:val="00E61EAF"/>
    <w:rsid w:val="00E6223A"/>
    <w:rsid w:val="00E62254"/>
    <w:rsid w:val="00E62295"/>
    <w:rsid w:val="00E625E4"/>
    <w:rsid w:val="00E63A78"/>
    <w:rsid w:val="00E64B37"/>
    <w:rsid w:val="00E65065"/>
    <w:rsid w:val="00E66300"/>
    <w:rsid w:val="00E66A6D"/>
    <w:rsid w:val="00E7230C"/>
    <w:rsid w:val="00E76473"/>
    <w:rsid w:val="00E76BAE"/>
    <w:rsid w:val="00E76DF8"/>
    <w:rsid w:val="00E77EC4"/>
    <w:rsid w:val="00E8208E"/>
    <w:rsid w:val="00E82259"/>
    <w:rsid w:val="00E8245E"/>
    <w:rsid w:val="00E82927"/>
    <w:rsid w:val="00E833D3"/>
    <w:rsid w:val="00E852D9"/>
    <w:rsid w:val="00E85E68"/>
    <w:rsid w:val="00E85F28"/>
    <w:rsid w:val="00E928DB"/>
    <w:rsid w:val="00E92AAE"/>
    <w:rsid w:val="00E93842"/>
    <w:rsid w:val="00E93B96"/>
    <w:rsid w:val="00E94BF4"/>
    <w:rsid w:val="00E97219"/>
    <w:rsid w:val="00EA000E"/>
    <w:rsid w:val="00EA06B9"/>
    <w:rsid w:val="00EA26A9"/>
    <w:rsid w:val="00EA2AF3"/>
    <w:rsid w:val="00EA2B72"/>
    <w:rsid w:val="00EA4CA4"/>
    <w:rsid w:val="00EA5F01"/>
    <w:rsid w:val="00EA6429"/>
    <w:rsid w:val="00EA740B"/>
    <w:rsid w:val="00EA7A58"/>
    <w:rsid w:val="00EB104F"/>
    <w:rsid w:val="00EB1972"/>
    <w:rsid w:val="00EB30F2"/>
    <w:rsid w:val="00EB4130"/>
    <w:rsid w:val="00EB44E5"/>
    <w:rsid w:val="00EB523E"/>
    <w:rsid w:val="00EB7FA6"/>
    <w:rsid w:val="00EC34D9"/>
    <w:rsid w:val="00EC4064"/>
    <w:rsid w:val="00EC44D7"/>
    <w:rsid w:val="00EC495E"/>
    <w:rsid w:val="00EC53E0"/>
    <w:rsid w:val="00EC5E2C"/>
    <w:rsid w:val="00EC6918"/>
    <w:rsid w:val="00ED0C44"/>
    <w:rsid w:val="00ED1F83"/>
    <w:rsid w:val="00ED237E"/>
    <w:rsid w:val="00ED2F2F"/>
    <w:rsid w:val="00ED6331"/>
    <w:rsid w:val="00EE16CE"/>
    <w:rsid w:val="00EE1D5E"/>
    <w:rsid w:val="00EE363C"/>
    <w:rsid w:val="00EE396A"/>
    <w:rsid w:val="00EE45F2"/>
    <w:rsid w:val="00EE4D47"/>
    <w:rsid w:val="00EE4EA1"/>
    <w:rsid w:val="00EE615F"/>
    <w:rsid w:val="00EE6CF2"/>
    <w:rsid w:val="00EE7FDC"/>
    <w:rsid w:val="00EF07FB"/>
    <w:rsid w:val="00EF17A0"/>
    <w:rsid w:val="00EF5B60"/>
    <w:rsid w:val="00EF694D"/>
    <w:rsid w:val="00F01A0A"/>
    <w:rsid w:val="00F026AE"/>
    <w:rsid w:val="00F04F27"/>
    <w:rsid w:val="00F069B4"/>
    <w:rsid w:val="00F1175E"/>
    <w:rsid w:val="00F11A38"/>
    <w:rsid w:val="00F11D8D"/>
    <w:rsid w:val="00F13312"/>
    <w:rsid w:val="00F1338C"/>
    <w:rsid w:val="00F133E0"/>
    <w:rsid w:val="00F14954"/>
    <w:rsid w:val="00F15614"/>
    <w:rsid w:val="00F16CA7"/>
    <w:rsid w:val="00F20437"/>
    <w:rsid w:val="00F2398A"/>
    <w:rsid w:val="00F262FF"/>
    <w:rsid w:val="00F267EE"/>
    <w:rsid w:val="00F26D1F"/>
    <w:rsid w:val="00F271EF"/>
    <w:rsid w:val="00F305FB"/>
    <w:rsid w:val="00F3165E"/>
    <w:rsid w:val="00F3212C"/>
    <w:rsid w:val="00F322F7"/>
    <w:rsid w:val="00F334A0"/>
    <w:rsid w:val="00F33641"/>
    <w:rsid w:val="00F336A6"/>
    <w:rsid w:val="00F34D34"/>
    <w:rsid w:val="00F35175"/>
    <w:rsid w:val="00F35BBF"/>
    <w:rsid w:val="00F3700A"/>
    <w:rsid w:val="00F37198"/>
    <w:rsid w:val="00F377EB"/>
    <w:rsid w:val="00F3798B"/>
    <w:rsid w:val="00F40C21"/>
    <w:rsid w:val="00F4261D"/>
    <w:rsid w:val="00F42CB1"/>
    <w:rsid w:val="00F43372"/>
    <w:rsid w:val="00F449AA"/>
    <w:rsid w:val="00F45C65"/>
    <w:rsid w:val="00F5182B"/>
    <w:rsid w:val="00F519F7"/>
    <w:rsid w:val="00F51E68"/>
    <w:rsid w:val="00F52C3D"/>
    <w:rsid w:val="00F53116"/>
    <w:rsid w:val="00F54620"/>
    <w:rsid w:val="00F55932"/>
    <w:rsid w:val="00F55F3B"/>
    <w:rsid w:val="00F570BF"/>
    <w:rsid w:val="00F6026D"/>
    <w:rsid w:val="00F61FCE"/>
    <w:rsid w:val="00F62700"/>
    <w:rsid w:val="00F63C3E"/>
    <w:rsid w:val="00F6501B"/>
    <w:rsid w:val="00F655F3"/>
    <w:rsid w:val="00F66B0C"/>
    <w:rsid w:val="00F67F35"/>
    <w:rsid w:val="00F70329"/>
    <w:rsid w:val="00F70579"/>
    <w:rsid w:val="00F70B4D"/>
    <w:rsid w:val="00F7112D"/>
    <w:rsid w:val="00F71793"/>
    <w:rsid w:val="00F72070"/>
    <w:rsid w:val="00F731F3"/>
    <w:rsid w:val="00F738C8"/>
    <w:rsid w:val="00F741E4"/>
    <w:rsid w:val="00F747D5"/>
    <w:rsid w:val="00F76A09"/>
    <w:rsid w:val="00F76B52"/>
    <w:rsid w:val="00F809A0"/>
    <w:rsid w:val="00F82793"/>
    <w:rsid w:val="00F83A30"/>
    <w:rsid w:val="00F844E6"/>
    <w:rsid w:val="00F84714"/>
    <w:rsid w:val="00F8505E"/>
    <w:rsid w:val="00F86DD8"/>
    <w:rsid w:val="00F90845"/>
    <w:rsid w:val="00F94B18"/>
    <w:rsid w:val="00F95109"/>
    <w:rsid w:val="00F95E52"/>
    <w:rsid w:val="00F97B7F"/>
    <w:rsid w:val="00FA03A6"/>
    <w:rsid w:val="00FA03B1"/>
    <w:rsid w:val="00FA082D"/>
    <w:rsid w:val="00FA0E92"/>
    <w:rsid w:val="00FA2E7F"/>
    <w:rsid w:val="00FA3343"/>
    <w:rsid w:val="00FA3449"/>
    <w:rsid w:val="00FA460D"/>
    <w:rsid w:val="00FA478B"/>
    <w:rsid w:val="00FA6014"/>
    <w:rsid w:val="00FA648E"/>
    <w:rsid w:val="00FA6C84"/>
    <w:rsid w:val="00FA72BF"/>
    <w:rsid w:val="00FB050A"/>
    <w:rsid w:val="00FB15BF"/>
    <w:rsid w:val="00FB1DFF"/>
    <w:rsid w:val="00FB27D7"/>
    <w:rsid w:val="00FB58E2"/>
    <w:rsid w:val="00FB6001"/>
    <w:rsid w:val="00FB6AB8"/>
    <w:rsid w:val="00FC294C"/>
    <w:rsid w:val="00FC3539"/>
    <w:rsid w:val="00FC4B5D"/>
    <w:rsid w:val="00FC4FD9"/>
    <w:rsid w:val="00FC5C49"/>
    <w:rsid w:val="00FC6A31"/>
    <w:rsid w:val="00FC6CA6"/>
    <w:rsid w:val="00FD0179"/>
    <w:rsid w:val="00FD2C2A"/>
    <w:rsid w:val="00FD2D72"/>
    <w:rsid w:val="00FD52D5"/>
    <w:rsid w:val="00FD56E6"/>
    <w:rsid w:val="00FD6A6C"/>
    <w:rsid w:val="00FD78A1"/>
    <w:rsid w:val="00FD7A22"/>
    <w:rsid w:val="00FD7F5B"/>
    <w:rsid w:val="00FE01A2"/>
    <w:rsid w:val="00FE0B57"/>
    <w:rsid w:val="00FE0B6F"/>
    <w:rsid w:val="00FE34E8"/>
    <w:rsid w:val="00FE496E"/>
    <w:rsid w:val="00FE4FC2"/>
    <w:rsid w:val="00FE6961"/>
    <w:rsid w:val="00FE6BF4"/>
    <w:rsid w:val="00FE78F7"/>
    <w:rsid w:val="00FE7EC6"/>
    <w:rsid w:val="00FF0D5E"/>
    <w:rsid w:val="00FF0DEC"/>
    <w:rsid w:val="00FF2522"/>
    <w:rsid w:val="00FF4042"/>
    <w:rsid w:val="00FF46CD"/>
    <w:rsid w:val="00FF4F83"/>
    <w:rsid w:val="00FF57F5"/>
    <w:rsid w:val="00FF5B85"/>
    <w:rsid w:val="00FF5CE2"/>
    <w:rsid w:val="00FF622E"/>
    <w:rsid w:val="00FF785E"/>
    <w:rsid w:val="00FF7C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5ffd5"/>
    </o:shapedefaults>
    <o:shapelayout v:ext="edit">
      <o:idmap v:ext="edit" data="1"/>
    </o:shapelayout>
  </w:shapeDefaults>
  <w:decimalSymbol w:val="."/>
  <w:listSeparator w:val=","/>
  <w14:docId w14:val="204BE053"/>
  <w15:docId w15:val="{8729D0F4-9FA0-48B5-8E15-B0C72C6C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C59"/>
    <w:pPr>
      <w:spacing w:before="200" w:after="200" w:line="276" w:lineRule="auto"/>
    </w:pPr>
    <w:rPr>
      <w:lang w:val="en-IE" w:eastAsia="en-US" w:bidi="en-US"/>
    </w:rPr>
  </w:style>
  <w:style w:type="paragraph" w:styleId="Heading1">
    <w:name w:val="heading 1"/>
    <w:basedOn w:val="Normal"/>
    <w:next w:val="Normal"/>
    <w:link w:val="Heading1Char"/>
    <w:uiPriority w:val="9"/>
    <w:qFormat/>
    <w:rsid w:val="00D46C5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46C5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6C5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46C5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46C5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46C5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46C59"/>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46C59"/>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46C5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7BE5"/>
    <w:pPr>
      <w:jc w:val="both"/>
    </w:pPr>
    <w:rPr>
      <w:sz w:val="24"/>
      <w:szCs w:val="24"/>
      <w:lang w:val="en-GB"/>
    </w:rPr>
  </w:style>
  <w:style w:type="paragraph" w:styleId="BodyText3">
    <w:name w:val="Body Text 3"/>
    <w:basedOn w:val="Normal"/>
    <w:link w:val="BodyText3Char"/>
    <w:semiHidden/>
    <w:rsid w:val="002A7BE5"/>
    <w:pPr>
      <w:jc w:val="both"/>
    </w:pPr>
    <w:rPr>
      <w:sz w:val="24"/>
    </w:rPr>
  </w:style>
  <w:style w:type="paragraph" w:styleId="PlainText">
    <w:name w:val="Plain Text"/>
    <w:basedOn w:val="Normal"/>
    <w:link w:val="PlainTextChar"/>
    <w:semiHidden/>
    <w:rsid w:val="002A7BE5"/>
    <w:rPr>
      <w:rFonts w:ascii="Courier New" w:hAnsi="Courier New"/>
    </w:rPr>
  </w:style>
  <w:style w:type="paragraph" w:styleId="BodyTextIndent3">
    <w:name w:val="Body Text Indent 3"/>
    <w:basedOn w:val="Normal"/>
    <w:semiHidden/>
    <w:rsid w:val="002A7BE5"/>
    <w:pPr>
      <w:spacing w:line="360" w:lineRule="auto"/>
      <w:ind w:left="720"/>
      <w:jc w:val="both"/>
    </w:pPr>
    <w:rPr>
      <w:rFonts w:ascii="Garamond" w:hAnsi="Garamond"/>
      <w:sz w:val="24"/>
    </w:rPr>
  </w:style>
  <w:style w:type="paragraph" w:styleId="BodyText2">
    <w:name w:val="Body Text 2"/>
    <w:basedOn w:val="Normal"/>
    <w:semiHidden/>
    <w:rsid w:val="002A7BE5"/>
    <w:rPr>
      <w:b/>
      <w:bCs/>
      <w:i/>
      <w:iCs/>
      <w:sz w:val="24"/>
      <w:szCs w:val="18"/>
    </w:rPr>
  </w:style>
  <w:style w:type="paragraph" w:styleId="NormalWeb">
    <w:name w:val="Normal (Web)"/>
    <w:basedOn w:val="Normal"/>
    <w:semiHidden/>
    <w:rsid w:val="002A7BE5"/>
    <w:pPr>
      <w:spacing w:before="100" w:beforeAutospacing="1" w:after="100" w:afterAutospacing="1"/>
    </w:pPr>
    <w:rPr>
      <w:rFonts w:ascii="Arial" w:hAnsi="Arial"/>
      <w:sz w:val="16"/>
      <w:szCs w:val="16"/>
      <w:lang w:val="en-GB"/>
    </w:rPr>
  </w:style>
  <w:style w:type="paragraph" w:styleId="Header">
    <w:name w:val="header"/>
    <w:basedOn w:val="Normal"/>
    <w:link w:val="HeaderChar"/>
    <w:rsid w:val="002A7BE5"/>
    <w:pPr>
      <w:tabs>
        <w:tab w:val="center" w:pos="4153"/>
        <w:tab w:val="right" w:pos="8306"/>
      </w:tabs>
    </w:pPr>
  </w:style>
  <w:style w:type="paragraph" w:styleId="BodyTextIndent">
    <w:name w:val="Body Text Indent"/>
    <w:basedOn w:val="Normal"/>
    <w:semiHidden/>
    <w:rsid w:val="002A7BE5"/>
    <w:pPr>
      <w:spacing w:before="100" w:beforeAutospacing="1" w:after="100" w:afterAutospacing="1"/>
      <w:ind w:left="720"/>
    </w:pPr>
    <w:rPr>
      <w:sz w:val="24"/>
      <w:szCs w:val="16"/>
    </w:rPr>
  </w:style>
  <w:style w:type="paragraph" w:styleId="BodyTextIndent2">
    <w:name w:val="Body Text Indent 2"/>
    <w:basedOn w:val="Normal"/>
    <w:semiHidden/>
    <w:rsid w:val="002A7BE5"/>
    <w:pPr>
      <w:ind w:left="1134" w:hanging="414"/>
    </w:pPr>
    <w:rPr>
      <w:sz w:val="24"/>
    </w:rPr>
  </w:style>
  <w:style w:type="paragraph" w:customStyle="1" w:styleId="xl22">
    <w:name w:val="xl22"/>
    <w:basedOn w:val="Normal"/>
    <w:rsid w:val="002A7BE5"/>
    <w:pPr>
      <w:spacing w:before="100" w:beforeAutospacing="1" w:after="100" w:afterAutospacing="1"/>
    </w:pPr>
    <w:rPr>
      <w:sz w:val="24"/>
      <w:szCs w:val="24"/>
      <w:lang w:val="en-GB"/>
    </w:rPr>
  </w:style>
  <w:style w:type="paragraph" w:customStyle="1" w:styleId="xl24">
    <w:name w:val="xl24"/>
    <w:basedOn w:val="Normal"/>
    <w:rsid w:val="002A7BE5"/>
    <w:pPr>
      <w:pBdr>
        <w:left w:val="single" w:sz="4" w:space="0" w:color="auto"/>
      </w:pBdr>
      <w:spacing w:before="100" w:beforeAutospacing="1" w:after="100" w:afterAutospacing="1"/>
    </w:pPr>
    <w:rPr>
      <w:rFonts w:ascii="Arial" w:hAnsi="Arial"/>
      <w:b/>
      <w:bCs/>
      <w:sz w:val="24"/>
      <w:szCs w:val="24"/>
      <w:lang w:val="en-GB"/>
    </w:rPr>
  </w:style>
  <w:style w:type="paragraph" w:customStyle="1" w:styleId="xl53">
    <w:name w:val="xl53"/>
    <w:basedOn w:val="Normal"/>
    <w:rsid w:val="002A7BE5"/>
    <w:pPr>
      <w:pBdr>
        <w:left w:val="single" w:sz="4" w:space="0" w:color="auto"/>
      </w:pBdr>
      <w:spacing w:before="100" w:beforeAutospacing="1" w:after="100" w:afterAutospacing="1"/>
    </w:pPr>
    <w:rPr>
      <w:rFonts w:ascii="Arial" w:hAnsi="Arial"/>
      <w:i/>
      <w:iCs/>
      <w:sz w:val="24"/>
      <w:szCs w:val="24"/>
      <w:lang w:val="en-GB"/>
    </w:rPr>
  </w:style>
  <w:style w:type="paragraph" w:styleId="Footer">
    <w:name w:val="footer"/>
    <w:basedOn w:val="Normal"/>
    <w:uiPriority w:val="99"/>
    <w:rsid w:val="002A7BE5"/>
    <w:pPr>
      <w:tabs>
        <w:tab w:val="center" w:pos="4153"/>
        <w:tab w:val="right" w:pos="8306"/>
      </w:tabs>
    </w:pPr>
    <w:rPr>
      <w:sz w:val="24"/>
      <w:szCs w:val="24"/>
      <w:lang w:val="en-GB"/>
    </w:rPr>
  </w:style>
  <w:style w:type="paragraph" w:styleId="Index1">
    <w:name w:val="index 1"/>
    <w:basedOn w:val="Normal"/>
    <w:next w:val="Normal"/>
    <w:autoRedefine/>
    <w:semiHidden/>
    <w:rsid w:val="002A7BE5"/>
    <w:pPr>
      <w:ind w:left="200" w:hanging="200"/>
    </w:pPr>
  </w:style>
  <w:style w:type="paragraph" w:styleId="Index2">
    <w:name w:val="index 2"/>
    <w:basedOn w:val="Normal"/>
    <w:next w:val="Normal"/>
    <w:autoRedefine/>
    <w:semiHidden/>
    <w:rsid w:val="002A7BE5"/>
    <w:pPr>
      <w:ind w:left="400" w:hanging="200"/>
    </w:pPr>
  </w:style>
  <w:style w:type="paragraph" w:styleId="Index3">
    <w:name w:val="index 3"/>
    <w:basedOn w:val="Normal"/>
    <w:next w:val="Normal"/>
    <w:autoRedefine/>
    <w:semiHidden/>
    <w:rsid w:val="002A7BE5"/>
    <w:pPr>
      <w:ind w:left="600" w:hanging="200"/>
    </w:pPr>
  </w:style>
  <w:style w:type="paragraph" w:styleId="Index4">
    <w:name w:val="index 4"/>
    <w:basedOn w:val="Normal"/>
    <w:next w:val="Normal"/>
    <w:autoRedefine/>
    <w:semiHidden/>
    <w:rsid w:val="002A7BE5"/>
    <w:pPr>
      <w:ind w:left="800" w:hanging="200"/>
    </w:pPr>
  </w:style>
  <w:style w:type="paragraph" w:styleId="Index5">
    <w:name w:val="index 5"/>
    <w:basedOn w:val="Normal"/>
    <w:next w:val="Normal"/>
    <w:autoRedefine/>
    <w:semiHidden/>
    <w:rsid w:val="002A7BE5"/>
    <w:pPr>
      <w:ind w:left="1000" w:hanging="200"/>
    </w:pPr>
  </w:style>
  <w:style w:type="paragraph" w:styleId="Index6">
    <w:name w:val="index 6"/>
    <w:basedOn w:val="Normal"/>
    <w:next w:val="Normal"/>
    <w:autoRedefine/>
    <w:semiHidden/>
    <w:rsid w:val="002A7BE5"/>
    <w:pPr>
      <w:ind w:left="1200" w:hanging="200"/>
    </w:pPr>
  </w:style>
  <w:style w:type="paragraph" w:styleId="Index7">
    <w:name w:val="index 7"/>
    <w:basedOn w:val="Normal"/>
    <w:next w:val="Normal"/>
    <w:autoRedefine/>
    <w:semiHidden/>
    <w:rsid w:val="002A7BE5"/>
    <w:pPr>
      <w:ind w:left="1400" w:hanging="200"/>
    </w:pPr>
  </w:style>
  <w:style w:type="paragraph" w:styleId="Index8">
    <w:name w:val="index 8"/>
    <w:basedOn w:val="Normal"/>
    <w:next w:val="Normal"/>
    <w:autoRedefine/>
    <w:semiHidden/>
    <w:rsid w:val="002A7BE5"/>
    <w:pPr>
      <w:ind w:left="1600" w:hanging="200"/>
    </w:pPr>
  </w:style>
  <w:style w:type="paragraph" w:styleId="Index9">
    <w:name w:val="index 9"/>
    <w:basedOn w:val="Normal"/>
    <w:next w:val="Normal"/>
    <w:autoRedefine/>
    <w:semiHidden/>
    <w:rsid w:val="002A7BE5"/>
    <w:pPr>
      <w:ind w:left="1800" w:hanging="200"/>
    </w:pPr>
  </w:style>
  <w:style w:type="paragraph" w:styleId="IndexHeading">
    <w:name w:val="index heading"/>
    <w:basedOn w:val="Normal"/>
    <w:next w:val="Index1"/>
    <w:semiHidden/>
    <w:rsid w:val="002A7BE5"/>
  </w:style>
  <w:style w:type="paragraph" w:styleId="TOC1">
    <w:name w:val="toc 1"/>
    <w:basedOn w:val="Normal"/>
    <w:next w:val="Normal"/>
    <w:autoRedefine/>
    <w:uiPriority w:val="39"/>
    <w:rsid w:val="00834F81"/>
    <w:pPr>
      <w:tabs>
        <w:tab w:val="left" w:pos="567"/>
        <w:tab w:val="right" w:leader="dot" w:pos="8636"/>
      </w:tabs>
      <w:spacing w:before="0" w:after="0" w:line="240" w:lineRule="auto"/>
    </w:pPr>
    <w:rPr>
      <w:b/>
      <w:sz w:val="24"/>
    </w:rPr>
  </w:style>
  <w:style w:type="paragraph" w:styleId="TOC2">
    <w:name w:val="toc 2"/>
    <w:basedOn w:val="Normal"/>
    <w:next w:val="Normal"/>
    <w:autoRedefine/>
    <w:uiPriority w:val="39"/>
    <w:rsid w:val="002A7BE5"/>
    <w:pPr>
      <w:numPr>
        <w:numId w:val="7"/>
      </w:numPr>
      <w:spacing w:before="120"/>
    </w:pPr>
    <w:rPr>
      <w:b/>
      <w:bCs/>
      <w:sz w:val="28"/>
      <w:szCs w:val="26"/>
    </w:rPr>
  </w:style>
  <w:style w:type="paragraph" w:styleId="TOC3">
    <w:name w:val="toc 3"/>
    <w:basedOn w:val="Normal"/>
    <w:next w:val="Normal"/>
    <w:autoRedefine/>
    <w:uiPriority w:val="39"/>
    <w:rsid w:val="002A7BE5"/>
    <w:pPr>
      <w:ind w:left="400"/>
    </w:pPr>
    <w:rPr>
      <w:sz w:val="24"/>
      <w:szCs w:val="24"/>
    </w:rPr>
  </w:style>
  <w:style w:type="paragraph" w:styleId="TOC4">
    <w:name w:val="toc 4"/>
    <w:basedOn w:val="Normal"/>
    <w:next w:val="Normal"/>
    <w:autoRedefine/>
    <w:semiHidden/>
    <w:rsid w:val="002A7BE5"/>
    <w:pPr>
      <w:ind w:left="600"/>
    </w:pPr>
    <w:rPr>
      <w:szCs w:val="24"/>
    </w:rPr>
  </w:style>
  <w:style w:type="paragraph" w:styleId="TOC5">
    <w:name w:val="toc 5"/>
    <w:basedOn w:val="Normal"/>
    <w:next w:val="Normal"/>
    <w:autoRedefine/>
    <w:semiHidden/>
    <w:rsid w:val="002A7BE5"/>
    <w:pPr>
      <w:ind w:left="800"/>
    </w:pPr>
    <w:rPr>
      <w:szCs w:val="24"/>
    </w:rPr>
  </w:style>
  <w:style w:type="paragraph" w:styleId="TOC6">
    <w:name w:val="toc 6"/>
    <w:basedOn w:val="Normal"/>
    <w:next w:val="Normal"/>
    <w:autoRedefine/>
    <w:semiHidden/>
    <w:rsid w:val="002A7BE5"/>
    <w:pPr>
      <w:ind w:left="1000"/>
    </w:pPr>
    <w:rPr>
      <w:szCs w:val="24"/>
    </w:rPr>
  </w:style>
  <w:style w:type="paragraph" w:styleId="TOC7">
    <w:name w:val="toc 7"/>
    <w:basedOn w:val="Normal"/>
    <w:next w:val="Normal"/>
    <w:autoRedefine/>
    <w:semiHidden/>
    <w:rsid w:val="002A7BE5"/>
    <w:pPr>
      <w:ind w:left="1200"/>
    </w:pPr>
    <w:rPr>
      <w:szCs w:val="24"/>
    </w:rPr>
  </w:style>
  <w:style w:type="paragraph" w:styleId="TOC8">
    <w:name w:val="toc 8"/>
    <w:basedOn w:val="Normal"/>
    <w:next w:val="Normal"/>
    <w:autoRedefine/>
    <w:semiHidden/>
    <w:rsid w:val="002A7BE5"/>
    <w:pPr>
      <w:ind w:left="1400"/>
    </w:pPr>
    <w:rPr>
      <w:szCs w:val="24"/>
    </w:rPr>
  </w:style>
  <w:style w:type="paragraph" w:styleId="TOC9">
    <w:name w:val="toc 9"/>
    <w:basedOn w:val="Normal"/>
    <w:next w:val="Normal"/>
    <w:autoRedefine/>
    <w:semiHidden/>
    <w:rsid w:val="002A7BE5"/>
    <w:pPr>
      <w:ind w:left="1600"/>
    </w:pPr>
    <w:rPr>
      <w:szCs w:val="24"/>
    </w:rPr>
  </w:style>
  <w:style w:type="character" w:styleId="Hyperlink">
    <w:name w:val="Hyperlink"/>
    <w:basedOn w:val="DefaultParagraphFont"/>
    <w:uiPriority w:val="99"/>
    <w:rsid w:val="002A7BE5"/>
    <w:rPr>
      <w:color w:val="0000FF"/>
      <w:u w:val="single"/>
    </w:rPr>
  </w:style>
  <w:style w:type="paragraph" w:styleId="TableofFigures">
    <w:name w:val="table of figures"/>
    <w:basedOn w:val="Normal"/>
    <w:next w:val="Normal"/>
    <w:semiHidden/>
    <w:rsid w:val="002A7BE5"/>
    <w:pPr>
      <w:ind w:left="400" w:hanging="400"/>
    </w:pPr>
  </w:style>
  <w:style w:type="character" w:styleId="FollowedHyperlink">
    <w:name w:val="FollowedHyperlink"/>
    <w:basedOn w:val="DefaultParagraphFont"/>
    <w:semiHidden/>
    <w:rsid w:val="002A7BE5"/>
    <w:rPr>
      <w:color w:val="800080"/>
      <w:u w:val="single"/>
    </w:rPr>
  </w:style>
  <w:style w:type="paragraph" w:customStyle="1" w:styleId="font5">
    <w:name w:val="font5"/>
    <w:basedOn w:val="Normal"/>
    <w:rsid w:val="002A7BE5"/>
    <w:pPr>
      <w:spacing w:before="100" w:beforeAutospacing="1" w:after="100" w:afterAutospacing="1"/>
    </w:pPr>
    <w:rPr>
      <w:rFonts w:ascii="Arial" w:hAnsi="Arial"/>
      <w:lang w:val="en-GB"/>
    </w:rPr>
  </w:style>
  <w:style w:type="paragraph" w:customStyle="1" w:styleId="font6">
    <w:name w:val="font6"/>
    <w:basedOn w:val="Normal"/>
    <w:rsid w:val="002A7BE5"/>
    <w:pPr>
      <w:spacing w:before="100" w:beforeAutospacing="1" w:after="100" w:afterAutospacing="1"/>
    </w:pPr>
    <w:rPr>
      <w:rFonts w:ascii="Arial" w:hAnsi="Arial"/>
      <w:lang w:val="en-GB"/>
    </w:rPr>
  </w:style>
  <w:style w:type="paragraph" w:customStyle="1" w:styleId="xl23">
    <w:name w:val="xl23"/>
    <w:basedOn w:val="Normal"/>
    <w:rsid w:val="002A7BE5"/>
    <w:pPr>
      <w:pBdr>
        <w:top w:val="single" w:sz="8" w:space="0" w:color="auto"/>
      </w:pBdr>
      <w:spacing w:before="100" w:beforeAutospacing="1" w:after="100" w:afterAutospacing="1"/>
      <w:jc w:val="center"/>
    </w:pPr>
    <w:rPr>
      <w:sz w:val="24"/>
      <w:szCs w:val="24"/>
      <w:lang w:val="en-GB"/>
    </w:rPr>
  </w:style>
  <w:style w:type="paragraph" w:customStyle="1" w:styleId="xl25">
    <w:name w:val="xl25"/>
    <w:basedOn w:val="Normal"/>
    <w:rsid w:val="002A7BE5"/>
    <w:pPr>
      <w:pBdr>
        <w:top w:val="single" w:sz="8" w:space="0" w:color="auto"/>
      </w:pBdr>
      <w:spacing w:before="100" w:beforeAutospacing="1" w:after="100" w:afterAutospacing="1"/>
      <w:jc w:val="center"/>
    </w:pPr>
    <w:rPr>
      <w:sz w:val="24"/>
      <w:szCs w:val="24"/>
      <w:lang w:val="en-GB"/>
    </w:rPr>
  </w:style>
  <w:style w:type="paragraph" w:customStyle="1" w:styleId="xl26">
    <w:name w:val="xl26"/>
    <w:basedOn w:val="Normal"/>
    <w:rsid w:val="002A7BE5"/>
    <w:pPr>
      <w:pBdr>
        <w:top w:val="single" w:sz="8" w:space="0" w:color="auto"/>
        <w:right w:val="single" w:sz="8" w:space="0" w:color="auto"/>
      </w:pBdr>
      <w:spacing w:before="100" w:beforeAutospacing="1" w:after="100" w:afterAutospacing="1"/>
      <w:jc w:val="both"/>
    </w:pPr>
    <w:rPr>
      <w:rFonts w:ascii="Arial" w:hAnsi="Arial"/>
      <w:sz w:val="24"/>
      <w:szCs w:val="24"/>
      <w:lang w:val="en-GB"/>
    </w:rPr>
  </w:style>
  <w:style w:type="paragraph" w:customStyle="1" w:styleId="xl27">
    <w:name w:val="xl27"/>
    <w:basedOn w:val="Normal"/>
    <w:rsid w:val="002A7BE5"/>
    <w:pPr>
      <w:pBdr>
        <w:left w:val="single" w:sz="8" w:space="0" w:color="auto"/>
      </w:pBdr>
      <w:spacing w:before="100" w:beforeAutospacing="1" w:after="100" w:afterAutospacing="1"/>
      <w:jc w:val="both"/>
    </w:pPr>
    <w:rPr>
      <w:sz w:val="24"/>
      <w:szCs w:val="24"/>
      <w:lang w:val="en-GB"/>
    </w:rPr>
  </w:style>
  <w:style w:type="paragraph" w:customStyle="1" w:styleId="xl28">
    <w:name w:val="xl28"/>
    <w:basedOn w:val="Normal"/>
    <w:rsid w:val="002A7BE5"/>
    <w:pPr>
      <w:pBdr>
        <w:left w:val="single" w:sz="8" w:space="0" w:color="auto"/>
      </w:pBdr>
      <w:spacing w:before="100" w:beforeAutospacing="1" w:after="100" w:afterAutospacing="1"/>
      <w:jc w:val="both"/>
    </w:pPr>
    <w:rPr>
      <w:rFonts w:ascii="Arial" w:hAnsi="Arial"/>
      <w:b/>
      <w:bCs/>
      <w:sz w:val="24"/>
      <w:szCs w:val="24"/>
      <w:lang w:val="en-GB"/>
    </w:rPr>
  </w:style>
  <w:style w:type="paragraph" w:customStyle="1" w:styleId="xl29">
    <w:name w:val="xl29"/>
    <w:basedOn w:val="Normal"/>
    <w:rsid w:val="002A7BE5"/>
    <w:pPr>
      <w:spacing w:before="100" w:beforeAutospacing="1" w:after="100" w:afterAutospacing="1"/>
      <w:jc w:val="center"/>
    </w:pPr>
    <w:rPr>
      <w:rFonts w:ascii="Arial" w:hAnsi="Arial"/>
      <w:b/>
      <w:bCs/>
      <w:sz w:val="24"/>
      <w:szCs w:val="24"/>
      <w:lang w:val="en-GB"/>
    </w:rPr>
  </w:style>
  <w:style w:type="paragraph" w:customStyle="1" w:styleId="xl30">
    <w:name w:val="xl30"/>
    <w:basedOn w:val="Normal"/>
    <w:rsid w:val="002A7BE5"/>
    <w:pPr>
      <w:spacing w:before="100" w:beforeAutospacing="1" w:after="100" w:afterAutospacing="1"/>
      <w:jc w:val="both"/>
    </w:pPr>
    <w:rPr>
      <w:sz w:val="24"/>
      <w:szCs w:val="24"/>
      <w:lang w:val="en-GB"/>
    </w:rPr>
  </w:style>
  <w:style w:type="paragraph" w:customStyle="1" w:styleId="xl31">
    <w:name w:val="xl31"/>
    <w:basedOn w:val="Normal"/>
    <w:rsid w:val="002A7BE5"/>
    <w:pPr>
      <w:spacing w:before="100" w:beforeAutospacing="1" w:after="100" w:afterAutospacing="1"/>
      <w:jc w:val="center"/>
    </w:pPr>
    <w:rPr>
      <w:rFonts w:ascii="Arial" w:hAnsi="Arial"/>
      <w:b/>
      <w:bCs/>
      <w:sz w:val="24"/>
      <w:szCs w:val="24"/>
      <w:lang w:val="en-GB"/>
    </w:rPr>
  </w:style>
  <w:style w:type="paragraph" w:customStyle="1" w:styleId="xl32">
    <w:name w:val="xl32"/>
    <w:basedOn w:val="Normal"/>
    <w:rsid w:val="002A7BE5"/>
    <w:pPr>
      <w:pBdr>
        <w:right w:val="single" w:sz="8" w:space="0" w:color="auto"/>
      </w:pBdr>
      <w:spacing w:before="100" w:beforeAutospacing="1" w:after="100" w:afterAutospacing="1"/>
      <w:jc w:val="both"/>
    </w:pPr>
    <w:rPr>
      <w:sz w:val="24"/>
      <w:szCs w:val="24"/>
      <w:lang w:val="en-GB"/>
    </w:rPr>
  </w:style>
  <w:style w:type="paragraph" w:customStyle="1" w:styleId="xl33">
    <w:name w:val="xl33"/>
    <w:basedOn w:val="Normal"/>
    <w:rsid w:val="002A7BE5"/>
    <w:pPr>
      <w:pBdr>
        <w:right w:val="single" w:sz="8" w:space="0" w:color="auto"/>
      </w:pBdr>
      <w:spacing w:before="100" w:beforeAutospacing="1" w:after="100" w:afterAutospacing="1"/>
      <w:jc w:val="both"/>
    </w:pPr>
    <w:rPr>
      <w:rFonts w:ascii="Arial" w:hAnsi="Arial"/>
      <w:b/>
      <w:bCs/>
      <w:sz w:val="24"/>
      <w:szCs w:val="24"/>
      <w:lang w:val="en-GB"/>
    </w:rPr>
  </w:style>
  <w:style w:type="paragraph" w:customStyle="1" w:styleId="xl34">
    <w:name w:val="xl34"/>
    <w:basedOn w:val="Normal"/>
    <w:rsid w:val="002A7BE5"/>
    <w:pPr>
      <w:pBdr>
        <w:left w:val="single" w:sz="8" w:space="0" w:color="auto"/>
      </w:pBdr>
      <w:spacing w:before="100" w:beforeAutospacing="1" w:after="100" w:afterAutospacing="1"/>
      <w:jc w:val="both"/>
    </w:pPr>
    <w:rPr>
      <w:rFonts w:ascii="Arial" w:hAnsi="Arial"/>
      <w:sz w:val="24"/>
      <w:szCs w:val="24"/>
      <w:lang w:val="en-GB"/>
    </w:rPr>
  </w:style>
  <w:style w:type="paragraph" w:customStyle="1" w:styleId="xl35">
    <w:name w:val="xl35"/>
    <w:basedOn w:val="Normal"/>
    <w:rsid w:val="002A7BE5"/>
    <w:pPr>
      <w:spacing w:before="100" w:beforeAutospacing="1" w:after="100" w:afterAutospacing="1"/>
      <w:jc w:val="center"/>
    </w:pPr>
    <w:rPr>
      <w:sz w:val="24"/>
      <w:szCs w:val="24"/>
      <w:lang w:val="en-GB"/>
    </w:rPr>
  </w:style>
  <w:style w:type="paragraph" w:customStyle="1" w:styleId="xl36">
    <w:name w:val="xl36"/>
    <w:basedOn w:val="Normal"/>
    <w:rsid w:val="002A7BE5"/>
    <w:pPr>
      <w:spacing w:before="100" w:beforeAutospacing="1" w:after="100" w:afterAutospacing="1"/>
      <w:jc w:val="center"/>
    </w:pPr>
    <w:rPr>
      <w:sz w:val="24"/>
      <w:szCs w:val="24"/>
      <w:lang w:val="en-GB"/>
    </w:rPr>
  </w:style>
  <w:style w:type="paragraph" w:customStyle="1" w:styleId="xl37">
    <w:name w:val="xl37"/>
    <w:basedOn w:val="Normal"/>
    <w:rsid w:val="002A7BE5"/>
    <w:pPr>
      <w:pBdr>
        <w:right w:val="single" w:sz="8" w:space="0" w:color="auto"/>
      </w:pBdr>
      <w:spacing w:before="100" w:beforeAutospacing="1" w:after="100" w:afterAutospacing="1"/>
      <w:jc w:val="both"/>
    </w:pPr>
    <w:rPr>
      <w:rFonts w:ascii="Arial" w:hAnsi="Arial"/>
      <w:sz w:val="24"/>
      <w:szCs w:val="24"/>
      <w:lang w:val="en-GB"/>
    </w:rPr>
  </w:style>
  <w:style w:type="paragraph" w:customStyle="1" w:styleId="xl38">
    <w:name w:val="xl38"/>
    <w:basedOn w:val="Normal"/>
    <w:rsid w:val="002A7B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sz w:val="24"/>
      <w:szCs w:val="24"/>
      <w:lang w:val="en-GB"/>
    </w:rPr>
  </w:style>
  <w:style w:type="paragraph" w:customStyle="1" w:styleId="xl39">
    <w:name w:val="xl39"/>
    <w:basedOn w:val="Normal"/>
    <w:rsid w:val="002A7B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val="en-GB"/>
    </w:rPr>
  </w:style>
  <w:style w:type="paragraph" w:customStyle="1" w:styleId="xl40">
    <w:name w:val="xl40"/>
    <w:basedOn w:val="Normal"/>
    <w:rsid w:val="002A7BE5"/>
    <w:pPr>
      <w:pBdr>
        <w:bottom w:val="single" w:sz="4" w:space="0" w:color="auto"/>
      </w:pBdr>
      <w:spacing w:before="100" w:beforeAutospacing="1" w:after="100" w:afterAutospacing="1"/>
      <w:jc w:val="center"/>
    </w:pPr>
    <w:rPr>
      <w:sz w:val="24"/>
      <w:szCs w:val="24"/>
      <w:lang w:val="en-GB"/>
    </w:rPr>
  </w:style>
  <w:style w:type="paragraph" w:customStyle="1" w:styleId="xl41">
    <w:name w:val="xl41"/>
    <w:basedOn w:val="Normal"/>
    <w:rsid w:val="002A7BE5"/>
    <w:pPr>
      <w:pBdr>
        <w:bottom w:val="single" w:sz="4" w:space="0" w:color="auto"/>
      </w:pBdr>
      <w:spacing w:before="100" w:beforeAutospacing="1" w:after="100" w:afterAutospacing="1"/>
      <w:jc w:val="center"/>
    </w:pPr>
    <w:rPr>
      <w:sz w:val="24"/>
      <w:szCs w:val="24"/>
      <w:lang w:val="en-GB"/>
    </w:rPr>
  </w:style>
  <w:style w:type="paragraph" w:customStyle="1" w:styleId="xl42">
    <w:name w:val="xl42"/>
    <w:basedOn w:val="Normal"/>
    <w:rsid w:val="002A7BE5"/>
    <w:pPr>
      <w:pBdr>
        <w:left w:val="single" w:sz="8" w:space="0" w:color="auto"/>
        <w:right w:val="single" w:sz="4" w:space="0" w:color="auto"/>
      </w:pBdr>
      <w:spacing w:before="100" w:beforeAutospacing="1" w:after="100" w:afterAutospacing="1"/>
      <w:jc w:val="both"/>
    </w:pPr>
    <w:rPr>
      <w:sz w:val="24"/>
      <w:szCs w:val="24"/>
      <w:lang w:val="en-GB"/>
    </w:rPr>
  </w:style>
  <w:style w:type="paragraph" w:customStyle="1" w:styleId="xl43">
    <w:name w:val="xl43"/>
    <w:basedOn w:val="Normal"/>
    <w:rsid w:val="002A7BE5"/>
    <w:pPr>
      <w:pBdr>
        <w:bottom w:val="single" w:sz="4" w:space="0" w:color="auto"/>
        <w:right w:val="single" w:sz="4" w:space="0" w:color="auto"/>
      </w:pBdr>
      <w:shd w:val="clear" w:color="auto" w:fill="FFFF00"/>
      <w:spacing w:before="100" w:beforeAutospacing="1" w:after="100" w:afterAutospacing="1"/>
      <w:jc w:val="center"/>
    </w:pPr>
    <w:rPr>
      <w:rFonts w:ascii="Arial" w:hAnsi="Arial"/>
      <w:sz w:val="24"/>
      <w:szCs w:val="24"/>
      <w:lang w:val="en-GB"/>
    </w:rPr>
  </w:style>
  <w:style w:type="paragraph" w:customStyle="1" w:styleId="xl44">
    <w:name w:val="xl44"/>
    <w:basedOn w:val="Normal"/>
    <w:rsid w:val="002A7BE5"/>
    <w:pPr>
      <w:pBdr>
        <w:right w:val="single" w:sz="4" w:space="0" w:color="auto"/>
      </w:pBdr>
      <w:spacing w:before="100" w:beforeAutospacing="1" w:after="100" w:afterAutospacing="1"/>
      <w:jc w:val="both"/>
    </w:pPr>
    <w:rPr>
      <w:sz w:val="24"/>
      <w:szCs w:val="24"/>
      <w:lang w:val="en-GB"/>
    </w:rPr>
  </w:style>
  <w:style w:type="paragraph" w:customStyle="1" w:styleId="xl45">
    <w:name w:val="xl45"/>
    <w:basedOn w:val="Normal"/>
    <w:rsid w:val="002A7BE5"/>
    <w:pPr>
      <w:pBdr>
        <w:bottom w:val="single" w:sz="4" w:space="0" w:color="auto"/>
        <w:right w:val="single" w:sz="4" w:space="0" w:color="auto"/>
      </w:pBdr>
      <w:shd w:val="clear" w:color="auto" w:fill="FFFF00"/>
      <w:spacing w:before="100" w:beforeAutospacing="1" w:after="100" w:afterAutospacing="1"/>
      <w:jc w:val="center"/>
    </w:pPr>
    <w:rPr>
      <w:sz w:val="24"/>
      <w:szCs w:val="24"/>
      <w:lang w:val="en-GB"/>
    </w:rPr>
  </w:style>
  <w:style w:type="paragraph" w:customStyle="1" w:styleId="xl46">
    <w:name w:val="xl46"/>
    <w:basedOn w:val="Normal"/>
    <w:rsid w:val="002A7BE5"/>
    <w:pPr>
      <w:pBdr>
        <w:left w:val="single" w:sz="8" w:space="0" w:color="auto"/>
        <w:bottom w:val="single" w:sz="8" w:space="0" w:color="auto"/>
      </w:pBdr>
      <w:spacing w:before="100" w:beforeAutospacing="1" w:after="100" w:afterAutospacing="1"/>
      <w:jc w:val="both"/>
    </w:pPr>
    <w:rPr>
      <w:rFonts w:ascii="Arial" w:hAnsi="Arial"/>
      <w:sz w:val="24"/>
      <w:szCs w:val="24"/>
      <w:lang w:val="en-GB"/>
    </w:rPr>
  </w:style>
  <w:style w:type="paragraph" w:customStyle="1" w:styleId="xl47">
    <w:name w:val="xl47"/>
    <w:basedOn w:val="Normal"/>
    <w:rsid w:val="002A7BE5"/>
    <w:pPr>
      <w:pBdr>
        <w:bottom w:val="single" w:sz="8" w:space="0" w:color="auto"/>
      </w:pBdr>
      <w:spacing w:before="100" w:beforeAutospacing="1" w:after="100" w:afterAutospacing="1"/>
      <w:jc w:val="center"/>
    </w:pPr>
    <w:rPr>
      <w:sz w:val="24"/>
      <w:szCs w:val="24"/>
      <w:lang w:val="en-GB"/>
    </w:rPr>
  </w:style>
  <w:style w:type="paragraph" w:customStyle="1" w:styleId="xl48">
    <w:name w:val="xl48"/>
    <w:basedOn w:val="Normal"/>
    <w:rsid w:val="002A7BE5"/>
    <w:pPr>
      <w:pBdr>
        <w:bottom w:val="single" w:sz="8" w:space="0" w:color="auto"/>
      </w:pBdr>
      <w:spacing w:before="100" w:beforeAutospacing="1" w:after="100" w:afterAutospacing="1"/>
      <w:jc w:val="both"/>
    </w:pPr>
    <w:rPr>
      <w:rFonts w:ascii="Arial" w:hAnsi="Arial"/>
      <w:sz w:val="24"/>
      <w:szCs w:val="24"/>
      <w:lang w:val="en-GB"/>
    </w:rPr>
  </w:style>
  <w:style w:type="paragraph" w:customStyle="1" w:styleId="xl49">
    <w:name w:val="xl49"/>
    <w:basedOn w:val="Normal"/>
    <w:rsid w:val="002A7BE5"/>
    <w:pPr>
      <w:pBdr>
        <w:bottom w:val="single" w:sz="8" w:space="0" w:color="auto"/>
      </w:pBdr>
      <w:spacing w:before="100" w:beforeAutospacing="1" w:after="100" w:afterAutospacing="1"/>
      <w:jc w:val="center"/>
    </w:pPr>
    <w:rPr>
      <w:sz w:val="24"/>
      <w:szCs w:val="24"/>
      <w:lang w:val="en-GB"/>
    </w:rPr>
  </w:style>
  <w:style w:type="paragraph" w:customStyle="1" w:styleId="xl50">
    <w:name w:val="xl50"/>
    <w:basedOn w:val="Normal"/>
    <w:rsid w:val="002A7BE5"/>
    <w:pPr>
      <w:pBdr>
        <w:bottom w:val="single" w:sz="8" w:space="0" w:color="auto"/>
        <w:right w:val="single" w:sz="8" w:space="0" w:color="auto"/>
      </w:pBdr>
      <w:spacing w:before="100" w:beforeAutospacing="1" w:after="100" w:afterAutospacing="1"/>
      <w:jc w:val="both"/>
    </w:pPr>
    <w:rPr>
      <w:rFonts w:ascii="Arial" w:hAnsi="Arial"/>
      <w:sz w:val="24"/>
      <w:szCs w:val="24"/>
      <w:lang w:val="en-GB"/>
    </w:rPr>
  </w:style>
  <w:style w:type="paragraph" w:customStyle="1" w:styleId="xl51">
    <w:name w:val="xl51"/>
    <w:basedOn w:val="Normal"/>
    <w:rsid w:val="002A7BE5"/>
    <w:pPr>
      <w:pBdr>
        <w:left w:val="single" w:sz="4" w:space="0" w:color="auto"/>
        <w:right w:val="single" w:sz="4" w:space="0" w:color="auto"/>
      </w:pBdr>
      <w:spacing w:before="100" w:beforeAutospacing="1" w:after="100" w:afterAutospacing="1"/>
      <w:jc w:val="both"/>
    </w:pPr>
    <w:rPr>
      <w:sz w:val="24"/>
      <w:szCs w:val="24"/>
      <w:lang w:val="en-GB"/>
    </w:rPr>
  </w:style>
  <w:style w:type="paragraph" w:customStyle="1" w:styleId="xl52">
    <w:name w:val="xl52"/>
    <w:basedOn w:val="Normal"/>
    <w:rsid w:val="002A7BE5"/>
    <w:pPr>
      <w:spacing w:before="100" w:beforeAutospacing="1" w:after="100" w:afterAutospacing="1"/>
      <w:jc w:val="both"/>
    </w:pPr>
    <w:rPr>
      <w:rFonts w:ascii="Arial" w:hAnsi="Arial"/>
      <w:sz w:val="24"/>
      <w:szCs w:val="24"/>
      <w:lang w:val="en-GB"/>
    </w:rPr>
  </w:style>
  <w:style w:type="paragraph" w:customStyle="1" w:styleId="xl54">
    <w:name w:val="xl54"/>
    <w:basedOn w:val="Normal"/>
    <w:rsid w:val="002A7BE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sz w:val="24"/>
      <w:szCs w:val="24"/>
      <w:lang w:val="en-GB"/>
    </w:rPr>
  </w:style>
  <w:style w:type="paragraph" w:customStyle="1" w:styleId="xl55">
    <w:name w:val="xl55"/>
    <w:basedOn w:val="Normal"/>
    <w:rsid w:val="002A7BE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sz w:val="24"/>
      <w:szCs w:val="24"/>
      <w:lang w:val="en-GB"/>
    </w:rPr>
  </w:style>
  <w:style w:type="paragraph" w:customStyle="1" w:styleId="xl56">
    <w:name w:val="xl56"/>
    <w:basedOn w:val="Normal"/>
    <w:rsid w:val="002A7BE5"/>
    <w:pPr>
      <w:pBdr>
        <w:bottom w:val="single" w:sz="4" w:space="0" w:color="auto"/>
        <w:right w:val="single" w:sz="4" w:space="0" w:color="auto"/>
      </w:pBdr>
      <w:shd w:val="clear" w:color="auto" w:fill="CC99FF"/>
      <w:spacing w:before="100" w:beforeAutospacing="1" w:after="100" w:afterAutospacing="1"/>
      <w:jc w:val="center"/>
    </w:pPr>
    <w:rPr>
      <w:rFonts w:ascii="Arial" w:hAnsi="Arial"/>
      <w:sz w:val="24"/>
      <w:szCs w:val="24"/>
      <w:lang w:val="en-GB"/>
    </w:rPr>
  </w:style>
  <w:style w:type="paragraph" w:customStyle="1" w:styleId="xl57">
    <w:name w:val="xl57"/>
    <w:basedOn w:val="Normal"/>
    <w:rsid w:val="002A7BE5"/>
    <w:pPr>
      <w:pBdr>
        <w:bottom w:val="single" w:sz="4" w:space="0" w:color="auto"/>
        <w:right w:val="single" w:sz="4" w:space="0" w:color="auto"/>
      </w:pBdr>
      <w:shd w:val="clear" w:color="auto" w:fill="CC99FF"/>
      <w:spacing w:before="100" w:beforeAutospacing="1" w:after="100" w:afterAutospacing="1"/>
      <w:jc w:val="center"/>
    </w:pPr>
    <w:rPr>
      <w:sz w:val="24"/>
      <w:szCs w:val="24"/>
      <w:lang w:val="en-GB"/>
    </w:rPr>
  </w:style>
  <w:style w:type="paragraph" w:customStyle="1" w:styleId="xl58">
    <w:name w:val="xl58"/>
    <w:basedOn w:val="Normal"/>
    <w:rsid w:val="002A7BE5"/>
    <w:pPr>
      <w:spacing w:before="100" w:beforeAutospacing="1" w:after="100" w:afterAutospacing="1"/>
    </w:pPr>
    <w:rPr>
      <w:b/>
      <w:bCs/>
      <w:sz w:val="24"/>
      <w:szCs w:val="24"/>
      <w:lang w:val="en-GB"/>
    </w:rPr>
  </w:style>
  <w:style w:type="paragraph" w:customStyle="1" w:styleId="xl59">
    <w:name w:val="xl59"/>
    <w:basedOn w:val="Normal"/>
    <w:rsid w:val="002A7BE5"/>
    <w:pPr>
      <w:spacing w:before="100" w:beforeAutospacing="1" w:after="100" w:afterAutospacing="1"/>
    </w:pPr>
    <w:rPr>
      <w:rFonts w:ascii="Albertus Extra Bold" w:hAnsi="Albertus Extra Bold"/>
      <w:color w:val="008000"/>
      <w:sz w:val="36"/>
      <w:szCs w:val="36"/>
      <w:lang w:val="en-GB"/>
    </w:rPr>
  </w:style>
  <w:style w:type="paragraph" w:customStyle="1" w:styleId="xl60">
    <w:name w:val="xl60"/>
    <w:basedOn w:val="Normal"/>
    <w:rsid w:val="002A7BE5"/>
    <w:pPr>
      <w:spacing w:before="100" w:beforeAutospacing="1" w:after="100" w:afterAutospacing="1"/>
      <w:jc w:val="center"/>
    </w:pPr>
    <w:rPr>
      <w:rFonts w:ascii="Arial" w:hAnsi="Arial"/>
      <w:sz w:val="24"/>
      <w:szCs w:val="24"/>
      <w:lang w:val="en-GB"/>
    </w:rPr>
  </w:style>
  <w:style w:type="paragraph" w:customStyle="1" w:styleId="xl61">
    <w:name w:val="xl61"/>
    <w:basedOn w:val="Normal"/>
    <w:rsid w:val="002A7BE5"/>
    <w:pPr>
      <w:pBdr>
        <w:top w:val="single" w:sz="4" w:space="0" w:color="auto"/>
        <w:left w:val="single" w:sz="4" w:space="0" w:color="auto"/>
        <w:right w:val="single" w:sz="4" w:space="0" w:color="auto"/>
      </w:pBdr>
      <w:shd w:val="clear" w:color="auto" w:fill="CC99FF"/>
      <w:spacing w:before="100" w:beforeAutospacing="1" w:after="100" w:afterAutospacing="1"/>
      <w:textAlignment w:val="center"/>
    </w:pPr>
    <w:rPr>
      <w:rFonts w:ascii="Arial" w:hAnsi="Arial"/>
      <w:sz w:val="28"/>
      <w:szCs w:val="28"/>
      <w:lang w:val="en-GB"/>
    </w:rPr>
  </w:style>
  <w:style w:type="paragraph" w:customStyle="1" w:styleId="xl62">
    <w:name w:val="xl62"/>
    <w:basedOn w:val="Normal"/>
    <w:rsid w:val="002A7BE5"/>
    <w:pPr>
      <w:pBdr>
        <w:left w:val="single" w:sz="4" w:space="0" w:color="auto"/>
        <w:right w:val="single" w:sz="4" w:space="0" w:color="auto"/>
      </w:pBdr>
      <w:shd w:val="clear" w:color="auto" w:fill="CC99FF"/>
      <w:spacing w:before="100" w:beforeAutospacing="1" w:after="100" w:afterAutospacing="1"/>
      <w:textAlignment w:val="center"/>
    </w:pPr>
    <w:rPr>
      <w:rFonts w:ascii="Arial" w:hAnsi="Arial"/>
      <w:sz w:val="28"/>
      <w:szCs w:val="28"/>
      <w:lang w:val="en-GB"/>
    </w:rPr>
  </w:style>
  <w:style w:type="paragraph" w:customStyle="1" w:styleId="xl63">
    <w:name w:val="xl63"/>
    <w:basedOn w:val="Normal"/>
    <w:rsid w:val="002A7BE5"/>
    <w:pPr>
      <w:pBdr>
        <w:left w:val="single" w:sz="4" w:space="0" w:color="auto"/>
        <w:bottom w:val="single" w:sz="4" w:space="0" w:color="auto"/>
        <w:right w:val="single" w:sz="4" w:space="0" w:color="auto"/>
      </w:pBdr>
      <w:shd w:val="clear" w:color="auto" w:fill="CC99FF"/>
      <w:spacing w:before="100" w:beforeAutospacing="1" w:after="100" w:afterAutospacing="1"/>
      <w:textAlignment w:val="center"/>
    </w:pPr>
    <w:rPr>
      <w:rFonts w:ascii="Arial" w:hAnsi="Arial"/>
      <w:sz w:val="28"/>
      <w:szCs w:val="28"/>
      <w:lang w:val="en-GB"/>
    </w:rPr>
  </w:style>
  <w:style w:type="paragraph" w:customStyle="1" w:styleId="xl64">
    <w:name w:val="xl64"/>
    <w:basedOn w:val="Normal"/>
    <w:rsid w:val="002A7BE5"/>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Arial" w:hAnsi="Arial"/>
      <w:sz w:val="28"/>
      <w:szCs w:val="28"/>
      <w:lang w:val="en-GB"/>
    </w:rPr>
  </w:style>
  <w:style w:type="paragraph" w:customStyle="1" w:styleId="xl65">
    <w:name w:val="xl65"/>
    <w:basedOn w:val="Normal"/>
    <w:rsid w:val="002A7BE5"/>
    <w:pPr>
      <w:pBdr>
        <w:left w:val="single" w:sz="4" w:space="0" w:color="auto"/>
        <w:right w:val="single" w:sz="4" w:space="0" w:color="auto"/>
      </w:pBdr>
      <w:shd w:val="clear" w:color="auto" w:fill="FFFF00"/>
      <w:spacing w:before="100" w:beforeAutospacing="1" w:after="100" w:afterAutospacing="1"/>
      <w:textAlignment w:val="center"/>
    </w:pPr>
    <w:rPr>
      <w:rFonts w:ascii="Arial" w:hAnsi="Arial"/>
      <w:sz w:val="28"/>
      <w:szCs w:val="28"/>
      <w:lang w:val="en-GB"/>
    </w:rPr>
  </w:style>
  <w:style w:type="paragraph" w:customStyle="1" w:styleId="xl66">
    <w:name w:val="xl66"/>
    <w:basedOn w:val="Normal"/>
    <w:rsid w:val="002A7BE5"/>
    <w:pPr>
      <w:pBdr>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sz w:val="28"/>
      <w:szCs w:val="28"/>
      <w:lang w:val="en-GB"/>
    </w:rPr>
  </w:style>
  <w:style w:type="character" w:customStyle="1" w:styleId="FooterChar">
    <w:name w:val="Footer Char"/>
    <w:basedOn w:val="DefaultParagraphFont"/>
    <w:uiPriority w:val="99"/>
    <w:rsid w:val="002A7BE5"/>
    <w:rPr>
      <w:sz w:val="24"/>
      <w:szCs w:val="24"/>
      <w:lang w:eastAsia="en-US"/>
    </w:rPr>
  </w:style>
  <w:style w:type="paragraph" w:styleId="BlockText">
    <w:name w:val="Block Text"/>
    <w:basedOn w:val="Normal"/>
    <w:rsid w:val="00FA3449"/>
    <w:pPr>
      <w:spacing w:line="360" w:lineRule="auto"/>
      <w:ind w:left="720" w:right="-192"/>
      <w:jc w:val="both"/>
    </w:pPr>
    <w:rPr>
      <w:rFonts w:ascii="Garamond" w:hAnsi="Garamond"/>
      <w:sz w:val="24"/>
    </w:rPr>
  </w:style>
  <w:style w:type="paragraph" w:styleId="ListParagraph">
    <w:name w:val="List Paragraph"/>
    <w:basedOn w:val="Normal"/>
    <w:uiPriority w:val="34"/>
    <w:qFormat/>
    <w:rsid w:val="00D46C59"/>
    <w:pPr>
      <w:ind w:left="720"/>
      <w:contextualSpacing/>
    </w:pPr>
  </w:style>
  <w:style w:type="character" w:customStyle="1" w:styleId="Heading1Char">
    <w:name w:val="Heading 1 Char"/>
    <w:basedOn w:val="DefaultParagraphFont"/>
    <w:link w:val="Heading1"/>
    <w:uiPriority w:val="9"/>
    <w:rsid w:val="00D46C59"/>
    <w:rPr>
      <w:b/>
      <w:bCs/>
      <w:caps/>
      <w:color w:val="FFFFFF"/>
      <w:spacing w:val="15"/>
      <w:shd w:val="clear" w:color="auto" w:fill="4F81BD"/>
    </w:rPr>
  </w:style>
  <w:style w:type="character" w:customStyle="1" w:styleId="Heading2Char">
    <w:name w:val="Heading 2 Char"/>
    <w:basedOn w:val="DefaultParagraphFont"/>
    <w:link w:val="Heading2"/>
    <w:uiPriority w:val="9"/>
    <w:rsid w:val="00D46C59"/>
    <w:rPr>
      <w:caps/>
      <w:spacing w:val="15"/>
      <w:shd w:val="clear" w:color="auto" w:fill="DBE5F1"/>
    </w:rPr>
  </w:style>
  <w:style w:type="character" w:customStyle="1" w:styleId="Heading3Char">
    <w:name w:val="Heading 3 Char"/>
    <w:basedOn w:val="DefaultParagraphFont"/>
    <w:link w:val="Heading3"/>
    <w:uiPriority w:val="9"/>
    <w:semiHidden/>
    <w:rsid w:val="00D46C59"/>
    <w:rPr>
      <w:caps/>
      <w:color w:val="243F60"/>
      <w:spacing w:val="15"/>
    </w:rPr>
  </w:style>
  <w:style w:type="character" w:customStyle="1" w:styleId="Heading4Char">
    <w:name w:val="Heading 4 Char"/>
    <w:basedOn w:val="DefaultParagraphFont"/>
    <w:link w:val="Heading4"/>
    <w:uiPriority w:val="9"/>
    <w:semiHidden/>
    <w:rsid w:val="00D46C59"/>
    <w:rPr>
      <w:caps/>
      <w:color w:val="365F91"/>
      <w:spacing w:val="10"/>
    </w:rPr>
  </w:style>
  <w:style w:type="character" w:customStyle="1" w:styleId="Heading5Char">
    <w:name w:val="Heading 5 Char"/>
    <w:basedOn w:val="DefaultParagraphFont"/>
    <w:link w:val="Heading5"/>
    <w:uiPriority w:val="9"/>
    <w:semiHidden/>
    <w:rsid w:val="00D46C59"/>
    <w:rPr>
      <w:caps/>
      <w:color w:val="365F91"/>
      <w:spacing w:val="10"/>
    </w:rPr>
  </w:style>
  <w:style w:type="character" w:customStyle="1" w:styleId="Heading6Char">
    <w:name w:val="Heading 6 Char"/>
    <w:basedOn w:val="DefaultParagraphFont"/>
    <w:link w:val="Heading6"/>
    <w:uiPriority w:val="9"/>
    <w:semiHidden/>
    <w:rsid w:val="00D46C59"/>
    <w:rPr>
      <w:caps/>
      <w:color w:val="365F91"/>
      <w:spacing w:val="10"/>
    </w:rPr>
  </w:style>
  <w:style w:type="character" w:customStyle="1" w:styleId="Heading7Char">
    <w:name w:val="Heading 7 Char"/>
    <w:basedOn w:val="DefaultParagraphFont"/>
    <w:link w:val="Heading7"/>
    <w:uiPriority w:val="9"/>
    <w:semiHidden/>
    <w:rsid w:val="00D46C59"/>
    <w:rPr>
      <w:caps/>
      <w:color w:val="365F91"/>
      <w:spacing w:val="10"/>
    </w:rPr>
  </w:style>
  <w:style w:type="character" w:customStyle="1" w:styleId="Heading8Char">
    <w:name w:val="Heading 8 Char"/>
    <w:basedOn w:val="DefaultParagraphFont"/>
    <w:link w:val="Heading8"/>
    <w:uiPriority w:val="9"/>
    <w:semiHidden/>
    <w:rsid w:val="00D46C59"/>
    <w:rPr>
      <w:caps/>
      <w:spacing w:val="10"/>
      <w:sz w:val="18"/>
      <w:szCs w:val="18"/>
    </w:rPr>
  </w:style>
  <w:style w:type="character" w:customStyle="1" w:styleId="Heading9Char">
    <w:name w:val="Heading 9 Char"/>
    <w:basedOn w:val="DefaultParagraphFont"/>
    <w:link w:val="Heading9"/>
    <w:uiPriority w:val="9"/>
    <w:rsid w:val="00D46C59"/>
    <w:rPr>
      <w:i/>
      <w:caps/>
      <w:spacing w:val="10"/>
      <w:sz w:val="18"/>
      <w:szCs w:val="18"/>
    </w:rPr>
  </w:style>
  <w:style w:type="paragraph" w:styleId="Caption">
    <w:name w:val="caption"/>
    <w:basedOn w:val="Normal"/>
    <w:next w:val="Normal"/>
    <w:uiPriority w:val="35"/>
    <w:semiHidden/>
    <w:unhideWhenUsed/>
    <w:qFormat/>
    <w:rsid w:val="00D46C59"/>
    <w:rPr>
      <w:b/>
      <w:bCs/>
      <w:color w:val="365F91"/>
      <w:sz w:val="16"/>
      <w:szCs w:val="16"/>
    </w:rPr>
  </w:style>
  <w:style w:type="paragraph" w:styleId="Title">
    <w:name w:val="Title"/>
    <w:basedOn w:val="Normal"/>
    <w:next w:val="Normal"/>
    <w:link w:val="TitleChar"/>
    <w:uiPriority w:val="10"/>
    <w:qFormat/>
    <w:rsid w:val="00D46C5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D46C59"/>
    <w:rPr>
      <w:caps/>
      <w:color w:val="4F81BD"/>
      <w:spacing w:val="10"/>
      <w:kern w:val="28"/>
      <w:sz w:val="52"/>
      <w:szCs w:val="52"/>
    </w:rPr>
  </w:style>
  <w:style w:type="paragraph" w:styleId="Subtitle">
    <w:name w:val="Subtitle"/>
    <w:basedOn w:val="Normal"/>
    <w:next w:val="Normal"/>
    <w:link w:val="SubtitleChar"/>
    <w:uiPriority w:val="11"/>
    <w:qFormat/>
    <w:rsid w:val="00D46C5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D46C59"/>
    <w:rPr>
      <w:caps/>
      <w:color w:val="595959"/>
      <w:spacing w:val="10"/>
      <w:sz w:val="24"/>
      <w:szCs w:val="24"/>
    </w:rPr>
  </w:style>
  <w:style w:type="character" w:styleId="Strong">
    <w:name w:val="Strong"/>
    <w:uiPriority w:val="22"/>
    <w:qFormat/>
    <w:rsid w:val="00D46C59"/>
    <w:rPr>
      <w:b/>
      <w:bCs/>
    </w:rPr>
  </w:style>
  <w:style w:type="character" w:styleId="Emphasis">
    <w:name w:val="Emphasis"/>
    <w:uiPriority w:val="20"/>
    <w:qFormat/>
    <w:rsid w:val="00D46C59"/>
    <w:rPr>
      <w:caps/>
      <w:color w:val="243F60"/>
      <w:spacing w:val="5"/>
    </w:rPr>
  </w:style>
  <w:style w:type="paragraph" w:styleId="NoSpacing">
    <w:name w:val="No Spacing"/>
    <w:basedOn w:val="Normal"/>
    <w:link w:val="NoSpacingChar"/>
    <w:uiPriority w:val="1"/>
    <w:qFormat/>
    <w:rsid w:val="00D46C59"/>
    <w:pPr>
      <w:spacing w:before="0" w:after="0" w:line="240" w:lineRule="auto"/>
    </w:pPr>
  </w:style>
  <w:style w:type="paragraph" w:styleId="Quote">
    <w:name w:val="Quote"/>
    <w:basedOn w:val="Normal"/>
    <w:next w:val="Normal"/>
    <w:link w:val="QuoteChar"/>
    <w:uiPriority w:val="29"/>
    <w:qFormat/>
    <w:rsid w:val="00D46C59"/>
    <w:rPr>
      <w:i/>
      <w:iCs/>
    </w:rPr>
  </w:style>
  <w:style w:type="character" w:customStyle="1" w:styleId="QuoteChar">
    <w:name w:val="Quote Char"/>
    <w:basedOn w:val="DefaultParagraphFont"/>
    <w:link w:val="Quote"/>
    <w:uiPriority w:val="29"/>
    <w:rsid w:val="00D46C59"/>
    <w:rPr>
      <w:i/>
      <w:iCs/>
      <w:sz w:val="20"/>
      <w:szCs w:val="20"/>
    </w:rPr>
  </w:style>
  <w:style w:type="paragraph" w:styleId="IntenseQuote">
    <w:name w:val="Intense Quote"/>
    <w:basedOn w:val="Normal"/>
    <w:next w:val="Normal"/>
    <w:link w:val="IntenseQuoteChar"/>
    <w:uiPriority w:val="30"/>
    <w:qFormat/>
    <w:rsid w:val="00D46C5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D46C59"/>
    <w:rPr>
      <w:i/>
      <w:iCs/>
      <w:color w:val="4F81BD"/>
      <w:sz w:val="20"/>
      <w:szCs w:val="20"/>
    </w:rPr>
  </w:style>
  <w:style w:type="character" w:styleId="SubtleEmphasis">
    <w:name w:val="Subtle Emphasis"/>
    <w:uiPriority w:val="19"/>
    <w:qFormat/>
    <w:rsid w:val="00D46C59"/>
    <w:rPr>
      <w:i/>
      <w:iCs/>
      <w:color w:val="243F60"/>
    </w:rPr>
  </w:style>
  <w:style w:type="character" w:styleId="IntenseEmphasis">
    <w:name w:val="Intense Emphasis"/>
    <w:uiPriority w:val="21"/>
    <w:qFormat/>
    <w:rsid w:val="00D46C59"/>
    <w:rPr>
      <w:b/>
      <w:bCs/>
      <w:caps/>
      <w:color w:val="243F60"/>
      <w:spacing w:val="10"/>
    </w:rPr>
  </w:style>
  <w:style w:type="character" w:styleId="SubtleReference">
    <w:name w:val="Subtle Reference"/>
    <w:uiPriority w:val="31"/>
    <w:qFormat/>
    <w:rsid w:val="00D46C59"/>
    <w:rPr>
      <w:b/>
      <w:bCs/>
      <w:color w:val="4F81BD"/>
    </w:rPr>
  </w:style>
  <w:style w:type="character" w:styleId="IntenseReference">
    <w:name w:val="Intense Reference"/>
    <w:uiPriority w:val="32"/>
    <w:qFormat/>
    <w:rsid w:val="00D46C59"/>
    <w:rPr>
      <w:b/>
      <w:bCs/>
      <w:i/>
      <w:iCs/>
      <w:caps/>
      <w:color w:val="4F81BD"/>
    </w:rPr>
  </w:style>
  <w:style w:type="character" w:styleId="BookTitle">
    <w:name w:val="Book Title"/>
    <w:uiPriority w:val="33"/>
    <w:qFormat/>
    <w:rsid w:val="00D46C59"/>
    <w:rPr>
      <w:b/>
      <w:bCs/>
      <w:i/>
      <w:iCs/>
      <w:spacing w:val="9"/>
    </w:rPr>
  </w:style>
  <w:style w:type="paragraph" w:styleId="TOCHeading">
    <w:name w:val="TOC Heading"/>
    <w:basedOn w:val="Heading1"/>
    <w:next w:val="Normal"/>
    <w:uiPriority w:val="39"/>
    <w:semiHidden/>
    <w:unhideWhenUsed/>
    <w:qFormat/>
    <w:rsid w:val="00D46C59"/>
    <w:pPr>
      <w:outlineLvl w:val="9"/>
    </w:pPr>
  </w:style>
  <w:style w:type="character" w:customStyle="1" w:styleId="NoSpacingChar">
    <w:name w:val="No Spacing Char"/>
    <w:basedOn w:val="DefaultParagraphFont"/>
    <w:link w:val="NoSpacing"/>
    <w:uiPriority w:val="1"/>
    <w:rsid w:val="00D46C59"/>
    <w:rPr>
      <w:sz w:val="20"/>
      <w:szCs w:val="20"/>
    </w:rPr>
  </w:style>
  <w:style w:type="paragraph" w:styleId="BalloonText">
    <w:name w:val="Balloon Text"/>
    <w:basedOn w:val="Normal"/>
    <w:link w:val="BalloonTextChar"/>
    <w:uiPriority w:val="99"/>
    <w:semiHidden/>
    <w:unhideWhenUsed/>
    <w:rsid w:val="006B06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76"/>
    <w:rPr>
      <w:rFonts w:ascii="Tahoma" w:hAnsi="Tahoma" w:cs="Tahoma"/>
      <w:sz w:val="16"/>
      <w:szCs w:val="16"/>
      <w:lang w:val="en-US" w:eastAsia="en-US" w:bidi="en-US"/>
    </w:rPr>
  </w:style>
  <w:style w:type="table" w:styleId="TableGrid">
    <w:name w:val="Table Grid"/>
    <w:basedOn w:val="TableNormal"/>
    <w:uiPriority w:val="59"/>
    <w:rsid w:val="0052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542B"/>
    <w:rPr>
      <w:sz w:val="16"/>
      <w:szCs w:val="16"/>
    </w:rPr>
  </w:style>
  <w:style w:type="paragraph" w:styleId="CommentText">
    <w:name w:val="annotation text"/>
    <w:basedOn w:val="Normal"/>
    <w:link w:val="CommentTextChar"/>
    <w:uiPriority w:val="99"/>
    <w:semiHidden/>
    <w:unhideWhenUsed/>
    <w:rsid w:val="00A5542B"/>
    <w:pPr>
      <w:spacing w:line="240" w:lineRule="auto"/>
    </w:pPr>
  </w:style>
  <w:style w:type="character" w:customStyle="1" w:styleId="CommentTextChar">
    <w:name w:val="Comment Text Char"/>
    <w:basedOn w:val="DefaultParagraphFont"/>
    <w:link w:val="CommentText"/>
    <w:uiPriority w:val="99"/>
    <w:semiHidden/>
    <w:rsid w:val="00A5542B"/>
    <w:rPr>
      <w:lang w:val="en-IE" w:eastAsia="en-US" w:bidi="en-US"/>
    </w:rPr>
  </w:style>
  <w:style w:type="paragraph" w:styleId="CommentSubject">
    <w:name w:val="annotation subject"/>
    <w:basedOn w:val="CommentText"/>
    <w:next w:val="CommentText"/>
    <w:link w:val="CommentSubjectChar"/>
    <w:uiPriority w:val="99"/>
    <w:semiHidden/>
    <w:unhideWhenUsed/>
    <w:rsid w:val="00A5542B"/>
    <w:rPr>
      <w:b/>
      <w:bCs/>
    </w:rPr>
  </w:style>
  <w:style w:type="character" w:customStyle="1" w:styleId="CommentSubjectChar">
    <w:name w:val="Comment Subject Char"/>
    <w:basedOn w:val="CommentTextChar"/>
    <w:link w:val="CommentSubject"/>
    <w:uiPriority w:val="99"/>
    <w:semiHidden/>
    <w:rsid w:val="00A5542B"/>
    <w:rPr>
      <w:b/>
      <w:bCs/>
      <w:lang w:val="en-IE" w:eastAsia="en-US" w:bidi="en-US"/>
    </w:rPr>
  </w:style>
  <w:style w:type="character" w:customStyle="1" w:styleId="HeaderChar">
    <w:name w:val="Header Char"/>
    <w:basedOn w:val="DefaultParagraphFont"/>
    <w:link w:val="Header"/>
    <w:rsid w:val="006E2FD5"/>
    <w:rPr>
      <w:lang w:val="en-IE" w:eastAsia="en-US" w:bidi="en-US"/>
    </w:rPr>
  </w:style>
  <w:style w:type="character" w:customStyle="1" w:styleId="BodyTextChar">
    <w:name w:val="Body Text Char"/>
    <w:basedOn w:val="DefaultParagraphFont"/>
    <w:link w:val="BodyText"/>
    <w:semiHidden/>
    <w:rsid w:val="00BE2A0F"/>
    <w:rPr>
      <w:sz w:val="24"/>
      <w:szCs w:val="24"/>
      <w:lang w:eastAsia="en-US" w:bidi="en-US"/>
    </w:rPr>
  </w:style>
  <w:style w:type="character" w:customStyle="1" w:styleId="BodyText3Char">
    <w:name w:val="Body Text 3 Char"/>
    <w:basedOn w:val="DefaultParagraphFont"/>
    <w:link w:val="BodyText3"/>
    <w:semiHidden/>
    <w:rsid w:val="00BE2A0F"/>
    <w:rPr>
      <w:sz w:val="24"/>
      <w:lang w:val="en-IE" w:eastAsia="en-US" w:bidi="en-US"/>
    </w:rPr>
  </w:style>
  <w:style w:type="character" w:customStyle="1" w:styleId="PlainTextChar">
    <w:name w:val="Plain Text Char"/>
    <w:basedOn w:val="DefaultParagraphFont"/>
    <w:link w:val="PlainText"/>
    <w:semiHidden/>
    <w:rsid w:val="00BE2A0F"/>
    <w:rPr>
      <w:rFonts w:ascii="Courier New" w:hAnsi="Courier New"/>
      <w:lang w:val="en-IE" w:eastAsia="en-US" w:bidi="en-US"/>
    </w:rPr>
  </w:style>
  <w:style w:type="character" w:styleId="PlaceholderText">
    <w:name w:val="Placeholder Text"/>
    <w:basedOn w:val="DefaultParagraphFont"/>
    <w:uiPriority w:val="99"/>
    <w:semiHidden/>
    <w:rsid w:val="000F5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4705">
      <w:bodyDiv w:val="1"/>
      <w:marLeft w:val="0"/>
      <w:marRight w:val="0"/>
      <w:marTop w:val="0"/>
      <w:marBottom w:val="0"/>
      <w:divBdr>
        <w:top w:val="none" w:sz="0" w:space="0" w:color="auto"/>
        <w:left w:val="none" w:sz="0" w:space="0" w:color="auto"/>
        <w:bottom w:val="none" w:sz="0" w:space="0" w:color="auto"/>
        <w:right w:val="none" w:sz="0" w:space="0" w:color="auto"/>
      </w:divBdr>
    </w:div>
    <w:div w:id="338196251">
      <w:bodyDiv w:val="1"/>
      <w:marLeft w:val="0"/>
      <w:marRight w:val="0"/>
      <w:marTop w:val="0"/>
      <w:marBottom w:val="0"/>
      <w:divBdr>
        <w:top w:val="none" w:sz="0" w:space="0" w:color="auto"/>
        <w:left w:val="none" w:sz="0" w:space="0" w:color="auto"/>
        <w:bottom w:val="none" w:sz="0" w:space="0" w:color="auto"/>
        <w:right w:val="none" w:sz="0" w:space="0" w:color="auto"/>
      </w:divBdr>
    </w:div>
    <w:div w:id="824204464">
      <w:bodyDiv w:val="1"/>
      <w:marLeft w:val="0"/>
      <w:marRight w:val="0"/>
      <w:marTop w:val="0"/>
      <w:marBottom w:val="0"/>
      <w:divBdr>
        <w:top w:val="none" w:sz="0" w:space="0" w:color="auto"/>
        <w:left w:val="none" w:sz="0" w:space="0" w:color="auto"/>
        <w:bottom w:val="none" w:sz="0" w:space="0" w:color="auto"/>
        <w:right w:val="none" w:sz="0" w:space="0" w:color="auto"/>
      </w:divBdr>
    </w:div>
    <w:div w:id="1327247096">
      <w:bodyDiv w:val="1"/>
      <w:marLeft w:val="0"/>
      <w:marRight w:val="0"/>
      <w:marTop w:val="0"/>
      <w:marBottom w:val="0"/>
      <w:divBdr>
        <w:top w:val="none" w:sz="0" w:space="0" w:color="auto"/>
        <w:left w:val="none" w:sz="0" w:space="0" w:color="auto"/>
        <w:bottom w:val="none" w:sz="0" w:space="0" w:color="auto"/>
        <w:right w:val="none" w:sz="0" w:space="0" w:color="auto"/>
      </w:divBdr>
    </w:div>
    <w:div w:id="1358317287">
      <w:bodyDiv w:val="1"/>
      <w:marLeft w:val="0"/>
      <w:marRight w:val="0"/>
      <w:marTop w:val="0"/>
      <w:marBottom w:val="0"/>
      <w:divBdr>
        <w:top w:val="none" w:sz="0" w:space="0" w:color="auto"/>
        <w:left w:val="none" w:sz="0" w:space="0" w:color="auto"/>
        <w:bottom w:val="none" w:sz="0" w:space="0" w:color="auto"/>
        <w:right w:val="none" w:sz="0" w:space="0" w:color="auto"/>
      </w:divBdr>
      <w:divsChild>
        <w:div w:id="983238682">
          <w:marLeft w:val="547"/>
          <w:marRight w:val="0"/>
          <w:marTop w:val="0"/>
          <w:marBottom w:val="0"/>
          <w:divBdr>
            <w:top w:val="none" w:sz="0" w:space="0" w:color="auto"/>
            <w:left w:val="none" w:sz="0" w:space="0" w:color="auto"/>
            <w:bottom w:val="none" w:sz="0" w:space="0" w:color="auto"/>
            <w:right w:val="none" w:sz="0" w:space="0" w:color="auto"/>
          </w:divBdr>
        </w:div>
      </w:divsChild>
    </w:div>
    <w:div w:id="1666467732">
      <w:bodyDiv w:val="1"/>
      <w:marLeft w:val="0"/>
      <w:marRight w:val="0"/>
      <w:marTop w:val="0"/>
      <w:marBottom w:val="0"/>
      <w:divBdr>
        <w:top w:val="none" w:sz="0" w:space="0" w:color="auto"/>
        <w:left w:val="none" w:sz="0" w:space="0" w:color="auto"/>
        <w:bottom w:val="none" w:sz="0" w:space="0" w:color="auto"/>
        <w:right w:val="none" w:sz="0" w:space="0" w:color="auto"/>
      </w:divBdr>
      <w:divsChild>
        <w:div w:id="1070075827">
          <w:marLeft w:val="547"/>
          <w:marRight w:val="0"/>
          <w:marTop w:val="0"/>
          <w:marBottom w:val="0"/>
          <w:divBdr>
            <w:top w:val="none" w:sz="0" w:space="0" w:color="auto"/>
            <w:left w:val="none" w:sz="0" w:space="0" w:color="auto"/>
            <w:bottom w:val="none" w:sz="0" w:space="0" w:color="auto"/>
            <w:right w:val="none" w:sz="0" w:space="0" w:color="auto"/>
          </w:divBdr>
        </w:div>
      </w:divsChild>
    </w:div>
    <w:div w:id="1739129880">
      <w:bodyDiv w:val="1"/>
      <w:marLeft w:val="0"/>
      <w:marRight w:val="0"/>
      <w:marTop w:val="0"/>
      <w:marBottom w:val="0"/>
      <w:divBdr>
        <w:top w:val="none" w:sz="0" w:space="0" w:color="auto"/>
        <w:left w:val="none" w:sz="0" w:space="0" w:color="auto"/>
        <w:bottom w:val="none" w:sz="0" w:space="0" w:color="auto"/>
        <w:right w:val="none" w:sz="0" w:space="0" w:color="auto"/>
      </w:divBdr>
    </w:div>
    <w:div w:id="1954361704">
      <w:bodyDiv w:val="1"/>
      <w:marLeft w:val="0"/>
      <w:marRight w:val="0"/>
      <w:marTop w:val="0"/>
      <w:marBottom w:val="0"/>
      <w:divBdr>
        <w:top w:val="none" w:sz="0" w:space="0" w:color="auto"/>
        <w:left w:val="none" w:sz="0" w:space="0" w:color="auto"/>
        <w:bottom w:val="none" w:sz="0" w:space="0" w:color="auto"/>
        <w:right w:val="none" w:sz="0" w:space="0" w:color="auto"/>
      </w:divBdr>
    </w:div>
    <w:div w:id="21373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Excel_Worksheet.xlsx"/><Relationship Id="rId18" Type="http://schemas.openxmlformats.org/officeDocument/2006/relationships/diagramData" Target="diagrams/data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oleObject" Target="embeddings/Microsoft_Excel_97-2003_Worksheet.xls"/><Relationship Id="rId33"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diagramQuickStyle" Target="diagrams/quickStyle1.xm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4.emf"/><Relationship Id="rId28"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package" Target="embeddings/Microsoft_Excel_Worksheet2.xlsx"/><Relationship Id="rId30" Type="http://schemas.openxmlformats.org/officeDocument/2006/relationships/image" Target="media/image8.emf"/><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CB71A-0754-4E23-907B-09E0AD69B4FD}" type="doc">
      <dgm:prSet loTypeId="urn:microsoft.com/office/officeart/2005/8/layout/radial1" loCatId="relationship" qsTypeId="urn:microsoft.com/office/officeart/2005/8/quickstyle/simple1" qsCatId="simple" csTypeId="urn:microsoft.com/office/officeart/2005/8/colors/accent3_2" csCatId="accent3"/>
      <dgm:spPr/>
    </dgm:pt>
    <dgm:pt modelId="{4B0EA85B-C40E-406A-B58F-B168939D95A2}">
      <dgm:prSet/>
      <dgm:spPr/>
      <dgm:t>
        <a:bodyPr/>
        <a:lstStyle/>
        <a:p>
          <a:pPr marR="0" algn="ctr" rtl="0"/>
          <a:r>
            <a:rPr lang="en-IE" baseline="0">
              <a:latin typeface="Calibri"/>
            </a:rPr>
            <a:t>Risk</a:t>
          </a:r>
          <a:endParaRPr lang="en-GB"/>
        </a:p>
      </dgm:t>
    </dgm:pt>
    <dgm:pt modelId="{D9068A61-EBEC-4BDA-BD47-60F6AC915D2A}" type="parTrans" cxnId="{A047F8D6-0B16-4CD5-9495-D91F7FA5AFE6}">
      <dgm:prSet/>
      <dgm:spPr/>
      <dgm:t>
        <a:bodyPr/>
        <a:lstStyle/>
        <a:p>
          <a:pPr algn="ctr"/>
          <a:endParaRPr lang="en-GB"/>
        </a:p>
      </dgm:t>
    </dgm:pt>
    <dgm:pt modelId="{A3A36A99-3894-488E-A93A-CE1E900C55F1}" type="sibTrans" cxnId="{A047F8D6-0B16-4CD5-9495-D91F7FA5AFE6}">
      <dgm:prSet/>
      <dgm:spPr/>
      <dgm:t>
        <a:bodyPr/>
        <a:lstStyle/>
        <a:p>
          <a:pPr algn="ctr"/>
          <a:endParaRPr lang="en-GB"/>
        </a:p>
      </dgm:t>
    </dgm:pt>
    <dgm:pt modelId="{A6A429E1-BD0A-4F98-977C-BBA16550810B}">
      <dgm:prSet/>
      <dgm:spPr/>
      <dgm:t>
        <a:bodyPr/>
        <a:lstStyle/>
        <a:p>
          <a:pPr marR="0" algn="ctr" rtl="0"/>
          <a:r>
            <a:rPr lang="en-IE" baseline="0">
              <a:latin typeface="Calibri"/>
            </a:rPr>
            <a:t>Political/</a:t>
          </a:r>
        </a:p>
        <a:p>
          <a:pPr marR="0" algn="ctr" rtl="0"/>
          <a:r>
            <a:rPr lang="en-IE" baseline="0">
              <a:latin typeface="Calibri"/>
            </a:rPr>
            <a:t>Policy</a:t>
          </a:r>
          <a:endParaRPr lang="en-GB"/>
        </a:p>
      </dgm:t>
    </dgm:pt>
    <dgm:pt modelId="{EC5C10C6-1A76-476F-BA39-88C8CFF1D396}" type="parTrans" cxnId="{83E37D01-E943-416E-9886-12088B04A21E}">
      <dgm:prSet/>
      <dgm:spPr/>
      <dgm:t>
        <a:bodyPr/>
        <a:lstStyle/>
        <a:p>
          <a:pPr algn="ctr"/>
          <a:endParaRPr lang="en-GB"/>
        </a:p>
      </dgm:t>
    </dgm:pt>
    <dgm:pt modelId="{A571901A-6D6A-4874-A1C8-F263AE291D46}" type="sibTrans" cxnId="{83E37D01-E943-416E-9886-12088B04A21E}">
      <dgm:prSet/>
      <dgm:spPr/>
      <dgm:t>
        <a:bodyPr/>
        <a:lstStyle/>
        <a:p>
          <a:pPr algn="ctr"/>
          <a:endParaRPr lang="en-GB"/>
        </a:p>
      </dgm:t>
    </dgm:pt>
    <dgm:pt modelId="{2EE5131F-02D6-46E1-9091-17F72C9C34BA}">
      <dgm:prSet/>
      <dgm:spPr/>
      <dgm:t>
        <a:bodyPr/>
        <a:lstStyle/>
        <a:p>
          <a:pPr marR="0" algn="ctr" rtl="0"/>
          <a:r>
            <a:rPr lang="en-IE" baseline="0">
              <a:latin typeface="Calibri"/>
            </a:rPr>
            <a:t>Corporate Issues</a:t>
          </a:r>
          <a:endParaRPr lang="en-GB"/>
        </a:p>
      </dgm:t>
    </dgm:pt>
    <dgm:pt modelId="{F34CF2C4-49E7-48C2-A599-31A7E6015388}" type="parTrans" cxnId="{49275C7C-284C-4C39-932F-0B0CEB2BE0D1}">
      <dgm:prSet/>
      <dgm:spPr/>
      <dgm:t>
        <a:bodyPr/>
        <a:lstStyle/>
        <a:p>
          <a:pPr algn="ctr"/>
          <a:endParaRPr lang="en-GB"/>
        </a:p>
      </dgm:t>
    </dgm:pt>
    <dgm:pt modelId="{7978C38F-F5A2-4200-B18E-F35F02315B03}" type="sibTrans" cxnId="{49275C7C-284C-4C39-932F-0B0CEB2BE0D1}">
      <dgm:prSet/>
      <dgm:spPr/>
      <dgm:t>
        <a:bodyPr/>
        <a:lstStyle/>
        <a:p>
          <a:pPr algn="ctr"/>
          <a:endParaRPr lang="en-GB"/>
        </a:p>
      </dgm:t>
    </dgm:pt>
    <dgm:pt modelId="{4C5F5456-8202-49AE-A17A-D0DF31F8CAF3}">
      <dgm:prSet/>
      <dgm:spPr/>
      <dgm:t>
        <a:bodyPr/>
        <a:lstStyle/>
        <a:p>
          <a:pPr marR="0" algn="ctr" rtl="0"/>
          <a:r>
            <a:rPr lang="en-IE" baseline="0">
              <a:latin typeface="Calibri"/>
            </a:rPr>
            <a:t>Personnel Issues</a:t>
          </a:r>
          <a:endParaRPr lang="en-GB"/>
        </a:p>
      </dgm:t>
    </dgm:pt>
    <dgm:pt modelId="{E6FE6A9C-81C4-482A-9899-946582E4496C}" type="parTrans" cxnId="{094EC812-CCCE-484B-B271-3F5A4470D7FC}">
      <dgm:prSet/>
      <dgm:spPr/>
      <dgm:t>
        <a:bodyPr/>
        <a:lstStyle/>
        <a:p>
          <a:pPr algn="ctr"/>
          <a:endParaRPr lang="en-GB"/>
        </a:p>
      </dgm:t>
    </dgm:pt>
    <dgm:pt modelId="{110298A6-453C-48C1-BA5F-AB432FC529F2}" type="sibTrans" cxnId="{094EC812-CCCE-484B-B271-3F5A4470D7FC}">
      <dgm:prSet/>
      <dgm:spPr/>
      <dgm:t>
        <a:bodyPr/>
        <a:lstStyle/>
        <a:p>
          <a:pPr algn="ctr"/>
          <a:endParaRPr lang="en-GB"/>
        </a:p>
      </dgm:t>
    </dgm:pt>
    <dgm:pt modelId="{D90F92AD-DAE2-4F0F-A1E2-09B9F9C61423}">
      <dgm:prSet/>
      <dgm:spPr/>
      <dgm:t>
        <a:bodyPr/>
        <a:lstStyle/>
        <a:p>
          <a:pPr marR="0" algn="ctr" rtl="0"/>
          <a:r>
            <a:rPr lang="en-IE" baseline="0">
              <a:latin typeface="Calibri"/>
            </a:rPr>
            <a:t>Financial </a:t>
          </a:r>
          <a:endParaRPr lang="en-GB"/>
        </a:p>
      </dgm:t>
    </dgm:pt>
    <dgm:pt modelId="{8DDD291B-E7C9-4815-A003-C88590E306F6}" type="parTrans" cxnId="{369CACD4-FA9D-4603-A729-DD1675A1A734}">
      <dgm:prSet/>
      <dgm:spPr/>
      <dgm:t>
        <a:bodyPr/>
        <a:lstStyle/>
        <a:p>
          <a:pPr algn="ctr"/>
          <a:endParaRPr lang="en-GB"/>
        </a:p>
      </dgm:t>
    </dgm:pt>
    <dgm:pt modelId="{50CC97CD-8BF4-4D2D-B27C-E37F5DEA3733}" type="sibTrans" cxnId="{369CACD4-FA9D-4603-A729-DD1675A1A734}">
      <dgm:prSet/>
      <dgm:spPr/>
      <dgm:t>
        <a:bodyPr/>
        <a:lstStyle/>
        <a:p>
          <a:pPr algn="ctr"/>
          <a:endParaRPr lang="en-GB"/>
        </a:p>
      </dgm:t>
    </dgm:pt>
    <dgm:pt modelId="{64B9E486-0858-43DE-8A5A-9F633B308173}">
      <dgm:prSet/>
      <dgm:spPr/>
      <dgm:t>
        <a:bodyPr/>
        <a:lstStyle/>
        <a:p>
          <a:pPr marR="0" algn="ctr" rtl="0"/>
          <a:r>
            <a:rPr lang="en-IE" baseline="0">
              <a:latin typeface="Calibri"/>
            </a:rPr>
            <a:t>Commercial</a:t>
          </a:r>
          <a:endParaRPr lang="en-GB"/>
        </a:p>
      </dgm:t>
    </dgm:pt>
    <dgm:pt modelId="{D36FBCAF-39D8-491B-8196-95BE689F10EB}" type="parTrans" cxnId="{EBF4FDAC-E6EF-47BA-B777-AB0A2175EB65}">
      <dgm:prSet/>
      <dgm:spPr/>
      <dgm:t>
        <a:bodyPr/>
        <a:lstStyle/>
        <a:p>
          <a:pPr algn="ctr"/>
          <a:endParaRPr lang="en-GB"/>
        </a:p>
      </dgm:t>
    </dgm:pt>
    <dgm:pt modelId="{E123D98F-832E-4E0D-BEF9-DC1B88BE5474}" type="sibTrans" cxnId="{EBF4FDAC-E6EF-47BA-B777-AB0A2175EB65}">
      <dgm:prSet/>
      <dgm:spPr/>
      <dgm:t>
        <a:bodyPr/>
        <a:lstStyle/>
        <a:p>
          <a:pPr algn="ctr"/>
          <a:endParaRPr lang="en-GB"/>
        </a:p>
      </dgm:t>
    </dgm:pt>
    <dgm:pt modelId="{D644A262-D297-42B4-8C34-D6A43D1C9D44}">
      <dgm:prSet/>
      <dgm:spPr/>
      <dgm:t>
        <a:bodyPr/>
        <a:lstStyle/>
        <a:p>
          <a:pPr marR="0" algn="ctr" rtl="0"/>
          <a:r>
            <a:rPr lang="en-IE" baseline="0">
              <a:latin typeface="Calibri"/>
            </a:rPr>
            <a:t>Legal/</a:t>
          </a:r>
        </a:p>
        <a:p>
          <a:pPr marR="0" algn="ctr" rtl="0"/>
          <a:r>
            <a:rPr lang="en-IE" baseline="0">
              <a:latin typeface="Calibri"/>
            </a:rPr>
            <a:t>Regulatory</a:t>
          </a:r>
          <a:endParaRPr lang="en-GB"/>
        </a:p>
      </dgm:t>
    </dgm:pt>
    <dgm:pt modelId="{6FD73030-3F5F-49F3-97A2-FCD103C93C41}" type="parTrans" cxnId="{CD707C25-A54D-4129-9690-FB1796D96362}">
      <dgm:prSet/>
      <dgm:spPr/>
      <dgm:t>
        <a:bodyPr/>
        <a:lstStyle/>
        <a:p>
          <a:pPr algn="ctr"/>
          <a:endParaRPr lang="en-GB"/>
        </a:p>
      </dgm:t>
    </dgm:pt>
    <dgm:pt modelId="{B0DDC6C8-39E2-44D8-8DBC-EB6754633FEF}" type="sibTrans" cxnId="{CD707C25-A54D-4129-9690-FB1796D96362}">
      <dgm:prSet/>
      <dgm:spPr/>
      <dgm:t>
        <a:bodyPr/>
        <a:lstStyle/>
        <a:p>
          <a:pPr algn="ctr"/>
          <a:endParaRPr lang="en-GB"/>
        </a:p>
      </dgm:t>
    </dgm:pt>
    <dgm:pt modelId="{F364F8AD-4BC2-4ED6-A5C7-F67764DF88E9}">
      <dgm:prSet/>
      <dgm:spPr/>
      <dgm:t>
        <a:bodyPr/>
        <a:lstStyle/>
        <a:p>
          <a:pPr marR="0" algn="ctr" rtl="0"/>
          <a:r>
            <a:rPr lang="en-IE" baseline="0">
              <a:latin typeface="Calibri"/>
            </a:rPr>
            <a:t>Health &amp; Safety</a:t>
          </a:r>
          <a:endParaRPr lang="en-GB"/>
        </a:p>
      </dgm:t>
    </dgm:pt>
    <dgm:pt modelId="{DAB81AA5-5106-4FA0-B013-4CD7391D1734}" type="parTrans" cxnId="{C8E9DDD7-E3CC-42E2-A527-5CC07A671EBB}">
      <dgm:prSet/>
      <dgm:spPr/>
      <dgm:t>
        <a:bodyPr/>
        <a:lstStyle/>
        <a:p>
          <a:pPr algn="ctr"/>
          <a:endParaRPr lang="en-GB"/>
        </a:p>
      </dgm:t>
    </dgm:pt>
    <dgm:pt modelId="{73993000-03F4-4223-9F57-D8A851DBE603}" type="sibTrans" cxnId="{C8E9DDD7-E3CC-42E2-A527-5CC07A671EBB}">
      <dgm:prSet/>
      <dgm:spPr/>
      <dgm:t>
        <a:bodyPr/>
        <a:lstStyle/>
        <a:p>
          <a:pPr algn="ctr"/>
          <a:endParaRPr lang="en-GB"/>
        </a:p>
      </dgm:t>
    </dgm:pt>
    <dgm:pt modelId="{9B9D1889-E3C6-4BE2-AE7F-7EA701090812}">
      <dgm:prSet/>
      <dgm:spPr/>
      <dgm:t>
        <a:bodyPr/>
        <a:lstStyle/>
        <a:p>
          <a:pPr marR="0" algn="ctr" rtl="0"/>
          <a:r>
            <a:rPr lang="en-IE" baseline="0">
              <a:latin typeface="Calibri"/>
            </a:rPr>
            <a:t>Operational </a:t>
          </a:r>
          <a:endParaRPr lang="en-GB"/>
        </a:p>
      </dgm:t>
    </dgm:pt>
    <dgm:pt modelId="{0F9EF7A9-2299-4A6D-93C0-496BFAE489D8}" type="parTrans" cxnId="{B5F9CF6F-EFC3-4151-B68E-FED45307C87C}">
      <dgm:prSet/>
      <dgm:spPr/>
      <dgm:t>
        <a:bodyPr/>
        <a:lstStyle/>
        <a:p>
          <a:pPr algn="ctr"/>
          <a:endParaRPr lang="en-GB"/>
        </a:p>
      </dgm:t>
    </dgm:pt>
    <dgm:pt modelId="{2E2C4818-E093-45A7-AFFD-B95D2039A73B}" type="sibTrans" cxnId="{B5F9CF6F-EFC3-4151-B68E-FED45307C87C}">
      <dgm:prSet/>
      <dgm:spPr/>
      <dgm:t>
        <a:bodyPr/>
        <a:lstStyle/>
        <a:p>
          <a:pPr algn="ctr"/>
          <a:endParaRPr lang="en-GB"/>
        </a:p>
      </dgm:t>
    </dgm:pt>
    <dgm:pt modelId="{58609D5D-2E6A-47FD-A790-E8DA287F1AD3}">
      <dgm:prSet/>
      <dgm:spPr/>
      <dgm:t>
        <a:bodyPr/>
        <a:lstStyle/>
        <a:p>
          <a:pPr marR="0" algn="ctr" rtl="0"/>
          <a:r>
            <a:rPr lang="en-IE" baseline="0">
              <a:latin typeface="Calibri"/>
            </a:rPr>
            <a:t>Reputational</a:t>
          </a:r>
          <a:endParaRPr lang="en-GB"/>
        </a:p>
      </dgm:t>
    </dgm:pt>
    <dgm:pt modelId="{78E4A6A8-595E-4EFF-BBDE-069932A60188}" type="parTrans" cxnId="{52871A9C-CF2C-45CD-9719-B7627DFD1AF0}">
      <dgm:prSet/>
      <dgm:spPr/>
      <dgm:t>
        <a:bodyPr/>
        <a:lstStyle/>
        <a:p>
          <a:pPr algn="ctr"/>
          <a:endParaRPr lang="en-GB"/>
        </a:p>
      </dgm:t>
    </dgm:pt>
    <dgm:pt modelId="{AE4F12C9-A0AB-4936-8F47-E3D8EAAEAF05}" type="sibTrans" cxnId="{52871A9C-CF2C-45CD-9719-B7627DFD1AF0}">
      <dgm:prSet/>
      <dgm:spPr/>
      <dgm:t>
        <a:bodyPr/>
        <a:lstStyle/>
        <a:p>
          <a:pPr algn="ctr"/>
          <a:endParaRPr lang="en-GB"/>
        </a:p>
      </dgm:t>
    </dgm:pt>
    <dgm:pt modelId="{6C1F0950-3A70-4940-BCED-CE3A446508C3}" type="pres">
      <dgm:prSet presAssocID="{957CB71A-0754-4E23-907B-09E0AD69B4FD}" presName="cycle" presStyleCnt="0">
        <dgm:presLayoutVars>
          <dgm:chMax val="1"/>
          <dgm:dir/>
          <dgm:animLvl val="ctr"/>
          <dgm:resizeHandles val="exact"/>
        </dgm:presLayoutVars>
      </dgm:prSet>
      <dgm:spPr/>
    </dgm:pt>
    <dgm:pt modelId="{59FB5509-5C13-4D97-8F55-C9303628A780}" type="pres">
      <dgm:prSet presAssocID="{4B0EA85B-C40E-406A-B58F-B168939D95A2}" presName="centerShape" presStyleLbl="node0" presStyleIdx="0" presStyleCnt="1"/>
      <dgm:spPr/>
    </dgm:pt>
    <dgm:pt modelId="{1E96494A-90C7-4AE2-A1B9-8A3E860DF871}" type="pres">
      <dgm:prSet presAssocID="{EC5C10C6-1A76-476F-BA39-88C8CFF1D396}" presName="Name9" presStyleLbl="parChTrans1D2" presStyleIdx="0" presStyleCnt="9"/>
      <dgm:spPr/>
    </dgm:pt>
    <dgm:pt modelId="{B29CC731-7242-4213-81E2-D9C6B9485921}" type="pres">
      <dgm:prSet presAssocID="{EC5C10C6-1A76-476F-BA39-88C8CFF1D396}" presName="connTx" presStyleLbl="parChTrans1D2" presStyleIdx="0" presStyleCnt="9"/>
      <dgm:spPr/>
    </dgm:pt>
    <dgm:pt modelId="{841B2347-4B98-4F5C-9DD2-F0A84DF84B1E}" type="pres">
      <dgm:prSet presAssocID="{A6A429E1-BD0A-4F98-977C-BBA16550810B}" presName="node" presStyleLbl="node1" presStyleIdx="0" presStyleCnt="9">
        <dgm:presLayoutVars>
          <dgm:bulletEnabled val="1"/>
        </dgm:presLayoutVars>
      </dgm:prSet>
      <dgm:spPr/>
    </dgm:pt>
    <dgm:pt modelId="{2AB582D3-A13D-44A1-AA35-DF426976275E}" type="pres">
      <dgm:prSet presAssocID="{F34CF2C4-49E7-48C2-A599-31A7E6015388}" presName="Name9" presStyleLbl="parChTrans1D2" presStyleIdx="1" presStyleCnt="9"/>
      <dgm:spPr/>
    </dgm:pt>
    <dgm:pt modelId="{A32CB620-0154-4F36-A65F-B1F38A6AD699}" type="pres">
      <dgm:prSet presAssocID="{F34CF2C4-49E7-48C2-A599-31A7E6015388}" presName="connTx" presStyleLbl="parChTrans1D2" presStyleIdx="1" presStyleCnt="9"/>
      <dgm:spPr/>
    </dgm:pt>
    <dgm:pt modelId="{9368D36B-4B7C-47BE-8BD1-E396C21BB4F7}" type="pres">
      <dgm:prSet presAssocID="{2EE5131F-02D6-46E1-9091-17F72C9C34BA}" presName="node" presStyleLbl="node1" presStyleIdx="1" presStyleCnt="9">
        <dgm:presLayoutVars>
          <dgm:bulletEnabled val="1"/>
        </dgm:presLayoutVars>
      </dgm:prSet>
      <dgm:spPr/>
    </dgm:pt>
    <dgm:pt modelId="{9C40321C-5FDE-4621-800C-B098139D04C9}" type="pres">
      <dgm:prSet presAssocID="{E6FE6A9C-81C4-482A-9899-946582E4496C}" presName="Name9" presStyleLbl="parChTrans1D2" presStyleIdx="2" presStyleCnt="9"/>
      <dgm:spPr/>
    </dgm:pt>
    <dgm:pt modelId="{98811529-FF0B-4898-8DE4-F00D6E6B5E33}" type="pres">
      <dgm:prSet presAssocID="{E6FE6A9C-81C4-482A-9899-946582E4496C}" presName="connTx" presStyleLbl="parChTrans1D2" presStyleIdx="2" presStyleCnt="9"/>
      <dgm:spPr/>
    </dgm:pt>
    <dgm:pt modelId="{4726DA5E-A916-4115-A6A7-D8F184CB3A19}" type="pres">
      <dgm:prSet presAssocID="{4C5F5456-8202-49AE-A17A-D0DF31F8CAF3}" presName="node" presStyleLbl="node1" presStyleIdx="2" presStyleCnt="9">
        <dgm:presLayoutVars>
          <dgm:bulletEnabled val="1"/>
        </dgm:presLayoutVars>
      </dgm:prSet>
      <dgm:spPr/>
    </dgm:pt>
    <dgm:pt modelId="{34FE321B-B119-411C-8CAC-DB2136F87A95}" type="pres">
      <dgm:prSet presAssocID="{8DDD291B-E7C9-4815-A003-C88590E306F6}" presName="Name9" presStyleLbl="parChTrans1D2" presStyleIdx="3" presStyleCnt="9"/>
      <dgm:spPr/>
    </dgm:pt>
    <dgm:pt modelId="{799602B8-E28B-464D-837C-095F26A1FC30}" type="pres">
      <dgm:prSet presAssocID="{8DDD291B-E7C9-4815-A003-C88590E306F6}" presName="connTx" presStyleLbl="parChTrans1D2" presStyleIdx="3" presStyleCnt="9"/>
      <dgm:spPr/>
    </dgm:pt>
    <dgm:pt modelId="{CF715225-7D9C-4532-8B53-84453D47F01C}" type="pres">
      <dgm:prSet presAssocID="{D90F92AD-DAE2-4F0F-A1E2-09B9F9C61423}" presName="node" presStyleLbl="node1" presStyleIdx="3" presStyleCnt="9">
        <dgm:presLayoutVars>
          <dgm:bulletEnabled val="1"/>
        </dgm:presLayoutVars>
      </dgm:prSet>
      <dgm:spPr/>
    </dgm:pt>
    <dgm:pt modelId="{BEFB2546-75B3-4807-9246-B663ACF0D4C7}" type="pres">
      <dgm:prSet presAssocID="{D36FBCAF-39D8-491B-8196-95BE689F10EB}" presName="Name9" presStyleLbl="parChTrans1D2" presStyleIdx="4" presStyleCnt="9"/>
      <dgm:spPr/>
    </dgm:pt>
    <dgm:pt modelId="{A53133ED-7ADE-43C3-8B10-3FAF0D4DD27A}" type="pres">
      <dgm:prSet presAssocID="{D36FBCAF-39D8-491B-8196-95BE689F10EB}" presName="connTx" presStyleLbl="parChTrans1D2" presStyleIdx="4" presStyleCnt="9"/>
      <dgm:spPr/>
    </dgm:pt>
    <dgm:pt modelId="{38D0CE83-2A79-4894-8FBD-99521BD9AF70}" type="pres">
      <dgm:prSet presAssocID="{64B9E486-0858-43DE-8A5A-9F633B308173}" presName="node" presStyleLbl="node1" presStyleIdx="4" presStyleCnt="9">
        <dgm:presLayoutVars>
          <dgm:bulletEnabled val="1"/>
        </dgm:presLayoutVars>
      </dgm:prSet>
      <dgm:spPr/>
    </dgm:pt>
    <dgm:pt modelId="{AD0C70BD-9E23-4494-A085-9DED5120814F}" type="pres">
      <dgm:prSet presAssocID="{6FD73030-3F5F-49F3-97A2-FCD103C93C41}" presName="Name9" presStyleLbl="parChTrans1D2" presStyleIdx="5" presStyleCnt="9"/>
      <dgm:spPr/>
    </dgm:pt>
    <dgm:pt modelId="{96EB2BEB-19D3-4430-852A-B599367A2AB1}" type="pres">
      <dgm:prSet presAssocID="{6FD73030-3F5F-49F3-97A2-FCD103C93C41}" presName="connTx" presStyleLbl="parChTrans1D2" presStyleIdx="5" presStyleCnt="9"/>
      <dgm:spPr/>
    </dgm:pt>
    <dgm:pt modelId="{02D22E9E-A341-48F8-8038-203063649C34}" type="pres">
      <dgm:prSet presAssocID="{D644A262-D297-42B4-8C34-D6A43D1C9D44}" presName="node" presStyleLbl="node1" presStyleIdx="5" presStyleCnt="9">
        <dgm:presLayoutVars>
          <dgm:bulletEnabled val="1"/>
        </dgm:presLayoutVars>
      </dgm:prSet>
      <dgm:spPr/>
    </dgm:pt>
    <dgm:pt modelId="{8BF60A84-19F8-473A-B909-2FF6540651FD}" type="pres">
      <dgm:prSet presAssocID="{DAB81AA5-5106-4FA0-B013-4CD7391D1734}" presName="Name9" presStyleLbl="parChTrans1D2" presStyleIdx="6" presStyleCnt="9"/>
      <dgm:spPr/>
    </dgm:pt>
    <dgm:pt modelId="{0515273C-1565-47D4-9C88-FE91153CFA49}" type="pres">
      <dgm:prSet presAssocID="{DAB81AA5-5106-4FA0-B013-4CD7391D1734}" presName="connTx" presStyleLbl="parChTrans1D2" presStyleIdx="6" presStyleCnt="9"/>
      <dgm:spPr/>
    </dgm:pt>
    <dgm:pt modelId="{C31ED0BC-2958-47F7-82F9-7A30DE1A4E1A}" type="pres">
      <dgm:prSet presAssocID="{F364F8AD-4BC2-4ED6-A5C7-F67764DF88E9}" presName="node" presStyleLbl="node1" presStyleIdx="6" presStyleCnt="9">
        <dgm:presLayoutVars>
          <dgm:bulletEnabled val="1"/>
        </dgm:presLayoutVars>
      </dgm:prSet>
      <dgm:spPr/>
    </dgm:pt>
    <dgm:pt modelId="{06F0A118-0364-4E4D-9EC3-189CDF66A095}" type="pres">
      <dgm:prSet presAssocID="{0F9EF7A9-2299-4A6D-93C0-496BFAE489D8}" presName="Name9" presStyleLbl="parChTrans1D2" presStyleIdx="7" presStyleCnt="9"/>
      <dgm:spPr/>
    </dgm:pt>
    <dgm:pt modelId="{62534890-2D31-40DA-91FD-E29EAB99E644}" type="pres">
      <dgm:prSet presAssocID="{0F9EF7A9-2299-4A6D-93C0-496BFAE489D8}" presName="connTx" presStyleLbl="parChTrans1D2" presStyleIdx="7" presStyleCnt="9"/>
      <dgm:spPr/>
    </dgm:pt>
    <dgm:pt modelId="{125467A0-74A7-4AD6-BBB9-AF00B944B4C2}" type="pres">
      <dgm:prSet presAssocID="{9B9D1889-E3C6-4BE2-AE7F-7EA701090812}" presName="node" presStyleLbl="node1" presStyleIdx="7" presStyleCnt="9">
        <dgm:presLayoutVars>
          <dgm:bulletEnabled val="1"/>
        </dgm:presLayoutVars>
      </dgm:prSet>
      <dgm:spPr/>
    </dgm:pt>
    <dgm:pt modelId="{23F9A296-A90F-4534-BA65-D981D879312F}" type="pres">
      <dgm:prSet presAssocID="{78E4A6A8-595E-4EFF-BBDE-069932A60188}" presName="Name9" presStyleLbl="parChTrans1D2" presStyleIdx="8" presStyleCnt="9"/>
      <dgm:spPr/>
    </dgm:pt>
    <dgm:pt modelId="{F5FB7379-1198-46BB-977D-0B60D79DC546}" type="pres">
      <dgm:prSet presAssocID="{78E4A6A8-595E-4EFF-BBDE-069932A60188}" presName="connTx" presStyleLbl="parChTrans1D2" presStyleIdx="8" presStyleCnt="9"/>
      <dgm:spPr/>
    </dgm:pt>
    <dgm:pt modelId="{7DAB7387-17C6-4A66-B368-F001CDBE1927}" type="pres">
      <dgm:prSet presAssocID="{58609D5D-2E6A-47FD-A790-E8DA287F1AD3}" presName="node" presStyleLbl="node1" presStyleIdx="8" presStyleCnt="9">
        <dgm:presLayoutVars>
          <dgm:bulletEnabled val="1"/>
        </dgm:presLayoutVars>
      </dgm:prSet>
      <dgm:spPr/>
    </dgm:pt>
  </dgm:ptLst>
  <dgm:cxnLst>
    <dgm:cxn modelId="{83E37D01-E943-416E-9886-12088B04A21E}" srcId="{4B0EA85B-C40E-406A-B58F-B168939D95A2}" destId="{A6A429E1-BD0A-4F98-977C-BBA16550810B}" srcOrd="0" destOrd="0" parTransId="{EC5C10C6-1A76-476F-BA39-88C8CFF1D396}" sibTransId="{A571901A-6D6A-4874-A1C8-F263AE291D46}"/>
    <dgm:cxn modelId="{BA29F607-9F43-4F80-9875-0EB7A17FA8A0}" type="presOf" srcId="{D36FBCAF-39D8-491B-8196-95BE689F10EB}" destId="{BEFB2546-75B3-4807-9246-B663ACF0D4C7}" srcOrd="0" destOrd="0" presId="urn:microsoft.com/office/officeart/2005/8/layout/radial1"/>
    <dgm:cxn modelId="{A52E230B-5477-4EB1-8219-4E23AC373D6F}" type="presOf" srcId="{DAB81AA5-5106-4FA0-B013-4CD7391D1734}" destId="{0515273C-1565-47D4-9C88-FE91153CFA49}" srcOrd="1" destOrd="0" presId="urn:microsoft.com/office/officeart/2005/8/layout/radial1"/>
    <dgm:cxn modelId="{9FAEDF0B-5705-421A-AD8C-5993AB13FFD0}" type="presOf" srcId="{2EE5131F-02D6-46E1-9091-17F72C9C34BA}" destId="{9368D36B-4B7C-47BE-8BD1-E396C21BB4F7}" srcOrd="0" destOrd="0" presId="urn:microsoft.com/office/officeart/2005/8/layout/radial1"/>
    <dgm:cxn modelId="{BD9E2510-4DAA-49AF-B4C1-ACA1657018A4}" type="presOf" srcId="{0F9EF7A9-2299-4A6D-93C0-496BFAE489D8}" destId="{06F0A118-0364-4E4D-9EC3-189CDF66A095}" srcOrd="0" destOrd="0" presId="urn:microsoft.com/office/officeart/2005/8/layout/radial1"/>
    <dgm:cxn modelId="{094EC812-CCCE-484B-B271-3F5A4470D7FC}" srcId="{4B0EA85B-C40E-406A-B58F-B168939D95A2}" destId="{4C5F5456-8202-49AE-A17A-D0DF31F8CAF3}" srcOrd="2" destOrd="0" parTransId="{E6FE6A9C-81C4-482A-9899-946582E4496C}" sibTransId="{110298A6-453C-48C1-BA5F-AB432FC529F2}"/>
    <dgm:cxn modelId="{2E1A0D1B-4D49-4B17-986F-0B68DBD491D4}" type="presOf" srcId="{D644A262-D297-42B4-8C34-D6A43D1C9D44}" destId="{02D22E9E-A341-48F8-8038-203063649C34}" srcOrd="0" destOrd="0" presId="urn:microsoft.com/office/officeart/2005/8/layout/radial1"/>
    <dgm:cxn modelId="{CD707C25-A54D-4129-9690-FB1796D96362}" srcId="{4B0EA85B-C40E-406A-B58F-B168939D95A2}" destId="{D644A262-D297-42B4-8C34-D6A43D1C9D44}" srcOrd="5" destOrd="0" parTransId="{6FD73030-3F5F-49F3-97A2-FCD103C93C41}" sibTransId="{B0DDC6C8-39E2-44D8-8DBC-EB6754633FEF}"/>
    <dgm:cxn modelId="{96E08C3C-4F3D-4301-97E1-2969D9228B9F}" type="presOf" srcId="{E6FE6A9C-81C4-482A-9899-946582E4496C}" destId="{9C40321C-5FDE-4621-800C-B098139D04C9}" srcOrd="0" destOrd="0" presId="urn:microsoft.com/office/officeart/2005/8/layout/radial1"/>
    <dgm:cxn modelId="{4EF6B641-FAAB-47C2-903A-D5006AEBB1DD}" type="presOf" srcId="{9B9D1889-E3C6-4BE2-AE7F-7EA701090812}" destId="{125467A0-74A7-4AD6-BBB9-AF00B944B4C2}" srcOrd="0" destOrd="0" presId="urn:microsoft.com/office/officeart/2005/8/layout/radial1"/>
    <dgm:cxn modelId="{F7A00949-E8E8-48BA-A5CC-501711965B42}" type="presOf" srcId="{8DDD291B-E7C9-4815-A003-C88590E306F6}" destId="{799602B8-E28B-464D-837C-095F26A1FC30}" srcOrd="1" destOrd="0" presId="urn:microsoft.com/office/officeart/2005/8/layout/radial1"/>
    <dgm:cxn modelId="{38A66F69-4A30-43ED-A5BC-2561AC84ED65}" type="presOf" srcId="{0F9EF7A9-2299-4A6D-93C0-496BFAE489D8}" destId="{62534890-2D31-40DA-91FD-E29EAB99E644}" srcOrd="1" destOrd="0" presId="urn:microsoft.com/office/officeart/2005/8/layout/radial1"/>
    <dgm:cxn modelId="{E204516D-AA51-4853-ADC2-E60DDBE24F5D}" type="presOf" srcId="{6FD73030-3F5F-49F3-97A2-FCD103C93C41}" destId="{96EB2BEB-19D3-4430-852A-B599367A2AB1}" srcOrd="1" destOrd="0" presId="urn:microsoft.com/office/officeart/2005/8/layout/radial1"/>
    <dgm:cxn modelId="{B5F9CF6F-EFC3-4151-B68E-FED45307C87C}" srcId="{4B0EA85B-C40E-406A-B58F-B168939D95A2}" destId="{9B9D1889-E3C6-4BE2-AE7F-7EA701090812}" srcOrd="7" destOrd="0" parTransId="{0F9EF7A9-2299-4A6D-93C0-496BFAE489D8}" sibTransId="{2E2C4818-E093-45A7-AFFD-B95D2039A73B}"/>
    <dgm:cxn modelId="{38A1F872-75FC-45AC-920D-B6B85CF13F49}" type="presOf" srcId="{78E4A6A8-595E-4EFF-BBDE-069932A60188}" destId="{23F9A296-A90F-4534-BA65-D981D879312F}" srcOrd="0" destOrd="0" presId="urn:microsoft.com/office/officeart/2005/8/layout/radial1"/>
    <dgm:cxn modelId="{57CA5C77-A30E-4B6E-9F20-D15C0A2E5D8D}" type="presOf" srcId="{58609D5D-2E6A-47FD-A790-E8DA287F1AD3}" destId="{7DAB7387-17C6-4A66-B368-F001CDBE1927}" srcOrd="0" destOrd="0" presId="urn:microsoft.com/office/officeart/2005/8/layout/radial1"/>
    <dgm:cxn modelId="{49275C7C-284C-4C39-932F-0B0CEB2BE0D1}" srcId="{4B0EA85B-C40E-406A-B58F-B168939D95A2}" destId="{2EE5131F-02D6-46E1-9091-17F72C9C34BA}" srcOrd="1" destOrd="0" parTransId="{F34CF2C4-49E7-48C2-A599-31A7E6015388}" sibTransId="{7978C38F-F5A2-4200-B18E-F35F02315B03}"/>
    <dgm:cxn modelId="{8AF4DF89-DC33-481B-9858-4D59A82C87D7}" type="presOf" srcId="{8DDD291B-E7C9-4815-A003-C88590E306F6}" destId="{34FE321B-B119-411C-8CAC-DB2136F87A95}" srcOrd="0" destOrd="0" presId="urn:microsoft.com/office/officeart/2005/8/layout/radial1"/>
    <dgm:cxn modelId="{7658268F-CE47-458F-BB6F-3DE384957B78}" type="presOf" srcId="{6FD73030-3F5F-49F3-97A2-FCD103C93C41}" destId="{AD0C70BD-9E23-4494-A085-9DED5120814F}" srcOrd="0" destOrd="0" presId="urn:microsoft.com/office/officeart/2005/8/layout/radial1"/>
    <dgm:cxn modelId="{FE3FF292-B74F-4B77-BF6A-D4225679EF57}" type="presOf" srcId="{EC5C10C6-1A76-476F-BA39-88C8CFF1D396}" destId="{1E96494A-90C7-4AE2-A1B9-8A3E860DF871}" srcOrd="0" destOrd="0" presId="urn:microsoft.com/office/officeart/2005/8/layout/radial1"/>
    <dgm:cxn modelId="{39D25A96-764B-45E2-960E-AFC7D5E4BC93}" type="presOf" srcId="{64B9E486-0858-43DE-8A5A-9F633B308173}" destId="{38D0CE83-2A79-4894-8FBD-99521BD9AF70}" srcOrd="0" destOrd="0" presId="urn:microsoft.com/office/officeart/2005/8/layout/radial1"/>
    <dgm:cxn modelId="{52871A9C-CF2C-45CD-9719-B7627DFD1AF0}" srcId="{4B0EA85B-C40E-406A-B58F-B168939D95A2}" destId="{58609D5D-2E6A-47FD-A790-E8DA287F1AD3}" srcOrd="8" destOrd="0" parTransId="{78E4A6A8-595E-4EFF-BBDE-069932A60188}" sibTransId="{AE4F12C9-A0AB-4936-8F47-E3D8EAAEAF05}"/>
    <dgm:cxn modelId="{D680449C-DB00-48EE-BC6B-5CF45FFB78F9}" type="presOf" srcId="{4C5F5456-8202-49AE-A17A-D0DF31F8CAF3}" destId="{4726DA5E-A916-4115-A6A7-D8F184CB3A19}" srcOrd="0" destOrd="0" presId="urn:microsoft.com/office/officeart/2005/8/layout/radial1"/>
    <dgm:cxn modelId="{5565A99C-434B-433D-A411-B8EB8222B2C1}" type="presOf" srcId="{D36FBCAF-39D8-491B-8196-95BE689F10EB}" destId="{A53133ED-7ADE-43C3-8B10-3FAF0D4DD27A}" srcOrd="1" destOrd="0" presId="urn:microsoft.com/office/officeart/2005/8/layout/radial1"/>
    <dgm:cxn modelId="{8FEF4BA2-FFCE-4148-92C0-9E9CF31681F9}" type="presOf" srcId="{D90F92AD-DAE2-4F0F-A1E2-09B9F9C61423}" destId="{CF715225-7D9C-4532-8B53-84453D47F01C}" srcOrd="0" destOrd="0" presId="urn:microsoft.com/office/officeart/2005/8/layout/radial1"/>
    <dgm:cxn modelId="{EBF4FDAC-E6EF-47BA-B777-AB0A2175EB65}" srcId="{4B0EA85B-C40E-406A-B58F-B168939D95A2}" destId="{64B9E486-0858-43DE-8A5A-9F633B308173}" srcOrd="4" destOrd="0" parTransId="{D36FBCAF-39D8-491B-8196-95BE689F10EB}" sibTransId="{E123D98F-832E-4E0D-BEF9-DC1B88BE5474}"/>
    <dgm:cxn modelId="{8CF6B7BF-5C66-4DD2-A59E-456B17440698}" type="presOf" srcId="{78E4A6A8-595E-4EFF-BBDE-069932A60188}" destId="{F5FB7379-1198-46BB-977D-0B60D79DC546}" srcOrd="1" destOrd="0" presId="urn:microsoft.com/office/officeart/2005/8/layout/radial1"/>
    <dgm:cxn modelId="{3DCFFAC1-259A-4EA1-AA0D-9F86BAEE1545}" type="presOf" srcId="{EC5C10C6-1A76-476F-BA39-88C8CFF1D396}" destId="{B29CC731-7242-4213-81E2-D9C6B9485921}" srcOrd="1" destOrd="0" presId="urn:microsoft.com/office/officeart/2005/8/layout/radial1"/>
    <dgm:cxn modelId="{2EB329C6-2869-4C24-A68C-9C50F69F72AB}" type="presOf" srcId="{F364F8AD-4BC2-4ED6-A5C7-F67764DF88E9}" destId="{C31ED0BC-2958-47F7-82F9-7A30DE1A4E1A}" srcOrd="0" destOrd="0" presId="urn:microsoft.com/office/officeart/2005/8/layout/radial1"/>
    <dgm:cxn modelId="{FAAFEDCF-87C2-4240-ABCA-949D51BBBD26}" type="presOf" srcId="{F34CF2C4-49E7-48C2-A599-31A7E6015388}" destId="{2AB582D3-A13D-44A1-AA35-DF426976275E}" srcOrd="0" destOrd="0" presId="urn:microsoft.com/office/officeart/2005/8/layout/radial1"/>
    <dgm:cxn modelId="{369CACD4-FA9D-4603-A729-DD1675A1A734}" srcId="{4B0EA85B-C40E-406A-B58F-B168939D95A2}" destId="{D90F92AD-DAE2-4F0F-A1E2-09B9F9C61423}" srcOrd="3" destOrd="0" parTransId="{8DDD291B-E7C9-4815-A003-C88590E306F6}" sibTransId="{50CC97CD-8BF4-4D2D-B27C-E37F5DEA3733}"/>
    <dgm:cxn modelId="{A047F8D6-0B16-4CD5-9495-D91F7FA5AFE6}" srcId="{957CB71A-0754-4E23-907B-09E0AD69B4FD}" destId="{4B0EA85B-C40E-406A-B58F-B168939D95A2}" srcOrd="0" destOrd="0" parTransId="{D9068A61-EBEC-4BDA-BD47-60F6AC915D2A}" sibTransId="{A3A36A99-3894-488E-A93A-CE1E900C55F1}"/>
    <dgm:cxn modelId="{C8E9DDD7-E3CC-42E2-A527-5CC07A671EBB}" srcId="{4B0EA85B-C40E-406A-B58F-B168939D95A2}" destId="{F364F8AD-4BC2-4ED6-A5C7-F67764DF88E9}" srcOrd="6" destOrd="0" parTransId="{DAB81AA5-5106-4FA0-B013-4CD7391D1734}" sibTransId="{73993000-03F4-4223-9F57-D8A851DBE603}"/>
    <dgm:cxn modelId="{17F9E7D8-8ADC-49F8-8E8A-99FE0A7BA893}" type="presOf" srcId="{F34CF2C4-49E7-48C2-A599-31A7E6015388}" destId="{A32CB620-0154-4F36-A65F-B1F38A6AD699}" srcOrd="1" destOrd="0" presId="urn:microsoft.com/office/officeart/2005/8/layout/radial1"/>
    <dgm:cxn modelId="{BEC9B3E8-89CB-4C91-8C2C-018DAC5A5F16}" type="presOf" srcId="{4B0EA85B-C40E-406A-B58F-B168939D95A2}" destId="{59FB5509-5C13-4D97-8F55-C9303628A780}" srcOrd="0" destOrd="0" presId="urn:microsoft.com/office/officeart/2005/8/layout/radial1"/>
    <dgm:cxn modelId="{A5A6EAE9-E36A-480C-97F2-A64A86D753D1}" type="presOf" srcId="{A6A429E1-BD0A-4F98-977C-BBA16550810B}" destId="{841B2347-4B98-4F5C-9DD2-F0A84DF84B1E}" srcOrd="0" destOrd="0" presId="urn:microsoft.com/office/officeart/2005/8/layout/radial1"/>
    <dgm:cxn modelId="{FD09A9F8-92E1-403E-9377-97C68A16A129}" type="presOf" srcId="{E6FE6A9C-81C4-482A-9899-946582E4496C}" destId="{98811529-FF0B-4898-8DE4-F00D6E6B5E33}" srcOrd="1" destOrd="0" presId="urn:microsoft.com/office/officeart/2005/8/layout/radial1"/>
    <dgm:cxn modelId="{810BC0FA-BCCC-4875-88AE-091F2E58D27C}" type="presOf" srcId="{957CB71A-0754-4E23-907B-09E0AD69B4FD}" destId="{6C1F0950-3A70-4940-BCED-CE3A446508C3}" srcOrd="0" destOrd="0" presId="urn:microsoft.com/office/officeart/2005/8/layout/radial1"/>
    <dgm:cxn modelId="{FA51B3FD-FD03-47E3-9CE6-14EA9278A9FA}" type="presOf" srcId="{DAB81AA5-5106-4FA0-B013-4CD7391D1734}" destId="{8BF60A84-19F8-473A-B909-2FF6540651FD}" srcOrd="0" destOrd="0" presId="urn:microsoft.com/office/officeart/2005/8/layout/radial1"/>
    <dgm:cxn modelId="{E1EA864C-389A-4E2A-AB4E-32B2CD24788E}" type="presParOf" srcId="{6C1F0950-3A70-4940-BCED-CE3A446508C3}" destId="{59FB5509-5C13-4D97-8F55-C9303628A780}" srcOrd="0" destOrd="0" presId="urn:microsoft.com/office/officeart/2005/8/layout/radial1"/>
    <dgm:cxn modelId="{E4FA962C-2DEC-4F30-911E-5B4243948FA3}" type="presParOf" srcId="{6C1F0950-3A70-4940-BCED-CE3A446508C3}" destId="{1E96494A-90C7-4AE2-A1B9-8A3E860DF871}" srcOrd="1" destOrd="0" presId="urn:microsoft.com/office/officeart/2005/8/layout/radial1"/>
    <dgm:cxn modelId="{96C34205-EC24-4AC9-B945-AC158559D0B8}" type="presParOf" srcId="{1E96494A-90C7-4AE2-A1B9-8A3E860DF871}" destId="{B29CC731-7242-4213-81E2-D9C6B9485921}" srcOrd="0" destOrd="0" presId="urn:microsoft.com/office/officeart/2005/8/layout/radial1"/>
    <dgm:cxn modelId="{1B18CD91-F369-4176-B042-1E10B6293D56}" type="presParOf" srcId="{6C1F0950-3A70-4940-BCED-CE3A446508C3}" destId="{841B2347-4B98-4F5C-9DD2-F0A84DF84B1E}" srcOrd="2" destOrd="0" presId="urn:microsoft.com/office/officeart/2005/8/layout/radial1"/>
    <dgm:cxn modelId="{107B49B3-C92F-4D3A-90B0-04C0C6DF0EED}" type="presParOf" srcId="{6C1F0950-3A70-4940-BCED-CE3A446508C3}" destId="{2AB582D3-A13D-44A1-AA35-DF426976275E}" srcOrd="3" destOrd="0" presId="urn:microsoft.com/office/officeart/2005/8/layout/radial1"/>
    <dgm:cxn modelId="{3D9A3C57-D08F-47CE-815B-6FDFDCE4BEBC}" type="presParOf" srcId="{2AB582D3-A13D-44A1-AA35-DF426976275E}" destId="{A32CB620-0154-4F36-A65F-B1F38A6AD699}" srcOrd="0" destOrd="0" presId="urn:microsoft.com/office/officeart/2005/8/layout/radial1"/>
    <dgm:cxn modelId="{E4E931A6-72AA-48B6-A0F3-9BD28C9E82DE}" type="presParOf" srcId="{6C1F0950-3A70-4940-BCED-CE3A446508C3}" destId="{9368D36B-4B7C-47BE-8BD1-E396C21BB4F7}" srcOrd="4" destOrd="0" presId="urn:microsoft.com/office/officeart/2005/8/layout/radial1"/>
    <dgm:cxn modelId="{5E52D8E3-CB52-4B54-B616-03CDB1B21436}" type="presParOf" srcId="{6C1F0950-3A70-4940-BCED-CE3A446508C3}" destId="{9C40321C-5FDE-4621-800C-B098139D04C9}" srcOrd="5" destOrd="0" presId="urn:microsoft.com/office/officeart/2005/8/layout/radial1"/>
    <dgm:cxn modelId="{A4A9B570-A4A8-44EE-AA6C-2442B78043FC}" type="presParOf" srcId="{9C40321C-5FDE-4621-800C-B098139D04C9}" destId="{98811529-FF0B-4898-8DE4-F00D6E6B5E33}" srcOrd="0" destOrd="0" presId="urn:microsoft.com/office/officeart/2005/8/layout/radial1"/>
    <dgm:cxn modelId="{423B1F04-A129-40E3-80D4-46FE8C0530E0}" type="presParOf" srcId="{6C1F0950-3A70-4940-BCED-CE3A446508C3}" destId="{4726DA5E-A916-4115-A6A7-D8F184CB3A19}" srcOrd="6" destOrd="0" presId="urn:microsoft.com/office/officeart/2005/8/layout/radial1"/>
    <dgm:cxn modelId="{156D4DF7-82CA-4055-9144-3152643D9EBA}" type="presParOf" srcId="{6C1F0950-3A70-4940-BCED-CE3A446508C3}" destId="{34FE321B-B119-411C-8CAC-DB2136F87A95}" srcOrd="7" destOrd="0" presId="urn:microsoft.com/office/officeart/2005/8/layout/radial1"/>
    <dgm:cxn modelId="{454531C8-D2ED-4CE6-A5C6-EBBF17B513DD}" type="presParOf" srcId="{34FE321B-B119-411C-8CAC-DB2136F87A95}" destId="{799602B8-E28B-464D-837C-095F26A1FC30}" srcOrd="0" destOrd="0" presId="urn:microsoft.com/office/officeart/2005/8/layout/radial1"/>
    <dgm:cxn modelId="{E3F64040-768C-43F0-9865-FC557DF4783A}" type="presParOf" srcId="{6C1F0950-3A70-4940-BCED-CE3A446508C3}" destId="{CF715225-7D9C-4532-8B53-84453D47F01C}" srcOrd="8" destOrd="0" presId="urn:microsoft.com/office/officeart/2005/8/layout/radial1"/>
    <dgm:cxn modelId="{84B9A176-6E0C-47AA-891F-E2EB1CDCAE3A}" type="presParOf" srcId="{6C1F0950-3A70-4940-BCED-CE3A446508C3}" destId="{BEFB2546-75B3-4807-9246-B663ACF0D4C7}" srcOrd="9" destOrd="0" presId="urn:microsoft.com/office/officeart/2005/8/layout/radial1"/>
    <dgm:cxn modelId="{87A8BD3C-C698-4661-9CF6-C93E3BD0167F}" type="presParOf" srcId="{BEFB2546-75B3-4807-9246-B663ACF0D4C7}" destId="{A53133ED-7ADE-43C3-8B10-3FAF0D4DD27A}" srcOrd="0" destOrd="0" presId="urn:microsoft.com/office/officeart/2005/8/layout/radial1"/>
    <dgm:cxn modelId="{50B90BBB-F0F0-4A5D-B249-385A152D71F5}" type="presParOf" srcId="{6C1F0950-3A70-4940-BCED-CE3A446508C3}" destId="{38D0CE83-2A79-4894-8FBD-99521BD9AF70}" srcOrd="10" destOrd="0" presId="urn:microsoft.com/office/officeart/2005/8/layout/radial1"/>
    <dgm:cxn modelId="{69764AD1-DEAB-4363-AAAB-A48AB62F98AF}" type="presParOf" srcId="{6C1F0950-3A70-4940-BCED-CE3A446508C3}" destId="{AD0C70BD-9E23-4494-A085-9DED5120814F}" srcOrd="11" destOrd="0" presId="urn:microsoft.com/office/officeart/2005/8/layout/radial1"/>
    <dgm:cxn modelId="{77143F60-64FD-4853-8676-E0D761602C7E}" type="presParOf" srcId="{AD0C70BD-9E23-4494-A085-9DED5120814F}" destId="{96EB2BEB-19D3-4430-852A-B599367A2AB1}" srcOrd="0" destOrd="0" presId="urn:microsoft.com/office/officeart/2005/8/layout/radial1"/>
    <dgm:cxn modelId="{9082548F-7D3C-4B5A-AF42-831E8E07FC1D}" type="presParOf" srcId="{6C1F0950-3A70-4940-BCED-CE3A446508C3}" destId="{02D22E9E-A341-48F8-8038-203063649C34}" srcOrd="12" destOrd="0" presId="urn:microsoft.com/office/officeart/2005/8/layout/radial1"/>
    <dgm:cxn modelId="{B9B3600B-E7AB-420D-B975-0CFDEEB9895E}" type="presParOf" srcId="{6C1F0950-3A70-4940-BCED-CE3A446508C3}" destId="{8BF60A84-19F8-473A-B909-2FF6540651FD}" srcOrd="13" destOrd="0" presId="urn:microsoft.com/office/officeart/2005/8/layout/radial1"/>
    <dgm:cxn modelId="{88A57956-7387-4DD3-B373-23C0A74CA966}" type="presParOf" srcId="{8BF60A84-19F8-473A-B909-2FF6540651FD}" destId="{0515273C-1565-47D4-9C88-FE91153CFA49}" srcOrd="0" destOrd="0" presId="urn:microsoft.com/office/officeart/2005/8/layout/radial1"/>
    <dgm:cxn modelId="{09DD54B4-1105-4E5B-AE8F-91CD9F637163}" type="presParOf" srcId="{6C1F0950-3A70-4940-BCED-CE3A446508C3}" destId="{C31ED0BC-2958-47F7-82F9-7A30DE1A4E1A}" srcOrd="14" destOrd="0" presId="urn:microsoft.com/office/officeart/2005/8/layout/radial1"/>
    <dgm:cxn modelId="{BFECB41F-9F11-4571-89A1-1AA0F3D3EB94}" type="presParOf" srcId="{6C1F0950-3A70-4940-BCED-CE3A446508C3}" destId="{06F0A118-0364-4E4D-9EC3-189CDF66A095}" srcOrd="15" destOrd="0" presId="urn:microsoft.com/office/officeart/2005/8/layout/radial1"/>
    <dgm:cxn modelId="{2EB1403B-0469-414A-B205-A825510223DC}" type="presParOf" srcId="{06F0A118-0364-4E4D-9EC3-189CDF66A095}" destId="{62534890-2D31-40DA-91FD-E29EAB99E644}" srcOrd="0" destOrd="0" presId="urn:microsoft.com/office/officeart/2005/8/layout/radial1"/>
    <dgm:cxn modelId="{AF99DAF6-9FBC-4453-B6A6-8ADF95051488}" type="presParOf" srcId="{6C1F0950-3A70-4940-BCED-CE3A446508C3}" destId="{125467A0-74A7-4AD6-BBB9-AF00B944B4C2}" srcOrd="16" destOrd="0" presId="urn:microsoft.com/office/officeart/2005/8/layout/radial1"/>
    <dgm:cxn modelId="{ED66E5DF-9A20-4DBD-A76F-A3AE5D0BF124}" type="presParOf" srcId="{6C1F0950-3A70-4940-BCED-CE3A446508C3}" destId="{23F9A296-A90F-4534-BA65-D981D879312F}" srcOrd="17" destOrd="0" presId="urn:microsoft.com/office/officeart/2005/8/layout/radial1"/>
    <dgm:cxn modelId="{5571B011-C93D-40FD-AB2E-2E8188A5B487}" type="presParOf" srcId="{23F9A296-A90F-4534-BA65-D981D879312F}" destId="{F5FB7379-1198-46BB-977D-0B60D79DC546}" srcOrd="0" destOrd="0" presId="urn:microsoft.com/office/officeart/2005/8/layout/radial1"/>
    <dgm:cxn modelId="{2CF8B6B1-4B53-4345-9674-CA09BBC24855}" type="presParOf" srcId="{6C1F0950-3A70-4940-BCED-CE3A446508C3}" destId="{7DAB7387-17C6-4A66-B368-F001CDBE1927}" srcOrd="1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FB5509-5C13-4D97-8F55-C9303628A780}">
      <dsp:nvSpPr>
        <dsp:cNvPr id="0" name=""/>
        <dsp:cNvSpPr/>
      </dsp:nvSpPr>
      <dsp:spPr>
        <a:xfrm>
          <a:off x="2308620" y="1670181"/>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1244600" rtl="0">
            <a:lnSpc>
              <a:spcPct val="90000"/>
            </a:lnSpc>
            <a:spcBef>
              <a:spcPct val="0"/>
            </a:spcBef>
            <a:spcAft>
              <a:spcPct val="35000"/>
            </a:spcAft>
            <a:buNone/>
          </a:pPr>
          <a:r>
            <a:rPr lang="en-IE" sz="2800" kern="1200" baseline="0">
              <a:latin typeface="Calibri"/>
            </a:rPr>
            <a:t>Risk</a:t>
          </a:r>
          <a:endParaRPr lang="en-GB" sz="2800" kern="1200"/>
        </a:p>
      </dsp:txBody>
      <dsp:txXfrm>
        <a:off x="2435905" y="1797466"/>
        <a:ext cx="614588" cy="614588"/>
      </dsp:txXfrm>
    </dsp:sp>
    <dsp:sp modelId="{1E96494A-90C7-4AE2-A1B9-8A3E860DF871}">
      <dsp:nvSpPr>
        <dsp:cNvPr id="0" name=""/>
        <dsp:cNvSpPr/>
      </dsp:nvSpPr>
      <dsp:spPr>
        <a:xfrm rot="16200000">
          <a:off x="2350339" y="1263063"/>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3556" y="1257678"/>
        <a:ext cx="39286" cy="39286"/>
      </dsp:txXfrm>
    </dsp:sp>
    <dsp:sp modelId="{841B2347-4B98-4F5C-9DD2-F0A84DF84B1E}">
      <dsp:nvSpPr>
        <dsp:cNvPr id="0" name=""/>
        <dsp:cNvSpPr/>
      </dsp:nvSpPr>
      <dsp:spPr>
        <a:xfrm>
          <a:off x="2308620" y="15302"/>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Political/</a:t>
          </a:r>
        </a:p>
        <a:p>
          <a:pPr marL="0" marR="0" lvl="0" indent="0" algn="ctr" defTabSz="400050" rtl="0">
            <a:lnSpc>
              <a:spcPct val="90000"/>
            </a:lnSpc>
            <a:spcBef>
              <a:spcPct val="0"/>
            </a:spcBef>
            <a:spcAft>
              <a:spcPct val="35000"/>
            </a:spcAft>
            <a:buNone/>
          </a:pPr>
          <a:r>
            <a:rPr lang="en-IE" sz="900" kern="1200" baseline="0">
              <a:latin typeface="Calibri"/>
            </a:rPr>
            <a:t>Policy</a:t>
          </a:r>
          <a:endParaRPr lang="en-GB" sz="900" kern="1200"/>
        </a:p>
      </dsp:txBody>
      <dsp:txXfrm>
        <a:off x="2435905" y="142587"/>
        <a:ext cx="614588" cy="614588"/>
      </dsp:txXfrm>
    </dsp:sp>
    <dsp:sp modelId="{2AB582D3-A13D-44A1-AA35-DF426976275E}">
      <dsp:nvSpPr>
        <dsp:cNvPr id="0" name=""/>
        <dsp:cNvSpPr/>
      </dsp:nvSpPr>
      <dsp:spPr>
        <a:xfrm rot="18600000">
          <a:off x="2882207" y="1456647"/>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5424" y="1451262"/>
        <a:ext cx="39286" cy="39286"/>
      </dsp:txXfrm>
    </dsp:sp>
    <dsp:sp modelId="{9368D36B-4B7C-47BE-8BD1-E396C21BB4F7}">
      <dsp:nvSpPr>
        <dsp:cNvPr id="0" name=""/>
        <dsp:cNvSpPr/>
      </dsp:nvSpPr>
      <dsp:spPr>
        <a:xfrm>
          <a:off x="3372356" y="40247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Corporate Issues</a:t>
          </a:r>
          <a:endParaRPr lang="en-GB" sz="900" kern="1200"/>
        </a:p>
      </dsp:txBody>
      <dsp:txXfrm>
        <a:off x="3499641" y="529755"/>
        <a:ext cx="614588" cy="614588"/>
      </dsp:txXfrm>
    </dsp:sp>
    <dsp:sp modelId="{9C40321C-5FDE-4621-800C-B098139D04C9}">
      <dsp:nvSpPr>
        <dsp:cNvPr id="0" name=""/>
        <dsp:cNvSpPr/>
      </dsp:nvSpPr>
      <dsp:spPr>
        <a:xfrm rot="21000000">
          <a:off x="3165208" y="1946819"/>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538425" y="1941434"/>
        <a:ext cx="39286" cy="39286"/>
      </dsp:txXfrm>
    </dsp:sp>
    <dsp:sp modelId="{4726DA5E-A916-4115-A6A7-D8F184CB3A19}">
      <dsp:nvSpPr>
        <dsp:cNvPr id="0" name=""/>
        <dsp:cNvSpPr/>
      </dsp:nvSpPr>
      <dsp:spPr>
        <a:xfrm>
          <a:off x="3938358" y="1382814"/>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Personnel Issues</a:t>
          </a:r>
          <a:endParaRPr lang="en-GB" sz="900" kern="1200"/>
        </a:p>
      </dsp:txBody>
      <dsp:txXfrm>
        <a:off x="4065643" y="1510099"/>
        <a:ext cx="614588" cy="614588"/>
      </dsp:txXfrm>
    </dsp:sp>
    <dsp:sp modelId="{34FE321B-B119-411C-8CAC-DB2136F87A95}">
      <dsp:nvSpPr>
        <dsp:cNvPr id="0" name=""/>
        <dsp:cNvSpPr/>
      </dsp:nvSpPr>
      <dsp:spPr>
        <a:xfrm rot="1800000">
          <a:off x="3066923" y="2504222"/>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40140" y="2498837"/>
        <a:ext cx="39286" cy="39286"/>
      </dsp:txXfrm>
    </dsp:sp>
    <dsp:sp modelId="{CF715225-7D9C-4532-8B53-84453D47F01C}">
      <dsp:nvSpPr>
        <dsp:cNvPr id="0" name=""/>
        <dsp:cNvSpPr/>
      </dsp:nvSpPr>
      <dsp:spPr>
        <a:xfrm>
          <a:off x="3741787" y="249762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Financial </a:t>
          </a:r>
          <a:endParaRPr lang="en-GB" sz="900" kern="1200"/>
        </a:p>
      </dsp:txBody>
      <dsp:txXfrm>
        <a:off x="3869072" y="2624905"/>
        <a:ext cx="614588" cy="614588"/>
      </dsp:txXfrm>
    </dsp:sp>
    <dsp:sp modelId="{BEFB2546-75B3-4807-9246-B663ACF0D4C7}">
      <dsp:nvSpPr>
        <dsp:cNvPr id="0" name=""/>
        <dsp:cNvSpPr/>
      </dsp:nvSpPr>
      <dsp:spPr>
        <a:xfrm rot="4200000">
          <a:off x="2633340" y="2868041"/>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6557" y="2862656"/>
        <a:ext cx="39286" cy="39286"/>
      </dsp:txXfrm>
    </dsp:sp>
    <dsp:sp modelId="{38D0CE83-2A79-4894-8FBD-99521BD9AF70}">
      <dsp:nvSpPr>
        <dsp:cNvPr id="0" name=""/>
        <dsp:cNvSpPr/>
      </dsp:nvSpPr>
      <dsp:spPr>
        <a:xfrm>
          <a:off x="2874622" y="3225258"/>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Commercial</a:t>
          </a:r>
          <a:endParaRPr lang="en-GB" sz="900" kern="1200"/>
        </a:p>
      </dsp:txBody>
      <dsp:txXfrm>
        <a:off x="3001907" y="3352543"/>
        <a:ext cx="614588" cy="614588"/>
      </dsp:txXfrm>
    </dsp:sp>
    <dsp:sp modelId="{AD0C70BD-9E23-4494-A085-9DED5120814F}">
      <dsp:nvSpPr>
        <dsp:cNvPr id="0" name=""/>
        <dsp:cNvSpPr/>
      </dsp:nvSpPr>
      <dsp:spPr>
        <a:xfrm rot="6600000">
          <a:off x="2067338" y="2868041"/>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440556" y="2862656"/>
        <a:ext cx="39286" cy="39286"/>
      </dsp:txXfrm>
    </dsp:sp>
    <dsp:sp modelId="{02D22E9E-A341-48F8-8038-203063649C34}">
      <dsp:nvSpPr>
        <dsp:cNvPr id="0" name=""/>
        <dsp:cNvSpPr/>
      </dsp:nvSpPr>
      <dsp:spPr>
        <a:xfrm>
          <a:off x="1742618" y="3225258"/>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Legal/</a:t>
          </a:r>
        </a:p>
        <a:p>
          <a:pPr marL="0" marR="0" lvl="0" indent="0" algn="ctr" defTabSz="400050" rtl="0">
            <a:lnSpc>
              <a:spcPct val="90000"/>
            </a:lnSpc>
            <a:spcBef>
              <a:spcPct val="0"/>
            </a:spcBef>
            <a:spcAft>
              <a:spcPct val="35000"/>
            </a:spcAft>
            <a:buNone/>
          </a:pPr>
          <a:r>
            <a:rPr lang="en-IE" sz="900" kern="1200" baseline="0">
              <a:latin typeface="Calibri"/>
            </a:rPr>
            <a:t>Regulatory</a:t>
          </a:r>
          <a:endParaRPr lang="en-GB" sz="900" kern="1200"/>
        </a:p>
      </dsp:txBody>
      <dsp:txXfrm>
        <a:off x="1869903" y="3352543"/>
        <a:ext cx="614588" cy="614588"/>
      </dsp:txXfrm>
    </dsp:sp>
    <dsp:sp modelId="{8BF60A84-19F8-473A-B909-2FF6540651FD}">
      <dsp:nvSpPr>
        <dsp:cNvPr id="0" name=""/>
        <dsp:cNvSpPr/>
      </dsp:nvSpPr>
      <dsp:spPr>
        <a:xfrm rot="9000000">
          <a:off x="1633756" y="2504222"/>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06973" y="2498837"/>
        <a:ext cx="39286" cy="39286"/>
      </dsp:txXfrm>
    </dsp:sp>
    <dsp:sp modelId="{C31ED0BC-2958-47F7-82F9-7A30DE1A4E1A}">
      <dsp:nvSpPr>
        <dsp:cNvPr id="0" name=""/>
        <dsp:cNvSpPr/>
      </dsp:nvSpPr>
      <dsp:spPr>
        <a:xfrm>
          <a:off x="875453" y="249762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Health &amp; Safety</a:t>
          </a:r>
          <a:endParaRPr lang="en-GB" sz="900" kern="1200"/>
        </a:p>
      </dsp:txBody>
      <dsp:txXfrm>
        <a:off x="1002738" y="2624905"/>
        <a:ext cx="614588" cy="614588"/>
      </dsp:txXfrm>
    </dsp:sp>
    <dsp:sp modelId="{06F0A118-0364-4E4D-9EC3-189CDF66A095}">
      <dsp:nvSpPr>
        <dsp:cNvPr id="0" name=""/>
        <dsp:cNvSpPr/>
      </dsp:nvSpPr>
      <dsp:spPr>
        <a:xfrm rot="11400000">
          <a:off x="1535471" y="1946819"/>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908688" y="1941434"/>
        <a:ext cx="39286" cy="39286"/>
      </dsp:txXfrm>
    </dsp:sp>
    <dsp:sp modelId="{125467A0-74A7-4AD6-BBB9-AF00B944B4C2}">
      <dsp:nvSpPr>
        <dsp:cNvPr id="0" name=""/>
        <dsp:cNvSpPr/>
      </dsp:nvSpPr>
      <dsp:spPr>
        <a:xfrm>
          <a:off x="678883" y="1382814"/>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Operational </a:t>
          </a:r>
          <a:endParaRPr lang="en-GB" sz="900" kern="1200"/>
        </a:p>
      </dsp:txBody>
      <dsp:txXfrm>
        <a:off x="806168" y="1510099"/>
        <a:ext cx="614588" cy="614588"/>
      </dsp:txXfrm>
    </dsp:sp>
    <dsp:sp modelId="{23F9A296-A90F-4534-BA65-D981D879312F}">
      <dsp:nvSpPr>
        <dsp:cNvPr id="0" name=""/>
        <dsp:cNvSpPr/>
      </dsp:nvSpPr>
      <dsp:spPr>
        <a:xfrm rot="13800000">
          <a:off x="1818472" y="1456647"/>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191689" y="1451262"/>
        <a:ext cx="39286" cy="39286"/>
      </dsp:txXfrm>
    </dsp:sp>
    <dsp:sp modelId="{7DAB7387-17C6-4A66-B368-F001CDBE1927}">
      <dsp:nvSpPr>
        <dsp:cNvPr id="0" name=""/>
        <dsp:cNvSpPr/>
      </dsp:nvSpPr>
      <dsp:spPr>
        <a:xfrm>
          <a:off x="1244885" y="40247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Reputational</a:t>
          </a:r>
          <a:endParaRPr lang="en-GB" sz="900" kern="1200"/>
        </a:p>
      </dsp:txBody>
      <dsp:txXfrm>
        <a:off x="1372170" y="529755"/>
        <a:ext cx="614588" cy="6145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79AD-11E9-42EB-9659-747E549B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22952</Words>
  <Characters>130831</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“Financial Management is Our Corporate Responsibility”</vt:lpstr>
    </vt:vector>
  </TitlesOfParts>
  <Company/>
  <LinksUpToDate>false</LinksUpToDate>
  <CharactersWithSpaces>153477</CharactersWithSpaces>
  <SharedDoc>false</SharedDoc>
  <HLinks>
    <vt:vector size="132" baseType="variant">
      <vt:variant>
        <vt:i4>1507390</vt:i4>
      </vt:variant>
      <vt:variant>
        <vt:i4>65</vt:i4>
      </vt:variant>
      <vt:variant>
        <vt:i4>0</vt:i4>
      </vt:variant>
      <vt:variant>
        <vt:i4>5</vt:i4>
      </vt:variant>
      <vt:variant>
        <vt:lpwstr/>
      </vt:variant>
      <vt:variant>
        <vt:lpwstr>_Toc30306383</vt:lpwstr>
      </vt:variant>
      <vt:variant>
        <vt:i4>1441854</vt:i4>
      </vt:variant>
      <vt:variant>
        <vt:i4>62</vt:i4>
      </vt:variant>
      <vt:variant>
        <vt:i4>0</vt:i4>
      </vt:variant>
      <vt:variant>
        <vt:i4>5</vt:i4>
      </vt:variant>
      <vt:variant>
        <vt:lpwstr/>
      </vt:variant>
      <vt:variant>
        <vt:lpwstr>_Toc30306382</vt:lpwstr>
      </vt:variant>
      <vt:variant>
        <vt:i4>1376318</vt:i4>
      </vt:variant>
      <vt:variant>
        <vt:i4>59</vt:i4>
      </vt:variant>
      <vt:variant>
        <vt:i4>0</vt:i4>
      </vt:variant>
      <vt:variant>
        <vt:i4>5</vt:i4>
      </vt:variant>
      <vt:variant>
        <vt:lpwstr/>
      </vt:variant>
      <vt:variant>
        <vt:lpwstr>_Toc30306381</vt:lpwstr>
      </vt:variant>
      <vt:variant>
        <vt:i4>1310782</vt:i4>
      </vt:variant>
      <vt:variant>
        <vt:i4>56</vt:i4>
      </vt:variant>
      <vt:variant>
        <vt:i4>0</vt:i4>
      </vt:variant>
      <vt:variant>
        <vt:i4>5</vt:i4>
      </vt:variant>
      <vt:variant>
        <vt:lpwstr/>
      </vt:variant>
      <vt:variant>
        <vt:lpwstr>_Toc30306380</vt:lpwstr>
      </vt:variant>
      <vt:variant>
        <vt:i4>1900593</vt:i4>
      </vt:variant>
      <vt:variant>
        <vt:i4>53</vt:i4>
      </vt:variant>
      <vt:variant>
        <vt:i4>0</vt:i4>
      </vt:variant>
      <vt:variant>
        <vt:i4>5</vt:i4>
      </vt:variant>
      <vt:variant>
        <vt:lpwstr/>
      </vt:variant>
      <vt:variant>
        <vt:lpwstr>_Toc30306379</vt:lpwstr>
      </vt:variant>
      <vt:variant>
        <vt:i4>1835057</vt:i4>
      </vt:variant>
      <vt:variant>
        <vt:i4>50</vt:i4>
      </vt:variant>
      <vt:variant>
        <vt:i4>0</vt:i4>
      </vt:variant>
      <vt:variant>
        <vt:i4>5</vt:i4>
      </vt:variant>
      <vt:variant>
        <vt:lpwstr/>
      </vt:variant>
      <vt:variant>
        <vt:lpwstr>_Toc30306378</vt:lpwstr>
      </vt:variant>
      <vt:variant>
        <vt:i4>1245233</vt:i4>
      </vt:variant>
      <vt:variant>
        <vt:i4>47</vt:i4>
      </vt:variant>
      <vt:variant>
        <vt:i4>0</vt:i4>
      </vt:variant>
      <vt:variant>
        <vt:i4>5</vt:i4>
      </vt:variant>
      <vt:variant>
        <vt:lpwstr/>
      </vt:variant>
      <vt:variant>
        <vt:lpwstr>_Toc30306377</vt:lpwstr>
      </vt:variant>
      <vt:variant>
        <vt:i4>1179697</vt:i4>
      </vt:variant>
      <vt:variant>
        <vt:i4>44</vt:i4>
      </vt:variant>
      <vt:variant>
        <vt:i4>0</vt:i4>
      </vt:variant>
      <vt:variant>
        <vt:i4>5</vt:i4>
      </vt:variant>
      <vt:variant>
        <vt:lpwstr/>
      </vt:variant>
      <vt:variant>
        <vt:lpwstr>_Toc30306376</vt:lpwstr>
      </vt:variant>
      <vt:variant>
        <vt:i4>1114161</vt:i4>
      </vt:variant>
      <vt:variant>
        <vt:i4>41</vt:i4>
      </vt:variant>
      <vt:variant>
        <vt:i4>0</vt:i4>
      </vt:variant>
      <vt:variant>
        <vt:i4>5</vt:i4>
      </vt:variant>
      <vt:variant>
        <vt:lpwstr/>
      </vt:variant>
      <vt:variant>
        <vt:lpwstr>_Toc30306375</vt:lpwstr>
      </vt:variant>
      <vt:variant>
        <vt:i4>1048625</vt:i4>
      </vt:variant>
      <vt:variant>
        <vt:i4>38</vt:i4>
      </vt:variant>
      <vt:variant>
        <vt:i4>0</vt:i4>
      </vt:variant>
      <vt:variant>
        <vt:i4>5</vt:i4>
      </vt:variant>
      <vt:variant>
        <vt:lpwstr/>
      </vt:variant>
      <vt:variant>
        <vt:lpwstr>_Toc30306374</vt:lpwstr>
      </vt:variant>
      <vt:variant>
        <vt:i4>1507377</vt:i4>
      </vt:variant>
      <vt:variant>
        <vt:i4>35</vt:i4>
      </vt:variant>
      <vt:variant>
        <vt:i4>0</vt:i4>
      </vt:variant>
      <vt:variant>
        <vt:i4>5</vt:i4>
      </vt:variant>
      <vt:variant>
        <vt:lpwstr/>
      </vt:variant>
      <vt:variant>
        <vt:lpwstr>_Toc30306373</vt:lpwstr>
      </vt:variant>
      <vt:variant>
        <vt:i4>1441841</vt:i4>
      </vt:variant>
      <vt:variant>
        <vt:i4>32</vt:i4>
      </vt:variant>
      <vt:variant>
        <vt:i4>0</vt:i4>
      </vt:variant>
      <vt:variant>
        <vt:i4>5</vt:i4>
      </vt:variant>
      <vt:variant>
        <vt:lpwstr/>
      </vt:variant>
      <vt:variant>
        <vt:lpwstr>_Toc30306372</vt:lpwstr>
      </vt:variant>
      <vt:variant>
        <vt:i4>1376305</vt:i4>
      </vt:variant>
      <vt:variant>
        <vt:i4>29</vt:i4>
      </vt:variant>
      <vt:variant>
        <vt:i4>0</vt:i4>
      </vt:variant>
      <vt:variant>
        <vt:i4>5</vt:i4>
      </vt:variant>
      <vt:variant>
        <vt:lpwstr/>
      </vt:variant>
      <vt:variant>
        <vt:lpwstr>_Toc30306371</vt:lpwstr>
      </vt:variant>
      <vt:variant>
        <vt:i4>1310769</vt:i4>
      </vt:variant>
      <vt:variant>
        <vt:i4>26</vt:i4>
      </vt:variant>
      <vt:variant>
        <vt:i4>0</vt:i4>
      </vt:variant>
      <vt:variant>
        <vt:i4>5</vt:i4>
      </vt:variant>
      <vt:variant>
        <vt:lpwstr/>
      </vt:variant>
      <vt:variant>
        <vt:lpwstr>_Toc30306370</vt:lpwstr>
      </vt:variant>
      <vt:variant>
        <vt:i4>1900592</vt:i4>
      </vt:variant>
      <vt:variant>
        <vt:i4>23</vt:i4>
      </vt:variant>
      <vt:variant>
        <vt:i4>0</vt:i4>
      </vt:variant>
      <vt:variant>
        <vt:i4>5</vt:i4>
      </vt:variant>
      <vt:variant>
        <vt:lpwstr/>
      </vt:variant>
      <vt:variant>
        <vt:lpwstr>_Toc30306369</vt:lpwstr>
      </vt:variant>
      <vt:variant>
        <vt:i4>1835056</vt:i4>
      </vt:variant>
      <vt:variant>
        <vt:i4>20</vt:i4>
      </vt:variant>
      <vt:variant>
        <vt:i4>0</vt:i4>
      </vt:variant>
      <vt:variant>
        <vt:i4>5</vt:i4>
      </vt:variant>
      <vt:variant>
        <vt:lpwstr/>
      </vt:variant>
      <vt:variant>
        <vt:lpwstr>_Toc30306368</vt:lpwstr>
      </vt:variant>
      <vt:variant>
        <vt:i4>1245232</vt:i4>
      </vt:variant>
      <vt:variant>
        <vt:i4>17</vt:i4>
      </vt:variant>
      <vt:variant>
        <vt:i4>0</vt:i4>
      </vt:variant>
      <vt:variant>
        <vt:i4>5</vt:i4>
      </vt:variant>
      <vt:variant>
        <vt:lpwstr/>
      </vt:variant>
      <vt:variant>
        <vt:lpwstr>_Toc30306367</vt:lpwstr>
      </vt:variant>
      <vt:variant>
        <vt:i4>1179696</vt:i4>
      </vt:variant>
      <vt:variant>
        <vt:i4>14</vt:i4>
      </vt:variant>
      <vt:variant>
        <vt:i4>0</vt:i4>
      </vt:variant>
      <vt:variant>
        <vt:i4>5</vt:i4>
      </vt:variant>
      <vt:variant>
        <vt:lpwstr/>
      </vt:variant>
      <vt:variant>
        <vt:lpwstr>_Toc30306366</vt:lpwstr>
      </vt:variant>
      <vt:variant>
        <vt:i4>1114160</vt:i4>
      </vt:variant>
      <vt:variant>
        <vt:i4>11</vt:i4>
      </vt:variant>
      <vt:variant>
        <vt:i4>0</vt:i4>
      </vt:variant>
      <vt:variant>
        <vt:i4>5</vt:i4>
      </vt:variant>
      <vt:variant>
        <vt:lpwstr/>
      </vt:variant>
      <vt:variant>
        <vt:lpwstr>_Toc30306365</vt:lpwstr>
      </vt:variant>
      <vt:variant>
        <vt:i4>1048624</vt:i4>
      </vt:variant>
      <vt:variant>
        <vt:i4>8</vt:i4>
      </vt:variant>
      <vt:variant>
        <vt:i4>0</vt:i4>
      </vt:variant>
      <vt:variant>
        <vt:i4>5</vt:i4>
      </vt:variant>
      <vt:variant>
        <vt:lpwstr/>
      </vt:variant>
      <vt:variant>
        <vt:lpwstr>_Toc30306364</vt:lpwstr>
      </vt:variant>
      <vt:variant>
        <vt:i4>1507376</vt:i4>
      </vt:variant>
      <vt:variant>
        <vt:i4>5</vt:i4>
      </vt:variant>
      <vt:variant>
        <vt:i4>0</vt:i4>
      </vt:variant>
      <vt:variant>
        <vt:i4>5</vt:i4>
      </vt:variant>
      <vt:variant>
        <vt:lpwstr/>
      </vt:variant>
      <vt:variant>
        <vt:lpwstr>_Toc30306363</vt:lpwstr>
      </vt:variant>
      <vt:variant>
        <vt:i4>1441840</vt:i4>
      </vt:variant>
      <vt:variant>
        <vt:i4>2</vt:i4>
      </vt:variant>
      <vt:variant>
        <vt:i4>0</vt:i4>
      </vt:variant>
      <vt:variant>
        <vt:i4>5</vt:i4>
      </vt:variant>
      <vt:variant>
        <vt:lpwstr/>
      </vt:variant>
      <vt:variant>
        <vt:lpwstr>_Toc30306362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is Our Corporate Responsibility”</dc:title>
  <dc:creator>June</dc:creator>
  <cp:lastModifiedBy>Hamish Adams</cp:lastModifiedBy>
  <cp:revision>4</cp:revision>
  <cp:lastPrinted>2018-07-19T14:37:00Z</cp:lastPrinted>
  <dcterms:created xsi:type="dcterms:W3CDTF">2018-07-24T08:02:00Z</dcterms:created>
  <dcterms:modified xsi:type="dcterms:W3CDTF">2018-07-24T08:05:00Z</dcterms:modified>
</cp:coreProperties>
</file>